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0D0" w:rsidRPr="00CF60D0" w:rsidRDefault="00CF60D0" w:rsidP="00CF60D0">
      <w:pPr>
        <w:tabs>
          <w:tab w:val="left" w:pos="4200"/>
        </w:tabs>
        <w:spacing w:after="0" w:line="240" w:lineRule="auto"/>
        <w:ind w:left="7080"/>
        <w:jc w:val="both"/>
        <w:rPr>
          <w:rFonts w:ascii="Times New Roman" w:eastAsia="Times New Roman" w:hAnsi="Times New Roman" w:cs="Times New Roman"/>
          <w:b/>
          <w:i/>
          <w:sz w:val="24"/>
          <w:szCs w:val="24"/>
          <w:lang w:val="uk-UA"/>
        </w:rPr>
      </w:pPr>
      <w:r w:rsidRPr="00CF60D0">
        <w:rPr>
          <w:rFonts w:ascii="Times New Roman" w:eastAsia="Times New Roman" w:hAnsi="Times New Roman" w:cs="Times New Roman"/>
          <w:b/>
          <w:i/>
          <w:sz w:val="24"/>
          <w:szCs w:val="24"/>
          <w:lang w:val="uk-UA"/>
        </w:rPr>
        <w:t>Додаток 83</w:t>
      </w:r>
    </w:p>
    <w:p w:rsidR="00CF60D0" w:rsidRPr="00CF60D0" w:rsidRDefault="00CF60D0" w:rsidP="00CF60D0">
      <w:pPr>
        <w:tabs>
          <w:tab w:val="left" w:pos="4200"/>
        </w:tabs>
        <w:spacing w:after="0" w:line="240" w:lineRule="auto"/>
        <w:ind w:left="7080"/>
        <w:jc w:val="both"/>
        <w:rPr>
          <w:rFonts w:ascii="Times New Roman" w:eastAsia="Times New Roman" w:hAnsi="Times New Roman" w:cs="Times New Roman"/>
          <w:b/>
          <w:i/>
          <w:sz w:val="24"/>
          <w:szCs w:val="24"/>
          <w:lang w:val="uk-UA"/>
        </w:rPr>
      </w:pPr>
      <w:r w:rsidRPr="00CF60D0">
        <w:rPr>
          <w:rFonts w:ascii="Times New Roman" w:eastAsia="Times New Roman" w:hAnsi="Times New Roman" w:cs="Times New Roman"/>
          <w:b/>
          <w:i/>
          <w:sz w:val="24"/>
          <w:szCs w:val="24"/>
          <w:lang w:val="uk-UA"/>
        </w:rPr>
        <w:t>до рішення виконкому</w:t>
      </w:r>
    </w:p>
    <w:p w:rsidR="00CF60D0" w:rsidRPr="00CF60D0" w:rsidRDefault="00CF60D0" w:rsidP="00CF60D0">
      <w:pPr>
        <w:tabs>
          <w:tab w:val="left" w:pos="4200"/>
        </w:tabs>
        <w:spacing w:after="0" w:line="240" w:lineRule="auto"/>
        <w:ind w:left="7080"/>
        <w:jc w:val="both"/>
        <w:rPr>
          <w:rFonts w:ascii="Times New Roman" w:eastAsia="Times New Roman" w:hAnsi="Times New Roman" w:cs="Times New Roman"/>
          <w:b/>
          <w:i/>
          <w:sz w:val="24"/>
          <w:szCs w:val="24"/>
          <w:lang w:val="uk-UA"/>
        </w:rPr>
      </w:pPr>
      <w:r w:rsidRPr="00CF60D0">
        <w:rPr>
          <w:rFonts w:ascii="Times New Roman" w:eastAsia="Times New Roman" w:hAnsi="Times New Roman" w:cs="Times New Roman"/>
          <w:b/>
          <w:i/>
          <w:sz w:val="24"/>
          <w:szCs w:val="24"/>
          <w:lang w:val="uk-UA"/>
        </w:rPr>
        <w:t>районної у місті ради</w:t>
      </w:r>
    </w:p>
    <w:p w:rsidR="00CF60D0" w:rsidRPr="00CF60D0" w:rsidRDefault="00CF60D0" w:rsidP="00CF60D0">
      <w:pPr>
        <w:tabs>
          <w:tab w:val="left" w:pos="4200"/>
        </w:tabs>
        <w:spacing w:after="0" w:line="240" w:lineRule="auto"/>
        <w:ind w:left="7080"/>
        <w:jc w:val="both"/>
        <w:rPr>
          <w:rFonts w:ascii="Times New Roman" w:eastAsia="Times New Roman" w:hAnsi="Times New Roman" w:cs="Times New Roman"/>
          <w:b/>
          <w:i/>
          <w:color w:val="FF0000"/>
          <w:sz w:val="24"/>
          <w:szCs w:val="24"/>
          <w:lang w:val="uk-UA"/>
        </w:rPr>
      </w:pPr>
      <w:r w:rsidRPr="00CF60D0">
        <w:rPr>
          <w:rFonts w:ascii="Times New Roman" w:eastAsia="Times New Roman" w:hAnsi="Times New Roman" w:cs="Times New Roman"/>
          <w:b/>
          <w:i/>
          <w:sz w:val="24"/>
          <w:szCs w:val="24"/>
          <w:lang w:val="uk-UA"/>
        </w:rPr>
        <w:t>05.07.2023 № 235</w:t>
      </w:r>
    </w:p>
    <w:p w:rsidR="00CF60D0" w:rsidRPr="00CF60D0" w:rsidRDefault="00CF60D0" w:rsidP="00CF60D0">
      <w:pPr>
        <w:tabs>
          <w:tab w:val="left" w:pos="4200"/>
        </w:tabs>
        <w:spacing w:after="0" w:line="240" w:lineRule="auto"/>
        <w:jc w:val="both"/>
        <w:rPr>
          <w:rFonts w:ascii="Times New Roman" w:eastAsia="Times New Roman" w:hAnsi="Times New Roman" w:cs="Times New Roman"/>
          <w:b/>
          <w:sz w:val="24"/>
          <w:szCs w:val="24"/>
          <w:lang w:val="uk-UA"/>
        </w:rPr>
      </w:pPr>
    </w:p>
    <w:p w:rsidR="00CF60D0" w:rsidRPr="00CF60D0" w:rsidRDefault="00CF60D0" w:rsidP="00CF60D0">
      <w:pPr>
        <w:tabs>
          <w:tab w:val="left" w:pos="4200"/>
        </w:tabs>
        <w:spacing w:after="0" w:line="240" w:lineRule="auto"/>
        <w:jc w:val="both"/>
        <w:rPr>
          <w:rFonts w:ascii="Times New Roman" w:eastAsia="Times New Roman" w:hAnsi="Times New Roman" w:cs="Times New Roman"/>
          <w:b/>
          <w:sz w:val="24"/>
          <w:szCs w:val="24"/>
          <w:lang w:val="uk-UA"/>
        </w:rPr>
      </w:pPr>
    </w:p>
    <w:p w:rsidR="00CF60D0" w:rsidRPr="00CF60D0" w:rsidRDefault="00CF60D0" w:rsidP="00CF60D0">
      <w:pPr>
        <w:tabs>
          <w:tab w:val="left" w:pos="4200"/>
        </w:tabs>
        <w:spacing w:after="0" w:line="240" w:lineRule="auto"/>
        <w:jc w:val="both"/>
        <w:rPr>
          <w:rFonts w:ascii="Times New Roman" w:eastAsia="Times New Roman" w:hAnsi="Times New Roman" w:cs="Times New Roman"/>
          <w:b/>
          <w:sz w:val="24"/>
          <w:szCs w:val="24"/>
          <w:lang w:val="uk-UA"/>
        </w:rPr>
      </w:pPr>
    </w:p>
    <w:p w:rsidR="00CF60D0" w:rsidRPr="00CF60D0" w:rsidRDefault="00CF60D0" w:rsidP="00CF60D0">
      <w:pPr>
        <w:tabs>
          <w:tab w:val="left" w:pos="4200"/>
        </w:tabs>
        <w:spacing w:after="0" w:line="240" w:lineRule="auto"/>
        <w:jc w:val="both"/>
        <w:rPr>
          <w:rFonts w:ascii="Times New Roman" w:eastAsia="Times New Roman" w:hAnsi="Times New Roman" w:cs="Times New Roman"/>
          <w:b/>
          <w:sz w:val="24"/>
          <w:szCs w:val="24"/>
          <w:lang w:val="uk-UA"/>
        </w:rPr>
      </w:pPr>
    </w:p>
    <w:p w:rsidR="00CF60D0" w:rsidRPr="00CF60D0" w:rsidRDefault="00CF60D0" w:rsidP="00CF60D0">
      <w:pPr>
        <w:spacing w:after="0" w:line="240" w:lineRule="auto"/>
        <w:jc w:val="center"/>
        <w:rPr>
          <w:rFonts w:ascii="Times New Roman" w:eastAsia="Times New Roman" w:hAnsi="Times New Roman" w:cs="Times New Roman"/>
          <w:b/>
          <w:bCs/>
          <w:i/>
          <w:sz w:val="24"/>
          <w:szCs w:val="24"/>
          <w:lang w:val="uk-UA" w:eastAsia="uk-UA"/>
        </w:rPr>
      </w:pPr>
      <w:r w:rsidRPr="00CF60D0">
        <w:rPr>
          <w:rFonts w:ascii="Times New Roman" w:eastAsia="Times New Roman" w:hAnsi="Times New Roman" w:cs="Times New Roman"/>
          <w:b/>
          <w:bCs/>
          <w:i/>
          <w:sz w:val="24"/>
          <w:szCs w:val="24"/>
          <w:lang w:val="uk-UA" w:eastAsia="uk-UA"/>
        </w:rPr>
        <w:t>ІНФОРМАЦІЙНА КАРТКА № 17-42</w:t>
      </w:r>
    </w:p>
    <w:p w:rsidR="00CF60D0" w:rsidRPr="00CF60D0" w:rsidRDefault="00CF60D0" w:rsidP="00CF60D0">
      <w:pPr>
        <w:spacing w:after="0" w:line="240" w:lineRule="auto"/>
        <w:jc w:val="both"/>
        <w:rPr>
          <w:rFonts w:ascii="Times New Roman" w:eastAsia="Times New Roman" w:hAnsi="Times New Roman" w:cs="Times New Roman"/>
          <w:b/>
          <w:i/>
          <w:sz w:val="24"/>
          <w:szCs w:val="24"/>
          <w:u w:val="single"/>
          <w:lang w:val="uk-UA"/>
        </w:rPr>
      </w:pPr>
      <w:r w:rsidRPr="00CF60D0">
        <w:rPr>
          <w:rFonts w:ascii="Times New Roman" w:eastAsia="Times New Roman" w:hAnsi="Times New Roman" w:cs="Times New Roman"/>
          <w:b/>
          <w:bCs/>
          <w:sz w:val="24"/>
          <w:szCs w:val="24"/>
          <w:lang w:val="uk-UA" w:eastAsia="uk-UA"/>
        </w:rPr>
        <w:t xml:space="preserve">послуги </w:t>
      </w:r>
      <w:r w:rsidRPr="00CF60D0">
        <w:rPr>
          <w:rFonts w:ascii="Times New Roman" w:eastAsia="Times New Roman" w:hAnsi="Times New Roman" w:cs="Times New Roman"/>
          <w:b/>
          <w:i/>
          <w:sz w:val="24"/>
          <w:szCs w:val="24"/>
          <w:u w:val="single"/>
          <w:lang w:val="uk-UA"/>
        </w:rPr>
        <w:t>Надання  статусу дитини, яка постраждала внаслідок воєнних дій та збройних конфліктів</w:t>
      </w:r>
    </w:p>
    <w:p w:rsidR="00CF60D0" w:rsidRPr="00CF60D0" w:rsidRDefault="00CF60D0" w:rsidP="00CF60D0">
      <w:pPr>
        <w:spacing w:after="0" w:line="240" w:lineRule="auto"/>
        <w:ind w:right="-89"/>
        <w:rPr>
          <w:rFonts w:ascii="Times New Roman" w:eastAsia="Times New Roman" w:hAnsi="Times New Roman" w:cs="Times New Roman"/>
          <w:b/>
          <w:i/>
          <w:sz w:val="24"/>
          <w:szCs w:val="24"/>
          <w:u w:val="single"/>
          <w:lang w:val="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CF60D0" w:rsidRPr="00CF60D0" w:rsidTr="00726654">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b/>
                <w:bCs/>
                <w:sz w:val="24"/>
                <w:szCs w:val="24"/>
                <w:lang w:val="uk-UA" w:eastAsia="uk-UA"/>
              </w:rPr>
            </w:pPr>
            <w:r w:rsidRPr="00CF60D0">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CF60D0" w:rsidRPr="00CF60D0" w:rsidRDefault="00CF60D0" w:rsidP="00CF60D0">
            <w:pPr>
              <w:spacing w:after="0" w:line="240" w:lineRule="auto"/>
              <w:jc w:val="center"/>
              <w:rPr>
                <w:rFonts w:ascii="Times New Roman" w:eastAsia="Times New Roman" w:hAnsi="Times New Roman" w:cs="Times New Roman"/>
                <w:b/>
                <w:bCs/>
                <w:sz w:val="24"/>
                <w:szCs w:val="24"/>
                <w:lang w:val="uk-UA" w:eastAsia="uk-UA"/>
              </w:rPr>
            </w:pPr>
            <w:r w:rsidRPr="00CF60D0">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CF60D0" w:rsidRPr="00CF60D0" w:rsidTr="00726654">
        <w:trPr>
          <w:trHeight w:val="20"/>
        </w:trPr>
        <w:tc>
          <w:tcPr>
            <w:tcW w:w="3403" w:type="dxa"/>
            <w:gridSpan w:val="2"/>
            <w:tcBorders>
              <w:top w:val="outset" w:sz="6" w:space="0" w:color="000000"/>
              <w:left w:val="outset" w:sz="6" w:space="0" w:color="000000"/>
              <w:bottom w:val="single" w:sz="4" w:space="0" w:color="auto"/>
              <w:right w:val="single" w:sz="4" w:space="0" w:color="auto"/>
            </w:tcBorders>
          </w:tcPr>
          <w:p w:rsidR="00CF60D0" w:rsidRPr="00CF60D0" w:rsidRDefault="00CF60D0" w:rsidP="00CF60D0">
            <w:pPr>
              <w:spacing w:after="0" w:line="240" w:lineRule="auto"/>
              <w:rPr>
                <w:rFonts w:ascii="Times New Roman" w:eastAsia="Times New Roman" w:hAnsi="Times New Roman" w:cs="Times New Roman"/>
                <w:bCs/>
                <w:sz w:val="24"/>
                <w:szCs w:val="24"/>
                <w:lang w:val="uk-UA" w:eastAsia="uk-UA"/>
              </w:rPr>
            </w:pPr>
            <w:r w:rsidRPr="00CF60D0">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single" w:sz="4" w:space="0" w:color="auto"/>
              <w:right w:val="outset" w:sz="6" w:space="0" w:color="000000"/>
            </w:tcBorders>
          </w:tcPr>
          <w:p w:rsidR="00CF60D0" w:rsidRPr="00CF60D0" w:rsidRDefault="00CF60D0" w:rsidP="00CF60D0">
            <w:pPr>
              <w:spacing w:after="0" w:line="240" w:lineRule="auto"/>
              <w:rPr>
                <w:rFonts w:ascii="Times New Roman" w:eastAsia="Times New Roman" w:hAnsi="Times New Roman" w:cs="Times New Roman"/>
                <w:b/>
                <w:bCs/>
                <w:sz w:val="24"/>
                <w:szCs w:val="24"/>
                <w:lang w:val="uk-UA" w:eastAsia="uk-UA"/>
              </w:rPr>
            </w:pPr>
            <w:r w:rsidRPr="00CF60D0">
              <w:rPr>
                <w:rFonts w:ascii="Times New Roman" w:eastAsia="Times New Roman" w:hAnsi="Times New Roman" w:cs="Times New Roman"/>
                <w:sz w:val="24"/>
                <w:szCs w:val="24"/>
                <w:lang w:val="uk-UA" w:eastAsia="uk-UA"/>
              </w:rPr>
              <w:t>Центр адміністративних послуг «Віза» («Центр Дії») виконкому Криворізької міської ради (надалі –Центр)</w:t>
            </w:r>
          </w:p>
        </w:tc>
      </w:tr>
      <w:tr w:rsidR="00CF60D0" w:rsidRPr="00CF60D0" w:rsidTr="00726654">
        <w:trPr>
          <w:trHeight w:val="3988"/>
        </w:trPr>
        <w:tc>
          <w:tcPr>
            <w:tcW w:w="709" w:type="dxa"/>
            <w:tcBorders>
              <w:top w:val="single" w:sz="4" w:space="0" w:color="auto"/>
              <w:left w:val="single" w:sz="4" w:space="0" w:color="auto"/>
              <w:bottom w:val="single" w:sz="4" w:space="0" w:color="auto"/>
              <w:right w:val="single" w:sz="4" w:space="0" w:color="auto"/>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1</w:t>
            </w: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single" w:sz="4" w:space="0" w:color="auto"/>
              <w:left w:val="single" w:sz="4" w:space="0" w:color="auto"/>
              <w:bottom w:val="single" w:sz="4" w:space="0" w:color="auto"/>
              <w:right w:val="single" w:sz="4" w:space="0" w:color="auto"/>
            </w:tcBorders>
          </w:tcPr>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 xml:space="preserve">Місцезнаходження </w:t>
            </w: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single" w:sz="4" w:space="0" w:color="auto"/>
              <w:left w:val="single" w:sz="4" w:space="0" w:color="auto"/>
              <w:bottom w:val="single" w:sz="4" w:space="0" w:color="auto"/>
              <w:right w:val="single" w:sz="4" w:space="0" w:color="auto"/>
            </w:tcBorders>
          </w:tcPr>
          <w:p w:rsidR="00CF60D0" w:rsidRPr="00CF60D0" w:rsidRDefault="00CF60D0" w:rsidP="00CF60D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CF60D0">
              <w:rPr>
                <w:rFonts w:ascii="Times New Roman" w:eastAsia="Times New Roman" w:hAnsi="Times New Roman" w:cs="Times New Roman"/>
                <w:color w:val="000000"/>
                <w:sz w:val="24"/>
                <w:szCs w:val="24"/>
                <w:lang w:val="uk-UA"/>
              </w:rPr>
              <w:t xml:space="preserve">50101, м. Кривий Ріг, </w:t>
            </w:r>
            <w:proofErr w:type="spellStart"/>
            <w:r w:rsidRPr="00CF60D0">
              <w:rPr>
                <w:rFonts w:ascii="Times New Roman" w:eastAsia="Times New Roman" w:hAnsi="Times New Roman" w:cs="Times New Roman"/>
                <w:color w:val="000000"/>
                <w:sz w:val="24"/>
                <w:szCs w:val="24"/>
                <w:lang w:val="uk-UA"/>
              </w:rPr>
              <w:t>пл</w:t>
            </w:r>
            <w:proofErr w:type="spellEnd"/>
            <w:r w:rsidRPr="00CF60D0">
              <w:rPr>
                <w:rFonts w:ascii="Times New Roman" w:eastAsia="Times New Roman" w:hAnsi="Times New Roman" w:cs="Times New Roman"/>
                <w:color w:val="000000"/>
                <w:sz w:val="24"/>
                <w:szCs w:val="24"/>
                <w:lang w:val="uk-UA"/>
              </w:rPr>
              <w:t xml:space="preserve">. Молодіжна, 1 </w:t>
            </w:r>
          </w:p>
          <w:p w:rsidR="00CF60D0" w:rsidRPr="00CF60D0" w:rsidRDefault="00CF60D0" w:rsidP="00CF60D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CF60D0">
              <w:rPr>
                <w:rFonts w:ascii="Times New Roman" w:eastAsia="Times New Roman" w:hAnsi="Times New Roman" w:cs="Times New Roman"/>
                <w:color w:val="000000"/>
                <w:sz w:val="24"/>
                <w:szCs w:val="24"/>
                <w:lang w:val="uk-UA"/>
              </w:rPr>
              <w:t>Територіальні підрозділи Центру:</w:t>
            </w:r>
          </w:p>
          <w:p w:rsidR="00CF60D0" w:rsidRPr="00CF60D0" w:rsidRDefault="00CF60D0" w:rsidP="00CF60D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proofErr w:type="spellStart"/>
            <w:r w:rsidRPr="00CF60D0">
              <w:rPr>
                <w:rFonts w:ascii="Times New Roman" w:eastAsia="Times New Roman" w:hAnsi="Times New Roman" w:cs="Times New Roman"/>
                <w:color w:val="000000"/>
                <w:sz w:val="24"/>
                <w:szCs w:val="24"/>
                <w:lang w:val="uk-UA"/>
              </w:rPr>
              <w:t>Довгинцівський</w:t>
            </w:r>
            <w:proofErr w:type="spellEnd"/>
            <w:r w:rsidRPr="00CF60D0">
              <w:rPr>
                <w:rFonts w:ascii="Times New Roman" w:eastAsia="Times New Roman" w:hAnsi="Times New Roman" w:cs="Times New Roman"/>
                <w:color w:val="000000"/>
                <w:sz w:val="24"/>
                <w:szCs w:val="24"/>
                <w:lang w:val="uk-UA"/>
              </w:rPr>
              <w:t xml:space="preserve"> район: вул. Дніпровське шосе, </w:t>
            </w:r>
          </w:p>
          <w:p w:rsidR="00CF60D0" w:rsidRPr="00CF60D0" w:rsidRDefault="00CF60D0" w:rsidP="00CF60D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CF60D0">
              <w:rPr>
                <w:rFonts w:ascii="Times New Roman" w:eastAsia="Times New Roman" w:hAnsi="Times New Roman" w:cs="Times New Roman"/>
                <w:color w:val="000000"/>
                <w:sz w:val="24"/>
                <w:szCs w:val="24"/>
                <w:lang w:val="uk-UA"/>
              </w:rPr>
              <w:t xml:space="preserve">буд. 11, </w:t>
            </w:r>
            <w:proofErr w:type="spellStart"/>
            <w:r w:rsidRPr="00CF60D0">
              <w:rPr>
                <w:rFonts w:ascii="Times New Roman" w:eastAsia="Times New Roman" w:hAnsi="Times New Roman" w:cs="Times New Roman"/>
                <w:color w:val="000000"/>
                <w:sz w:val="24"/>
                <w:szCs w:val="24"/>
                <w:lang w:val="uk-UA"/>
              </w:rPr>
              <w:t>каб</w:t>
            </w:r>
            <w:proofErr w:type="spellEnd"/>
            <w:r w:rsidRPr="00CF60D0">
              <w:rPr>
                <w:rFonts w:ascii="Times New Roman" w:eastAsia="Times New Roman" w:hAnsi="Times New Roman" w:cs="Times New Roman"/>
                <w:color w:val="000000"/>
                <w:sz w:val="24"/>
                <w:szCs w:val="24"/>
                <w:lang w:val="uk-UA"/>
              </w:rPr>
              <w:t>. 102.</w:t>
            </w:r>
          </w:p>
          <w:p w:rsidR="00CF60D0" w:rsidRPr="00CF60D0" w:rsidRDefault="00CF60D0" w:rsidP="00CF60D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CF60D0">
              <w:rPr>
                <w:rFonts w:ascii="Times New Roman" w:eastAsia="Times New Roman" w:hAnsi="Times New Roman" w:cs="Times New Roman"/>
                <w:color w:val="000000"/>
                <w:sz w:val="24"/>
                <w:szCs w:val="24"/>
                <w:lang w:val="uk-UA"/>
              </w:rPr>
              <w:t xml:space="preserve">Покровський район: вул. Шурупова, буд. 2, </w:t>
            </w:r>
            <w:proofErr w:type="spellStart"/>
            <w:r w:rsidRPr="00CF60D0">
              <w:rPr>
                <w:rFonts w:ascii="Times New Roman" w:eastAsia="Times New Roman" w:hAnsi="Times New Roman" w:cs="Times New Roman"/>
                <w:color w:val="000000"/>
                <w:sz w:val="24"/>
                <w:szCs w:val="24"/>
                <w:lang w:val="uk-UA"/>
              </w:rPr>
              <w:t>каб</w:t>
            </w:r>
            <w:proofErr w:type="spellEnd"/>
            <w:r w:rsidRPr="00CF60D0">
              <w:rPr>
                <w:rFonts w:ascii="Times New Roman" w:eastAsia="Times New Roman" w:hAnsi="Times New Roman" w:cs="Times New Roman"/>
                <w:color w:val="000000"/>
                <w:sz w:val="24"/>
                <w:szCs w:val="24"/>
                <w:lang w:val="uk-UA"/>
              </w:rPr>
              <w:t>. 12.</w:t>
            </w:r>
          </w:p>
          <w:p w:rsidR="00CF60D0" w:rsidRPr="00CF60D0" w:rsidRDefault="00CF60D0" w:rsidP="00CF60D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CF60D0">
              <w:rPr>
                <w:rFonts w:ascii="Times New Roman" w:eastAsia="Times New Roman" w:hAnsi="Times New Roman" w:cs="Times New Roman"/>
                <w:color w:val="000000"/>
                <w:sz w:val="24"/>
                <w:szCs w:val="24"/>
                <w:lang w:val="uk-UA"/>
              </w:rPr>
              <w:t>Інгулецький район: пр-т Південний, буд. 1.</w:t>
            </w:r>
          </w:p>
          <w:p w:rsidR="00CF60D0" w:rsidRPr="00CF60D0" w:rsidRDefault="00CF60D0" w:rsidP="00CF60D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CF60D0">
              <w:rPr>
                <w:rFonts w:ascii="Times New Roman" w:eastAsia="Times New Roman" w:hAnsi="Times New Roman" w:cs="Times New Roman"/>
                <w:color w:val="000000"/>
                <w:sz w:val="24"/>
                <w:szCs w:val="24"/>
                <w:lang w:val="uk-UA"/>
              </w:rPr>
              <w:t xml:space="preserve">Житловий масив Інгулець: вул. Гірників, буд.19, каб.11 (адміністративна будівля виконавчого </w:t>
            </w:r>
            <w:r w:rsidRPr="00CF60D0">
              <w:rPr>
                <w:rFonts w:ascii="Times New Roman" w:eastAsia="Times New Roman" w:hAnsi="Times New Roman" w:cs="Times New Roman"/>
                <w:sz w:val="24"/>
                <w:szCs w:val="24"/>
                <w:lang w:val="uk-UA"/>
              </w:rPr>
              <w:t>комітету</w:t>
            </w:r>
            <w:r w:rsidRPr="00CF60D0">
              <w:rPr>
                <w:rFonts w:ascii="Times New Roman" w:eastAsia="Times New Roman" w:hAnsi="Times New Roman" w:cs="Times New Roman"/>
                <w:color w:val="000000"/>
                <w:sz w:val="24"/>
                <w:szCs w:val="24"/>
                <w:lang w:val="uk-UA"/>
              </w:rPr>
              <w:t xml:space="preserve"> Інгулецької районної у місті ради).</w:t>
            </w:r>
          </w:p>
          <w:p w:rsidR="00CF60D0" w:rsidRPr="00CF60D0" w:rsidRDefault="00CF60D0" w:rsidP="00CF60D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CF60D0">
              <w:rPr>
                <w:rFonts w:ascii="Times New Roman" w:eastAsia="Times New Roman" w:hAnsi="Times New Roman" w:cs="Times New Roman"/>
                <w:color w:val="000000"/>
                <w:sz w:val="24"/>
                <w:szCs w:val="24"/>
                <w:lang w:val="uk-UA"/>
              </w:rPr>
              <w:t xml:space="preserve">Саксаганський район: вул. Володимира Великого, буд. 32, </w:t>
            </w:r>
            <w:proofErr w:type="spellStart"/>
            <w:r w:rsidRPr="00CF60D0">
              <w:rPr>
                <w:rFonts w:ascii="Times New Roman" w:eastAsia="Times New Roman" w:hAnsi="Times New Roman" w:cs="Times New Roman"/>
                <w:color w:val="000000"/>
                <w:sz w:val="24"/>
                <w:szCs w:val="24"/>
                <w:lang w:val="uk-UA"/>
              </w:rPr>
              <w:t>каб</w:t>
            </w:r>
            <w:proofErr w:type="spellEnd"/>
            <w:r w:rsidRPr="00CF60D0">
              <w:rPr>
                <w:rFonts w:ascii="Times New Roman" w:eastAsia="Times New Roman" w:hAnsi="Times New Roman" w:cs="Times New Roman"/>
                <w:color w:val="000000"/>
                <w:sz w:val="24"/>
                <w:szCs w:val="24"/>
                <w:lang w:val="uk-UA"/>
              </w:rPr>
              <w:t>. 122.</w:t>
            </w:r>
          </w:p>
          <w:p w:rsidR="00CF60D0" w:rsidRPr="00CF60D0" w:rsidRDefault="00CF60D0" w:rsidP="00CF60D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proofErr w:type="spellStart"/>
            <w:r w:rsidRPr="00CF60D0">
              <w:rPr>
                <w:rFonts w:ascii="Times New Roman" w:eastAsia="Times New Roman" w:hAnsi="Times New Roman" w:cs="Times New Roman"/>
                <w:color w:val="000000"/>
                <w:sz w:val="24"/>
                <w:szCs w:val="24"/>
                <w:lang w:val="uk-UA"/>
              </w:rPr>
              <w:t>Тернівський</w:t>
            </w:r>
            <w:proofErr w:type="spellEnd"/>
            <w:r w:rsidRPr="00CF60D0">
              <w:rPr>
                <w:rFonts w:ascii="Times New Roman" w:eastAsia="Times New Roman" w:hAnsi="Times New Roman" w:cs="Times New Roman"/>
                <w:color w:val="000000"/>
                <w:sz w:val="24"/>
                <w:szCs w:val="24"/>
                <w:lang w:val="uk-UA"/>
              </w:rPr>
              <w:t xml:space="preserve"> район: вул. Короленка, буд. 1А, </w:t>
            </w:r>
            <w:proofErr w:type="spellStart"/>
            <w:r w:rsidRPr="00CF60D0">
              <w:rPr>
                <w:rFonts w:ascii="Times New Roman" w:eastAsia="Times New Roman" w:hAnsi="Times New Roman" w:cs="Times New Roman"/>
                <w:color w:val="000000"/>
                <w:sz w:val="24"/>
                <w:szCs w:val="24"/>
                <w:lang w:val="uk-UA"/>
              </w:rPr>
              <w:t>каб</w:t>
            </w:r>
            <w:proofErr w:type="spellEnd"/>
            <w:r w:rsidRPr="00CF60D0">
              <w:rPr>
                <w:rFonts w:ascii="Times New Roman" w:eastAsia="Times New Roman" w:hAnsi="Times New Roman" w:cs="Times New Roman"/>
                <w:color w:val="000000"/>
                <w:sz w:val="24"/>
                <w:szCs w:val="24"/>
                <w:lang w:val="uk-UA"/>
              </w:rPr>
              <w:t>. 129.</w:t>
            </w:r>
          </w:p>
          <w:p w:rsidR="00CF60D0" w:rsidRPr="00CF60D0" w:rsidRDefault="00CF60D0" w:rsidP="00CF60D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CF60D0">
              <w:rPr>
                <w:rFonts w:ascii="Times New Roman" w:eastAsia="Times New Roman" w:hAnsi="Times New Roman" w:cs="Times New Roman"/>
                <w:color w:val="000000"/>
                <w:sz w:val="24"/>
                <w:szCs w:val="24"/>
                <w:lang w:val="uk-UA"/>
              </w:rPr>
              <w:t xml:space="preserve">Центрально-Міський район: вул. </w:t>
            </w:r>
            <w:proofErr w:type="spellStart"/>
            <w:r w:rsidRPr="00CF60D0">
              <w:rPr>
                <w:rFonts w:ascii="Times New Roman" w:eastAsia="Times New Roman" w:hAnsi="Times New Roman" w:cs="Times New Roman"/>
                <w:color w:val="000000"/>
                <w:sz w:val="24"/>
                <w:szCs w:val="24"/>
                <w:lang w:val="uk-UA"/>
              </w:rPr>
              <w:t>Староярмаркова</w:t>
            </w:r>
            <w:proofErr w:type="spellEnd"/>
            <w:r w:rsidRPr="00CF60D0">
              <w:rPr>
                <w:rFonts w:ascii="Times New Roman" w:eastAsia="Times New Roman" w:hAnsi="Times New Roman" w:cs="Times New Roman"/>
                <w:color w:val="000000"/>
                <w:sz w:val="24"/>
                <w:szCs w:val="24"/>
                <w:lang w:val="uk-UA"/>
              </w:rPr>
              <w:t>, буд. 44.</w:t>
            </w:r>
          </w:p>
          <w:p w:rsidR="00CF60D0" w:rsidRPr="00CF60D0" w:rsidRDefault="00CF60D0" w:rsidP="00CF60D0">
            <w:pPr>
              <w:spacing w:after="40" w:line="240" w:lineRule="auto"/>
              <w:jc w:val="both"/>
              <w:rPr>
                <w:rFonts w:ascii="Times New Roman" w:eastAsia="Times New Roman" w:hAnsi="Times New Roman" w:cs="Times New Roman"/>
                <w:sz w:val="24"/>
                <w:szCs w:val="24"/>
                <w:lang w:val="uk-UA" w:eastAsia="ru-RU"/>
              </w:rPr>
            </w:pPr>
            <w:r w:rsidRPr="00CF60D0">
              <w:rPr>
                <w:rFonts w:ascii="Times New Roman" w:eastAsia="Times New Roman" w:hAnsi="Times New Roman" w:cs="Times New Roman"/>
                <w:color w:val="000000"/>
                <w:sz w:val="24"/>
                <w:szCs w:val="24"/>
                <w:lang w:val="uk-UA"/>
              </w:rPr>
              <w:t>Мобільні офіси муніципальних послуг, кейси-адміністратори (за окремим графіком)</w:t>
            </w:r>
          </w:p>
        </w:tc>
      </w:tr>
      <w:tr w:rsidR="00CF60D0" w:rsidRPr="00CF60D0" w:rsidTr="00726654">
        <w:trPr>
          <w:trHeight w:val="20"/>
        </w:trPr>
        <w:tc>
          <w:tcPr>
            <w:tcW w:w="709" w:type="dxa"/>
            <w:tcBorders>
              <w:top w:val="single" w:sz="4" w:space="0" w:color="auto"/>
              <w:left w:val="single" w:sz="4" w:space="0" w:color="auto"/>
              <w:bottom w:val="single" w:sz="4" w:space="0" w:color="auto"/>
              <w:right w:val="single" w:sz="4" w:space="0" w:color="auto"/>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2</w:t>
            </w:r>
          </w:p>
        </w:tc>
        <w:tc>
          <w:tcPr>
            <w:tcW w:w="2694" w:type="dxa"/>
            <w:tcBorders>
              <w:top w:val="single" w:sz="4" w:space="0" w:color="auto"/>
              <w:left w:val="single" w:sz="4" w:space="0" w:color="auto"/>
              <w:bottom w:val="single" w:sz="4" w:space="0" w:color="auto"/>
              <w:right w:val="single" w:sz="4" w:space="0" w:color="auto"/>
            </w:tcBorders>
          </w:tcPr>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Інформація щодо режиму роботи Центру</w:t>
            </w:r>
          </w:p>
        </w:tc>
        <w:tc>
          <w:tcPr>
            <w:tcW w:w="6520" w:type="dxa"/>
            <w:tcBorders>
              <w:top w:val="single" w:sz="4" w:space="0" w:color="auto"/>
              <w:left w:val="single" w:sz="4" w:space="0" w:color="auto"/>
              <w:bottom w:val="single" w:sz="4" w:space="0" w:color="auto"/>
              <w:right w:val="single" w:sz="4" w:space="0" w:color="auto"/>
            </w:tcBorders>
          </w:tcPr>
          <w:p w:rsidR="00CF60D0" w:rsidRPr="00CF60D0" w:rsidRDefault="00CF60D0" w:rsidP="00CF60D0">
            <w:pPr>
              <w:spacing w:after="0" w:line="240" w:lineRule="auto"/>
              <w:jc w:val="both"/>
              <w:rPr>
                <w:rFonts w:ascii="Times New Roman" w:eastAsia="Times New Roman" w:hAnsi="Times New Roman" w:cs="Times New Roman"/>
                <w:sz w:val="24"/>
                <w:szCs w:val="24"/>
                <w:lang w:val="uk-UA"/>
              </w:rPr>
            </w:pPr>
            <w:r w:rsidRPr="00CF60D0">
              <w:rPr>
                <w:rFonts w:ascii="Times New Roman" w:eastAsia="Times New Roman" w:hAnsi="Times New Roman" w:cs="Times New Roman"/>
                <w:sz w:val="24"/>
                <w:szCs w:val="24"/>
                <w:lang w:val="uk-UA"/>
              </w:rPr>
              <w:t>1. Центр працює:</w:t>
            </w:r>
          </w:p>
          <w:p w:rsidR="00CF60D0" w:rsidRPr="00CF60D0" w:rsidRDefault="00CF60D0" w:rsidP="00CF60D0">
            <w:pPr>
              <w:tabs>
                <w:tab w:val="left" w:pos="318"/>
              </w:tabs>
              <w:spacing w:after="0" w:line="240" w:lineRule="auto"/>
              <w:ind w:right="57" w:firstLine="318"/>
              <w:jc w:val="both"/>
              <w:rPr>
                <w:rFonts w:ascii="Times New Roman" w:eastAsia="Times New Roman" w:hAnsi="Times New Roman" w:cs="Times New Roman"/>
                <w:sz w:val="24"/>
                <w:szCs w:val="24"/>
                <w:lang w:val="uk-UA"/>
              </w:rPr>
            </w:pPr>
            <w:r w:rsidRPr="00CF60D0">
              <w:rPr>
                <w:rFonts w:ascii="Times New Roman" w:eastAsia="Times New Roman" w:hAnsi="Times New Roman" w:cs="Times New Roman"/>
                <w:sz w:val="24"/>
                <w:szCs w:val="24"/>
                <w:lang w:val="uk-UA"/>
              </w:rPr>
              <w:t>– головний офіс у понеділок, середу, четвер, п’ятницю, суботу з 8.00 до 16.30 години; вівторок з 8.00 до 20.00 години, без перерви;</w:t>
            </w:r>
          </w:p>
          <w:p w:rsidR="00CF60D0" w:rsidRPr="00CF60D0" w:rsidRDefault="00CF60D0" w:rsidP="00CF60D0">
            <w:pPr>
              <w:tabs>
                <w:tab w:val="left" w:pos="0"/>
                <w:tab w:val="left" w:pos="512"/>
              </w:tabs>
              <w:spacing w:after="0" w:line="240" w:lineRule="auto"/>
              <w:ind w:right="57" w:firstLine="318"/>
              <w:contextualSpacing/>
              <w:jc w:val="both"/>
              <w:rPr>
                <w:rFonts w:ascii="Times New Roman" w:eastAsia="Times New Roman" w:hAnsi="Times New Roman" w:cs="Times New Roman"/>
                <w:sz w:val="12"/>
                <w:szCs w:val="24"/>
                <w:lang w:val="uk-UA"/>
              </w:rPr>
            </w:pPr>
            <w:r w:rsidRPr="00CF60D0">
              <w:rPr>
                <w:rFonts w:ascii="Times New Roman" w:eastAsia="Times New Roman" w:hAnsi="Times New Roman" w:cs="Times New Roman"/>
                <w:sz w:val="24"/>
                <w:szCs w:val="24"/>
                <w:lang w:val="uk-UA"/>
              </w:rPr>
              <w:t xml:space="preserve">  – територіальні підрозділи – з понеділка до п’ятниці з 8.00 до 16.30, перерва з 12.30 до 13.00.</w:t>
            </w:r>
          </w:p>
          <w:p w:rsidR="00CF60D0" w:rsidRPr="00CF60D0" w:rsidRDefault="00CF60D0" w:rsidP="00CF60D0">
            <w:pPr>
              <w:tabs>
                <w:tab w:val="left" w:pos="0"/>
                <w:tab w:val="left" w:pos="512"/>
              </w:tabs>
              <w:spacing w:after="0" w:line="240" w:lineRule="auto"/>
              <w:ind w:right="57"/>
              <w:contextualSpacing/>
              <w:jc w:val="both"/>
              <w:rPr>
                <w:rFonts w:ascii="Times New Roman" w:eastAsia="Times New Roman" w:hAnsi="Times New Roman" w:cs="Times New Roman"/>
                <w:sz w:val="12"/>
                <w:szCs w:val="24"/>
                <w:lang w:val="uk-UA"/>
              </w:rPr>
            </w:pPr>
          </w:p>
          <w:p w:rsidR="00CF60D0" w:rsidRPr="00CF60D0" w:rsidRDefault="00CF60D0" w:rsidP="00CF60D0">
            <w:pPr>
              <w:tabs>
                <w:tab w:val="left" w:pos="459"/>
              </w:tabs>
              <w:spacing w:after="120" w:line="240" w:lineRule="auto"/>
              <w:contextualSpacing/>
              <w:jc w:val="both"/>
              <w:rPr>
                <w:rFonts w:ascii="Times New Roman" w:eastAsia="Times New Roman" w:hAnsi="Times New Roman" w:cs="Times New Roman"/>
                <w:sz w:val="24"/>
                <w:szCs w:val="24"/>
                <w:lang w:val="uk-UA"/>
              </w:rPr>
            </w:pPr>
            <w:r w:rsidRPr="00CF60D0">
              <w:rPr>
                <w:rFonts w:ascii="Times New Roman" w:eastAsia="Times New Roman" w:hAnsi="Times New Roman" w:cs="Times New Roman"/>
                <w:sz w:val="24"/>
                <w:szCs w:val="24"/>
                <w:lang w:val="uk-UA"/>
              </w:rPr>
              <w:t>2. Прийом та видача документів для надання адміністративних послуг здійснюються:</w:t>
            </w:r>
          </w:p>
          <w:p w:rsidR="00CF60D0" w:rsidRPr="00CF60D0" w:rsidRDefault="00CF60D0" w:rsidP="00CF60D0">
            <w:pPr>
              <w:tabs>
                <w:tab w:val="left" w:pos="318"/>
              </w:tabs>
              <w:spacing w:after="0" w:line="240" w:lineRule="auto"/>
              <w:ind w:right="57" w:firstLine="318"/>
              <w:jc w:val="both"/>
              <w:rPr>
                <w:rFonts w:ascii="Times New Roman" w:eastAsia="Times New Roman" w:hAnsi="Times New Roman" w:cs="Times New Roman"/>
                <w:sz w:val="24"/>
                <w:szCs w:val="24"/>
                <w:lang w:val="uk-UA"/>
              </w:rPr>
            </w:pPr>
            <w:r w:rsidRPr="00CF60D0">
              <w:rPr>
                <w:rFonts w:ascii="Times New Roman" w:eastAsia="Times New Roman" w:hAnsi="Times New Roman" w:cs="Times New Roman"/>
                <w:sz w:val="24"/>
                <w:szCs w:val="24"/>
                <w:lang w:val="uk-UA"/>
              </w:rPr>
              <w:t>– у головному офісі Центру з 8.00 до 15.30 годин з понеділка до суботи (вівторок – до 20.00 години), без перерви;</w:t>
            </w:r>
          </w:p>
          <w:p w:rsidR="00CF60D0" w:rsidRPr="00CF60D0" w:rsidRDefault="00CF60D0" w:rsidP="00CF60D0">
            <w:pPr>
              <w:spacing w:after="0" w:line="240" w:lineRule="auto"/>
              <w:ind w:firstLine="318"/>
              <w:jc w:val="both"/>
              <w:rPr>
                <w:rFonts w:ascii="Times New Roman" w:eastAsia="Times New Roman" w:hAnsi="Times New Roman" w:cs="Times New Roman"/>
                <w:sz w:val="24"/>
                <w:szCs w:val="24"/>
                <w:lang w:val="uk-UA" w:eastAsia="ru-RU"/>
              </w:rPr>
            </w:pPr>
            <w:r w:rsidRPr="00CF60D0">
              <w:rPr>
                <w:rFonts w:ascii="Times New Roman" w:eastAsia="Times New Roman" w:hAnsi="Times New Roman" w:cs="Times New Roman"/>
                <w:sz w:val="24"/>
                <w:szCs w:val="24"/>
                <w:lang w:val="uk-UA"/>
              </w:rPr>
              <w:t>– у територіальних підрозділах – з понеділка до п’ятниці з 8.00 до 15.30 години, перерва з 12.30 до 13.00</w:t>
            </w:r>
          </w:p>
        </w:tc>
      </w:tr>
      <w:tr w:rsidR="00CF60D0" w:rsidRPr="00CF60D0" w:rsidTr="00726654">
        <w:trPr>
          <w:trHeight w:val="775"/>
        </w:trPr>
        <w:tc>
          <w:tcPr>
            <w:tcW w:w="709" w:type="dxa"/>
            <w:tcBorders>
              <w:top w:val="single" w:sz="4" w:space="0" w:color="auto"/>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lastRenderedPageBreak/>
              <w:t>3</w:t>
            </w:r>
          </w:p>
        </w:tc>
        <w:tc>
          <w:tcPr>
            <w:tcW w:w="2694" w:type="dxa"/>
            <w:tcBorders>
              <w:top w:val="single" w:sz="4" w:space="0" w:color="auto"/>
              <w:left w:val="outset" w:sz="6" w:space="0" w:color="000000"/>
              <w:bottom w:val="outset" w:sz="6" w:space="0" w:color="000000"/>
              <w:right w:val="outset" w:sz="6" w:space="0" w:color="000000"/>
            </w:tcBorders>
          </w:tcPr>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 xml:space="preserve">Телефон/факс (довідки), адреса електронної пошти та </w:t>
            </w:r>
            <w:proofErr w:type="spellStart"/>
            <w:r w:rsidRPr="00CF60D0">
              <w:rPr>
                <w:rFonts w:ascii="Times New Roman" w:eastAsia="Times New Roman" w:hAnsi="Times New Roman" w:cs="Times New Roman"/>
                <w:sz w:val="24"/>
                <w:szCs w:val="24"/>
                <w:lang w:val="uk-UA" w:eastAsia="uk-UA"/>
              </w:rPr>
              <w:t>вебсайт</w:t>
            </w:r>
            <w:proofErr w:type="spellEnd"/>
          </w:p>
        </w:tc>
        <w:tc>
          <w:tcPr>
            <w:tcW w:w="6520" w:type="dxa"/>
            <w:tcBorders>
              <w:top w:val="single" w:sz="4" w:space="0" w:color="auto"/>
              <w:left w:val="outset" w:sz="6" w:space="0" w:color="000000"/>
              <w:bottom w:val="outset" w:sz="6" w:space="0" w:color="000000"/>
              <w:right w:val="outset" w:sz="6" w:space="0" w:color="000000"/>
            </w:tcBorders>
          </w:tcPr>
          <w:p w:rsidR="00CF60D0" w:rsidRPr="00CF60D0" w:rsidRDefault="00CF60D0" w:rsidP="00CF60D0">
            <w:pPr>
              <w:spacing w:after="0" w:line="240" w:lineRule="auto"/>
              <w:jc w:val="both"/>
              <w:rPr>
                <w:rFonts w:ascii="Times New Roman" w:eastAsia="Calibri" w:hAnsi="Times New Roman" w:cs="Times New Roman"/>
                <w:sz w:val="24"/>
                <w:szCs w:val="24"/>
                <w:lang w:val="uk-UA"/>
              </w:rPr>
            </w:pPr>
            <w:proofErr w:type="spellStart"/>
            <w:r w:rsidRPr="00CF60D0">
              <w:rPr>
                <w:rFonts w:ascii="Times New Roman" w:eastAsia="Calibri" w:hAnsi="Times New Roman" w:cs="Times New Roman"/>
                <w:sz w:val="24"/>
                <w:szCs w:val="24"/>
                <w:lang w:val="uk-UA"/>
              </w:rPr>
              <w:t>Тел</w:t>
            </w:r>
            <w:proofErr w:type="spellEnd"/>
            <w:r w:rsidRPr="00CF60D0">
              <w:rPr>
                <w:rFonts w:ascii="Times New Roman" w:eastAsia="Calibri" w:hAnsi="Times New Roman" w:cs="Times New Roman"/>
                <w:sz w:val="24"/>
                <w:szCs w:val="24"/>
                <w:lang w:val="uk-UA"/>
              </w:rPr>
              <w:t>.: 0-800-500-459;</w:t>
            </w:r>
          </w:p>
          <w:p w:rsidR="00CF60D0" w:rsidRPr="00CF60D0" w:rsidRDefault="00CF60D0" w:rsidP="00CF60D0">
            <w:pPr>
              <w:spacing w:after="0" w:line="240" w:lineRule="auto"/>
              <w:jc w:val="both"/>
              <w:rPr>
                <w:rFonts w:ascii="Times New Roman" w:eastAsia="Calibri" w:hAnsi="Times New Roman" w:cs="Times New Roman"/>
                <w:sz w:val="24"/>
                <w:szCs w:val="24"/>
                <w:lang w:val="uk-UA"/>
              </w:rPr>
            </w:pPr>
            <w:hyperlink r:id="rId7" w:history="1">
              <w:r w:rsidRPr="00CF60D0">
                <w:rPr>
                  <w:rFonts w:ascii="Times New Roman" w:eastAsia="Calibri" w:hAnsi="Times New Roman" w:cs="Times New Roman"/>
                  <w:color w:val="0000FF"/>
                  <w:sz w:val="24"/>
                  <w:szCs w:val="24"/>
                  <w:u w:val="single"/>
                  <w:lang w:val="uk-UA"/>
                </w:rPr>
                <w:t>viza@kr.gov.ua</w:t>
              </w:r>
            </w:hyperlink>
            <w:hyperlink r:id="rId8" w:history="1"/>
          </w:p>
        </w:tc>
      </w:tr>
      <w:tr w:rsidR="00CF60D0" w:rsidRPr="00CF60D0" w:rsidTr="00726654">
        <w:tc>
          <w:tcPr>
            <w:tcW w:w="9923" w:type="dxa"/>
            <w:gridSpan w:val="3"/>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b/>
                <w:sz w:val="24"/>
                <w:szCs w:val="24"/>
                <w:lang w:val="uk-UA" w:eastAsia="uk-UA"/>
              </w:rPr>
            </w:pPr>
            <w:r w:rsidRPr="00CF60D0">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CF60D0" w:rsidRPr="00CF60D0" w:rsidTr="00726654">
        <w:trPr>
          <w:trHeight w:val="865"/>
        </w:trPr>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uppressAutoHyphens/>
              <w:snapToGrid w:val="0"/>
              <w:spacing w:after="0" w:line="240" w:lineRule="auto"/>
              <w:jc w:val="both"/>
              <w:rPr>
                <w:rFonts w:ascii="Times New Roman" w:eastAsia="Times New Roman" w:hAnsi="Times New Roman" w:cs="Times New Roman"/>
                <w:sz w:val="24"/>
                <w:szCs w:val="24"/>
                <w:lang w:val="uk-UA" w:eastAsia="ar-SA"/>
              </w:rPr>
            </w:pPr>
            <w:r w:rsidRPr="00CF60D0">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both"/>
              <w:rPr>
                <w:rFonts w:ascii="Times New Roman" w:eastAsia="Times New Roman" w:hAnsi="Times New Roman" w:cs="Times New Roman"/>
                <w:sz w:val="24"/>
                <w:szCs w:val="24"/>
                <w:highlight w:val="white"/>
                <w:lang w:val="uk-UA"/>
              </w:rPr>
            </w:pPr>
            <w:r w:rsidRPr="00CF60D0">
              <w:rPr>
                <w:rFonts w:ascii="Times New Roman" w:eastAsia="Times New Roman" w:hAnsi="Times New Roman" w:cs="Times New Roman"/>
                <w:sz w:val="24"/>
                <w:szCs w:val="24"/>
                <w:highlight w:val="white"/>
                <w:shd w:val="clear" w:color="auto" w:fill="00FF00"/>
                <w:lang w:val="uk-UA"/>
              </w:rPr>
              <w:t>Закон України «Про охорону дитинства», «Про захист персональних даних», «Про місцеве самоврядування в Україні»</w:t>
            </w:r>
          </w:p>
        </w:tc>
      </w:tr>
      <w:tr w:rsidR="00CF60D0" w:rsidRPr="00CF60D0" w:rsidTr="00726654">
        <w:trPr>
          <w:trHeight w:val="1003"/>
        </w:trPr>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uppressAutoHyphens/>
              <w:snapToGrid w:val="0"/>
              <w:spacing w:after="0" w:line="240" w:lineRule="auto"/>
              <w:jc w:val="both"/>
              <w:rPr>
                <w:rFonts w:ascii="Times New Roman" w:eastAsia="Times New Roman" w:hAnsi="Times New Roman" w:cs="Times New Roman"/>
                <w:sz w:val="24"/>
                <w:szCs w:val="24"/>
                <w:lang w:val="uk-UA" w:eastAsia="ar-SA"/>
              </w:rPr>
            </w:pPr>
            <w:r w:rsidRPr="00CF60D0">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both"/>
              <w:rPr>
                <w:rFonts w:ascii="Times New Roman" w:eastAsia="Times New Roman" w:hAnsi="Times New Roman" w:cs="Times New Roman"/>
                <w:sz w:val="24"/>
                <w:szCs w:val="24"/>
                <w:highlight w:val="white"/>
                <w:lang w:val="uk-UA"/>
              </w:rPr>
            </w:pPr>
            <w:r w:rsidRPr="00CF60D0">
              <w:rPr>
                <w:rFonts w:ascii="Times New Roman" w:eastAsia="Times New Roman" w:hAnsi="Times New Roman" w:cs="Times New Roman"/>
                <w:sz w:val="24"/>
                <w:szCs w:val="24"/>
                <w:highlight w:val="white"/>
                <w:shd w:val="clear" w:color="auto" w:fill="00FF00"/>
                <w:lang w:val="uk-UA"/>
              </w:rPr>
              <w:t xml:space="preserve">Постанова Кабінету Міністрів України від </w:t>
            </w:r>
            <w:r w:rsidRPr="00CF60D0">
              <w:rPr>
                <w:rFonts w:ascii="Times New Roman" w:eastAsia="Times New Roman" w:hAnsi="Times New Roman" w:cs="Times New Roman"/>
                <w:sz w:val="24"/>
                <w:szCs w:val="24"/>
                <w:lang w:val="uk-UA" w:eastAsia="ru-RU"/>
              </w:rPr>
              <w:t>05.04.2017 №268 «Про затвердження Порядку надання статусу дитини, яка постраждала внаслідок воєнних дій та збройних конфліктів»</w:t>
            </w:r>
          </w:p>
        </w:tc>
      </w:tr>
      <w:tr w:rsidR="00CF60D0" w:rsidRPr="00CF60D0" w:rsidTr="00726654">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uppressAutoHyphens/>
              <w:snapToGrid w:val="0"/>
              <w:spacing w:after="0" w:line="240" w:lineRule="auto"/>
              <w:jc w:val="both"/>
              <w:rPr>
                <w:rFonts w:ascii="Times New Roman" w:eastAsia="Times New Roman" w:hAnsi="Times New Roman" w:cs="Times New Roman"/>
                <w:sz w:val="24"/>
                <w:szCs w:val="24"/>
                <w:lang w:val="uk-UA" w:eastAsia="ar-SA"/>
              </w:rPr>
            </w:pPr>
            <w:r w:rsidRPr="00CF60D0">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both"/>
              <w:rPr>
                <w:rFonts w:ascii="Times New Roman" w:eastAsia="Times New Roman" w:hAnsi="Times New Roman" w:cs="Times New Roman"/>
                <w:sz w:val="24"/>
                <w:szCs w:val="24"/>
                <w:highlight w:val="white"/>
                <w:lang w:val="uk-UA"/>
              </w:rPr>
            </w:pPr>
            <w:r w:rsidRPr="00CF60D0">
              <w:rPr>
                <w:rFonts w:ascii="Times New Roman" w:eastAsia="Times New Roman" w:hAnsi="Times New Roman" w:cs="Times New Roman"/>
                <w:sz w:val="24"/>
                <w:szCs w:val="24"/>
                <w:highlight w:val="white"/>
                <w:shd w:val="clear" w:color="auto" w:fill="00FF00"/>
                <w:lang w:val="uk-UA"/>
              </w:rPr>
              <w:t>-</w:t>
            </w:r>
          </w:p>
        </w:tc>
      </w:tr>
      <w:tr w:rsidR="00CF60D0" w:rsidRPr="00CF60D0" w:rsidTr="00726654">
        <w:trPr>
          <w:trHeight w:val="904"/>
        </w:trPr>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uppressAutoHyphens/>
              <w:snapToGrid w:val="0"/>
              <w:spacing w:after="0" w:line="240" w:lineRule="auto"/>
              <w:jc w:val="both"/>
              <w:rPr>
                <w:rFonts w:ascii="Times New Roman" w:eastAsia="Times New Roman" w:hAnsi="Times New Roman" w:cs="Times New Roman"/>
                <w:sz w:val="24"/>
                <w:szCs w:val="24"/>
                <w:lang w:val="uk-UA" w:eastAsia="ar-SA"/>
              </w:rPr>
            </w:pPr>
            <w:r w:rsidRPr="00CF60D0">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both"/>
              <w:rPr>
                <w:rFonts w:ascii="Times New Roman" w:eastAsia="Times New Roman" w:hAnsi="Times New Roman" w:cs="Times New Roman"/>
                <w:sz w:val="24"/>
                <w:szCs w:val="24"/>
                <w:highlight w:val="white"/>
                <w:lang w:val="uk-UA"/>
              </w:rPr>
            </w:pPr>
            <w:r w:rsidRPr="00CF60D0">
              <w:rPr>
                <w:rFonts w:ascii="Times New Roman" w:eastAsia="Times New Roman" w:hAnsi="Times New Roman" w:cs="Times New Roman"/>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CF60D0" w:rsidRPr="00CF60D0" w:rsidTr="00726654">
        <w:tc>
          <w:tcPr>
            <w:tcW w:w="9923" w:type="dxa"/>
            <w:gridSpan w:val="3"/>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b/>
                <w:sz w:val="24"/>
                <w:szCs w:val="24"/>
                <w:lang w:val="uk-UA" w:eastAsia="uk-UA"/>
              </w:rPr>
            </w:pPr>
            <w:r w:rsidRPr="00CF60D0">
              <w:rPr>
                <w:rFonts w:ascii="Times New Roman" w:eastAsia="Times New Roman" w:hAnsi="Times New Roman" w:cs="Times New Roman"/>
                <w:b/>
                <w:sz w:val="24"/>
                <w:szCs w:val="24"/>
                <w:lang w:val="uk-UA" w:eastAsia="uk-UA"/>
              </w:rPr>
              <w:t>Умови отримання послуги</w:t>
            </w:r>
          </w:p>
        </w:tc>
      </w:tr>
      <w:tr w:rsidR="00CF60D0" w:rsidRPr="00CF60D0" w:rsidTr="00726654">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ind w:firstLine="217"/>
              <w:jc w:val="both"/>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Заява, наявність відповідного пакету документів</w:t>
            </w:r>
          </w:p>
        </w:tc>
      </w:tr>
      <w:tr w:rsidR="00CF60D0" w:rsidRPr="00CF60D0" w:rsidTr="00726654">
        <w:trPr>
          <w:trHeight w:val="3115"/>
        </w:trPr>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hd w:val="clear" w:color="auto" w:fill="FFFFFF"/>
              <w:spacing w:after="150" w:line="240" w:lineRule="auto"/>
              <w:jc w:val="both"/>
              <w:textAlignment w:val="baseline"/>
              <w:rPr>
                <w:rFonts w:ascii="Times New Roman" w:eastAsia="Times New Roman" w:hAnsi="Times New Roman" w:cs="Times New Roman"/>
                <w:color w:val="000000"/>
                <w:sz w:val="24"/>
                <w:szCs w:val="24"/>
                <w:lang w:val="uk-UA" w:eastAsia="ru-RU"/>
              </w:rPr>
            </w:pPr>
            <w:r w:rsidRPr="00CF60D0">
              <w:rPr>
                <w:rFonts w:ascii="Times New Roman" w:eastAsia="Times New Roman" w:hAnsi="Times New Roman" w:cs="Times New Roman"/>
                <w:i/>
                <w:iCs/>
                <w:sz w:val="24"/>
                <w:szCs w:val="24"/>
                <w:highlight w:val="white"/>
                <w:shd w:val="clear" w:color="auto" w:fill="00FF00"/>
                <w:lang w:val="uk-UA"/>
              </w:rPr>
              <w:t xml:space="preserve"> </w:t>
            </w:r>
            <w:r w:rsidRPr="00CF60D0">
              <w:rPr>
                <w:rFonts w:ascii="Times New Roman" w:eastAsia="Times New Roman" w:hAnsi="Times New Roman" w:cs="Times New Roman"/>
                <w:sz w:val="20"/>
                <w:szCs w:val="20"/>
                <w:lang w:val="uk-UA" w:eastAsia="ru-RU"/>
              </w:rPr>
              <w:t xml:space="preserve">-   </w:t>
            </w:r>
            <w:r w:rsidRPr="00CF60D0">
              <w:rPr>
                <w:rFonts w:ascii="Times New Roman" w:eastAsia="Times New Roman" w:hAnsi="Times New Roman" w:cs="Times New Roman"/>
                <w:sz w:val="24"/>
                <w:szCs w:val="24"/>
                <w:lang w:val="uk-UA" w:eastAsia="ru-RU"/>
              </w:rPr>
              <w:t>заява з</w:t>
            </w:r>
            <w:r w:rsidRPr="00CF60D0">
              <w:rPr>
                <w:rFonts w:ascii="Times New Roman" w:eastAsia="Times New Roman" w:hAnsi="Times New Roman" w:cs="Times New Roman"/>
                <w:color w:val="000000"/>
                <w:sz w:val="24"/>
                <w:szCs w:val="24"/>
                <w:lang w:val="uk-UA" w:eastAsia="ru-RU"/>
              </w:rPr>
              <w:t>аконного представника дитини або у разі, коли дитина переміщується без супроводження батьків або осіб, які їх замінюють, її родичі (баба, дід, прабаба, прадід, тітка, дядько, повнолітні брат або сестра), вітчим, мачуха, представник органу опіки та піклування про надання статусу, в якій зазначаються обставини, які мали найбільший негативний вплив на стан здоров’я та розвиток дитини;</w:t>
            </w:r>
          </w:p>
          <w:p w:rsidR="00CF60D0" w:rsidRPr="00CF60D0" w:rsidRDefault="00CF60D0" w:rsidP="00CF60D0">
            <w:pPr>
              <w:shd w:val="clear" w:color="auto" w:fill="FFFFFF"/>
              <w:spacing w:after="15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CF60D0">
              <w:rPr>
                <w:rFonts w:ascii="Times New Roman" w:eastAsia="Times New Roman" w:hAnsi="Times New Roman" w:cs="Times New Roman"/>
                <w:color w:val="000000"/>
                <w:sz w:val="24"/>
                <w:szCs w:val="24"/>
                <w:lang w:val="uk-UA" w:eastAsia="ru-RU"/>
              </w:rPr>
              <w:t>- заява неповнолітньої особи про надання статусу, в якій зазначаються обставини, які мали найбільший негативний вплив на стан здоров’я та розвиток дитини;</w:t>
            </w:r>
          </w:p>
          <w:p w:rsidR="00CF60D0" w:rsidRPr="00CF60D0" w:rsidRDefault="00CF60D0" w:rsidP="00CF60D0">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0" w:name="n24"/>
            <w:bookmarkEnd w:id="0"/>
            <w:r w:rsidRPr="00CF60D0">
              <w:rPr>
                <w:rFonts w:ascii="Times New Roman" w:eastAsia="Times New Roman" w:hAnsi="Times New Roman" w:cs="Times New Roman"/>
                <w:color w:val="000000"/>
                <w:sz w:val="24"/>
                <w:szCs w:val="24"/>
                <w:lang w:val="uk-UA" w:eastAsia="ru-RU"/>
              </w:rPr>
              <w:t>- копія свідоцтва про народження дитини або іншого документа, що посвідчує особу дитини, засвідчена в установленому порядку;</w:t>
            </w:r>
          </w:p>
          <w:p w:rsidR="00CF60D0" w:rsidRPr="00CF60D0" w:rsidRDefault="00CF60D0" w:rsidP="00CF60D0">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1" w:name="n25"/>
            <w:bookmarkEnd w:id="1"/>
            <w:r w:rsidRPr="00CF60D0">
              <w:rPr>
                <w:rFonts w:ascii="Times New Roman" w:eastAsia="Times New Roman" w:hAnsi="Times New Roman" w:cs="Times New Roman"/>
                <w:color w:val="000000"/>
                <w:sz w:val="24"/>
                <w:szCs w:val="24"/>
                <w:lang w:val="uk-UA" w:eastAsia="ru-RU"/>
              </w:rPr>
              <w:t>- копія документу, що посвідчує особу заявника, засвідчена в установленому порядку;</w:t>
            </w:r>
          </w:p>
          <w:p w:rsidR="00CF60D0" w:rsidRPr="00CF60D0" w:rsidRDefault="00CF60D0" w:rsidP="00CF60D0">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 w:name="n26"/>
            <w:bookmarkEnd w:id="2"/>
            <w:r w:rsidRPr="00CF60D0">
              <w:rPr>
                <w:rFonts w:ascii="Times New Roman" w:eastAsia="Times New Roman" w:hAnsi="Times New Roman" w:cs="Times New Roman"/>
                <w:color w:val="000000"/>
                <w:sz w:val="24"/>
                <w:szCs w:val="24"/>
                <w:lang w:val="uk-UA" w:eastAsia="ru-RU"/>
              </w:rPr>
              <w:t>- копія документа, що підтверджує повноваження законного представника дитини (якщо дитина постійно проживає (перебуває) у закладі охорони здоров’я, навчальному або іншому дитячому закладі, - документа, що підтверджує факт зарахування дитини до такого закладу) або родинні стосунки між дитиною та заявником, або повноваження представника органу опіки та піклування, засвідчена в установленому порядку;</w:t>
            </w:r>
          </w:p>
          <w:p w:rsidR="00CF60D0" w:rsidRPr="00CF60D0" w:rsidRDefault="00CF60D0" w:rsidP="00CF60D0">
            <w:pPr>
              <w:shd w:val="clear" w:color="auto" w:fill="FFFFFF"/>
              <w:spacing w:after="0" w:line="240" w:lineRule="auto"/>
              <w:ind w:firstLine="450"/>
              <w:jc w:val="both"/>
              <w:textAlignment w:val="baseline"/>
              <w:rPr>
                <w:rFonts w:ascii="Times New Roman" w:eastAsia="Times New Roman" w:hAnsi="Times New Roman" w:cs="Times New Roman"/>
                <w:sz w:val="24"/>
                <w:szCs w:val="24"/>
                <w:lang w:val="uk-UA" w:eastAsia="ru-RU"/>
              </w:rPr>
            </w:pPr>
            <w:bookmarkStart w:id="3" w:name="n27"/>
            <w:bookmarkEnd w:id="3"/>
            <w:r w:rsidRPr="00CF60D0">
              <w:rPr>
                <w:rFonts w:ascii="Times New Roman" w:eastAsia="Times New Roman" w:hAnsi="Times New Roman" w:cs="Times New Roman"/>
                <w:color w:val="000000"/>
                <w:sz w:val="24"/>
                <w:szCs w:val="24"/>
                <w:lang w:val="uk-UA" w:eastAsia="ru-RU"/>
              </w:rPr>
              <w:t xml:space="preserve">-   копія довідки про взяття дитини на облік як внутрішньо переміщеної особи або документа, що підтверджує проживання (перебування) дитини у населеному пункті, на території якого здійснювалася антитерористична операція, </w:t>
            </w:r>
            <w:r w:rsidRPr="00CF60D0">
              <w:rPr>
                <w:rFonts w:ascii="Times New Roman" w:eastAsia="Times New Roman" w:hAnsi="Times New Roman" w:cs="Times New Roman"/>
                <w:color w:val="000000"/>
                <w:sz w:val="24"/>
                <w:szCs w:val="24"/>
                <w:lang w:val="uk-UA" w:eastAsia="ru-RU"/>
              </w:rPr>
              <w:lastRenderedPageBreak/>
              <w:t>відповідно до </w:t>
            </w:r>
            <w:hyperlink r:id="rId9" w:anchor="n11" w:tgtFrame="_blank" w:history="1">
              <w:r w:rsidRPr="00CF60D0">
                <w:rPr>
                  <w:rFonts w:ascii="Times New Roman" w:eastAsia="Times New Roman" w:hAnsi="Times New Roman" w:cs="Times New Roman"/>
                  <w:sz w:val="24"/>
                  <w:szCs w:val="24"/>
                  <w:u w:val="single"/>
                  <w:bdr w:val="none" w:sz="0" w:space="0" w:color="auto" w:frame="1"/>
                  <w:lang w:val="uk-UA" w:eastAsia="ru-RU"/>
                </w:rPr>
                <w:t>переліку населених пунктів, на території яких здійснювалася антитерористична операція</w:t>
              </w:r>
            </w:hyperlink>
            <w:r w:rsidRPr="00CF60D0">
              <w:rPr>
                <w:rFonts w:ascii="Times New Roman" w:eastAsia="Times New Roman" w:hAnsi="Times New Roman" w:cs="Times New Roman"/>
                <w:color w:val="000000"/>
                <w:sz w:val="24"/>
                <w:szCs w:val="24"/>
                <w:lang w:val="uk-UA" w:eastAsia="ru-RU"/>
              </w:rPr>
              <w:t xml:space="preserve">, затвердженого розпорядженням Кабінету Міністрів України від 2 грудня 2015 р. № 1275, </w:t>
            </w:r>
            <w:r w:rsidRPr="00CF60D0">
              <w:rPr>
                <w:rFonts w:ascii="Times New Roman" w:eastAsia="Times New Roman" w:hAnsi="Times New Roman" w:cs="Times New Roman"/>
                <w:sz w:val="24"/>
                <w:szCs w:val="24"/>
                <w:shd w:val="clear" w:color="auto" w:fill="FFFFFF"/>
                <w:lang w:val="uk-UA"/>
              </w:rPr>
              <w:t>або місце проживання/перебування на території, на якій ведуться (велися) бойові дії або тимчасово окупованій Російською Федерацією</w:t>
            </w:r>
            <w:r w:rsidRPr="00CF60D0">
              <w:rPr>
                <w:rFonts w:ascii="Times New Roman" w:eastAsia="Times New Roman" w:hAnsi="Times New Roman" w:cs="Times New Roman"/>
                <w:sz w:val="24"/>
                <w:szCs w:val="24"/>
                <w:lang w:val="uk-UA" w:eastAsia="ru-RU"/>
              </w:rPr>
              <w:t>, засвідчена в установленому порядку;</w:t>
            </w:r>
          </w:p>
          <w:p w:rsidR="00CF60D0" w:rsidRPr="00CF60D0" w:rsidRDefault="00CF60D0" w:rsidP="00CF60D0">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4" w:name="n28"/>
            <w:bookmarkEnd w:id="4"/>
            <w:r w:rsidRPr="00CF60D0">
              <w:rPr>
                <w:rFonts w:ascii="Times New Roman" w:eastAsia="Times New Roman" w:hAnsi="Times New Roman" w:cs="Times New Roman"/>
                <w:color w:val="000000"/>
                <w:sz w:val="24"/>
                <w:szCs w:val="24"/>
                <w:lang w:val="uk-UA" w:eastAsia="ru-RU"/>
              </w:rPr>
              <w:t xml:space="preserve">- У разі відсутності відомостей про задеклароване/зареєстроване місце проживання/ </w:t>
            </w:r>
            <w:proofErr w:type="spellStart"/>
            <w:r w:rsidRPr="00CF60D0">
              <w:rPr>
                <w:rFonts w:ascii="Times New Roman" w:eastAsia="Times New Roman" w:hAnsi="Times New Roman" w:cs="Times New Roman"/>
                <w:color w:val="000000"/>
                <w:sz w:val="24"/>
                <w:szCs w:val="24"/>
                <w:lang w:val="uk-UA" w:eastAsia="ru-RU"/>
              </w:rPr>
              <w:t>перебуванняна</w:t>
            </w:r>
            <w:proofErr w:type="spellEnd"/>
            <w:r w:rsidRPr="00CF60D0">
              <w:rPr>
                <w:rFonts w:ascii="Times New Roman" w:eastAsia="Times New Roman" w:hAnsi="Times New Roman" w:cs="Times New Roman"/>
                <w:color w:val="000000"/>
                <w:sz w:val="24"/>
                <w:szCs w:val="24"/>
                <w:lang w:val="uk-UA" w:eastAsia="ru-RU"/>
              </w:rPr>
              <w:t xml:space="preserve"> на території, на якій ведуться (велися) бойові дії або </w:t>
            </w:r>
            <w:proofErr w:type="spellStart"/>
            <w:r w:rsidRPr="00CF60D0">
              <w:rPr>
                <w:rFonts w:ascii="Times New Roman" w:eastAsia="Times New Roman" w:hAnsi="Times New Roman" w:cs="Times New Roman"/>
                <w:color w:val="000000"/>
                <w:sz w:val="24"/>
                <w:szCs w:val="24"/>
                <w:lang w:val="uk-UA" w:eastAsia="ru-RU"/>
              </w:rPr>
              <w:t>тимчасовво</w:t>
            </w:r>
            <w:proofErr w:type="spellEnd"/>
            <w:r w:rsidRPr="00CF60D0">
              <w:rPr>
                <w:rFonts w:ascii="Times New Roman" w:eastAsia="Times New Roman" w:hAnsi="Times New Roman" w:cs="Times New Roman"/>
                <w:color w:val="000000"/>
                <w:sz w:val="24"/>
                <w:szCs w:val="24"/>
                <w:lang w:val="uk-UA" w:eastAsia="ru-RU"/>
              </w:rPr>
              <w:t xml:space="preserve"> окупованій Російською Федерацією, подаються:</w:t>
            </w:r>
          </w:p>
          <w:p w:rsidR="00CF60D0" w:rsidRPr="00CF60D0" w:rsidRDefault="00CF60D0" w:rsidP="00CF60D0">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CF60D0">
              <w:rPr>
                <w:rFonts w:ascii="Times New Roman" w:eastAsia="Times New Roman" w:hAnsi="Times New Roman" w:cs="Times New Roman"/>
                <w:color w:val="000000"/>
                <w:sz w:val="24"/>
                <w:szCs w:val="24"/>
                <w:lang w:val="uk-UA" w:eastAsia="ru-RU"/>
              </w:rPr>
              <w:t>- відомості, які містяться в Державному реєстрі речових прав на нерухоме майно, або документи про право власності батьків або дитини на рухоме або нерухоме майно, свідоцтво про базову загальну середню освіту або атестат про повну загальну середню освіту, або документ про професійно-технічну освіту, або табель успішності, або учнівський квиток, або медичні документи, або свідоцтво про народження дитини;</w:t>
            </w:r>
          </w:p>
          <w:p w:rsidR="00CF60D0" w:rsidRPr="00CF60D0" w:rsidRDefault="00CF60D0" w:rsidP="00CF60D0">
            <w:pPr>
              <w:shd w:val="clear" w:color="auto" w:fill="FFFFFF"/>
              <w:spacing w:after="0" w:line="240" w:lineRule="auto"/>
              <w:ind w:firstLine="450"/>
              <w:jc w:val="both"/>
              <w:textAlignment w:val="baseline"/>
              <w:rPr>
                <w:rFonts w:ascii="Times New Roman" w:eastAsia="Times New Roman" w:hAnsi="Times New Roman" w:cs="Times New Roman"/>
                <w:i/>
                <w:iCs/>
                <w:color w:val="000000"/>
                <w:sz w:val="24"/>
                <w:szCs w:val="24"/>
                <w:lang w:val="uk-UA" w:eastAsia="ru-RU"/>
              </w:rPr>
            </w:pPr>
            <w:r w:rsidRPr="00CF60D0">
              <w:rPr>
                <w:rFonts w:ascii="Times New Roman" w:eastAsia="Times New Roman" w:hAnsi="Times New Roman" w:cs="Times New Roman"/>
                <w:color w:val="000000"/>
                <w:sz w:val="24"/>
                <w:szCs w:val="24"/>
                <w:lang w:val="uk-UA" w:eastAsia="ru-RU"/>
              </w:rPr>
              <w:t xml:space="preserve">- </w:t>
            </w:r>
            <w:r w:rsidRPr="00CF60D0">
              <w:rPr>
                <w:rFonts w:ascii="Times New Roman" w:eastAsia="Times New Roman" w:hAnsi="Times New Roman" w:cs="Times New Roman"/>
                <w:color w:val="000000"/>
                <w:sz w:val="24"/>
                <w:szCs w:val="24"/>
                <w:lang w:val="uk-UA"/>
              </w:rPr>
              <w:t xml:space="preserve">виписка з медичної картки дитини або консультаційного висновку спеціаліста, видані після медичного обстеження та лікування дитини в закладах охорони здоров’я та науково-дослідних установах, визначених МОЗ, із зазначенням діагнозу згідно з Міжнародною класифікацією </w:t>
            </w:r>
            <w:proofErr w:type="spellStart"/>
            <w:r w:rsidRPr="00CF60D0">
              <w:rPr>
                <w:rFonts w:ascii="Times New Roman" w:eastAsia="Times New Roman" w:hAnsi="Times New Roman" w:cs="Times New Roman"/>
                <w:color w:val="000000"/>
                <w:sz w:val="24"/>
                <w:szCs w:val="24"/>
                <w:lang w:val="uk-UA"/>
              </w:rPr>
              <w:t>хвороб</w:t>
            </w:r>
            <w:proofErr w:type="spellEnd"/>
            <w:r w:rsidRPr="00CF60D0">
              <w:rPr>
                <w:rFonts w:ascii="Times New Roman" w:eastAsia="Times New Roman" w:hAnsi="Times New Roman" w:cs="Times New Roman"/>
                <w:color w:val="000000"/>
                <w:sz w:val="24"/>
                <w:szCs w:val="24"/>
                <w:lang w:val="uk-UA"/>
              </w:rPr>
              <w:t xml:space="preserve"> та споріднених проблем здоров’я десятого перегляду, отриманих у </w:t>
            </w:r>
            <w:r w:rsidRPr="00CF60D0">
              <w:rPr>
                <w:rFonts w:ascii="Times New Roman" w:eastAsia="Times New Roman" w:hAnsi="Times New Roman" w:cs="Times New Roman"/>
                <w:color w:val="000000"/>
                <w:sz w:val="24"/>
                <w:szCs w:val="24"/>
                <w:lang w:val="uk-UA" w:eastAsia="ru-RU"/>
              </w:rPr>
              <w:t>період здійснення воєнних дій, збройних конфліктів</w:t>
            </w:r>
            <w:r w:rsidRPr="00CF60D0">
              <w:rPr>
                <w:rFonts w:ascii="Times New Roman" w:eastAsia="Times New Roman" w:hAnsi="Times New Roman" w:cs="Times New Roman"/>
                <w:i/>
                <w:iCs/>
                <w:color w:val="000000"/>
                <w:sz w:val="24"/>
                <w:szCs w:val="24"/>
                <w:lang w:val="uk-UA" w:eastAsia="ru-RU"/>
              </w:rPr>
              <w:t xml:space="preserve"> (в разі, коли статус надається через отримання поранення, контузію, каліцтво);</w:t>
            </w:r>
          </w:p>
          <w:p w:rsidR="00CF60D0" w:rsidRPr="00CF60D0" w:rsidRDefault="00CF60D0" w:rsidP="00CF60D0">
            <w:pPr>
              <w:shd w:val="clear" w:color="auto" w:fill="FFFFFF"/>
              <w:spacing w:after="0" w:line="240" w:lineRule="auto"/>
              <w:ind w:firstLine="450"/>
              <w:jc w:val="both"/>
              <w:textAlignment w:val="baseline"/>
              <w:rPr>
                <w:rFonts w:ascii="Times New Roman" w:eastAsia="Times New Roman" w:hAnsi="Times New Roman" w:cs="Times New Roman"/>
                <w:i/>
                <w:iCs/>
                <w:color w:val="000000"/>
                <w:sz w:val="24"/>
                <w:szCs w:val="24"/>
                <w:lang w:val="uk-UA" w:eastAsia="ru-RU"/>
              </w:rPr>
            </w:pPr>
            <w:bookmarkStart w:id="5" w:name="n29"/>
            <w:bookmarkEnd w:id="5"/>
            <w:r w:rsidRPr="00CF60D0">
              <w:rPr>
                <w:rFonts w:ascii="Times New Roman" w:eastAsia="Times New Roman" w:hAnsi="Times New Roman" w:cs="Times New Roman"/>
                <w:color w:val="000000"/>
                <w:sz w:val="24"/>
                <w:szCs w:val="24"/>
                <w:lang w:val="uk-UA" w:eastAsia="ru-RU"/>
              </w:rPr>
              <w:t xml:space="preserve">- заява про вчинення кримінального правопорушення щодо дитини, про залучення дитини до кримінального провадження як потерпілої або визнання дитини потерпілою, зареєстрованих в установленому порядку у відповідних правоохоронних органах </w:t>
            </w:r>
            <w:r w:rsidRPr="00CF60D0">
              <w:rPr>
                <w:rFonts w:ascii="Times New Roman" w:eastAsia="Times New Roman" w:hAnsi="Times New Roman" w:cs="Times New Roman"/>
                <w:i/>
                <w:iCs/>
                <w:color w:val="000000"/>
                <w:sz w:val="24"/>
                <w:szCs w:val="24"/>
                <w:lang w:val="uk-UA" w:eastAsia="ru-RU"/>
              </w:rPr>
              <w:t>(в разі, коли дитина зазнала фізичного, сексуального насильства, була викрадена або вивезена за межі України, залучалась до участі у діях воєнізованих чи збройних формувань, незаконно утримувалась, у тому числі у полоні);</w:t>
            </w:r>
          </w:p>
          <w:p w:rsidR="00CF60D0" w:rsidRPr="00CF60D0" w:rsidRDefault="00CF60D0" w:rsidP="00CF60D0">
            <w:pPr>
              <w:shd w:val="clear" w:color="auto" w:fill="FFFFFF"/>
              <w:spacing w:after="0" w:line="240" w:lineRule="auto"/>
              <w:ind w:firstLine="450"/>
              <w:jc w:val="both"/>
              <w:textAlignment w:val="baseline"/>
              <w:rPr>
                <w:rFonts w:ascii="Times New Roman" w:eastAsia="Times New Roman" w:hAnsi="Times New Roman" w:cs="Times New Roman"/>
                <w:i/>
                <w:iCs/>
                <w:color w:val="000000"/>
                <w:sz w:val="24"/>
                <w:szCs w:val="24"/>
                <w:lang w:val="uk-UA" w:eastAsia="ru-RU"/>
              </w:rPr>
            </w:pPr>
            <w:bookmarkStart w:id="6" w:name="n30"/>
            <w:bookmarkEnd w:id="6"/>
            <w:r w:rsidRPr="00CF60D0">
              <w:rPr>
                <w:rFonts w:ascii="Times New Roman" w:eastAsia="Times New Roman" w:hAnsi="Times New Roman" w:cs="Times New Roman"/>
                <w:color w:val="000000"/>
                <w:sz w:val="24"/>
                <w:szCs w:val="24"/>
                <w:lang w:val="uk-UA" w:eastAsia="ru-RU"/>
              </w:rPr>
              <w:t xml:space="preserve">- витяг з Єдиного реєстру досудових розслідувань про відкриття кримінального провадження (незалежно від результатів досудового розслідування) за зазначеною </w:t>
            </w:r>
            <w:proofErr w:type="spellStart"/>
            <w:r w:rsidRPr="00CF60D0">
              <w:rPr>
                <w:rFonts w:ascii="Times New Roman" w:eastAsia="Times New Roman" w:hAnsi="Times New Roman" w:cs="Times New Roman"/>
                <w:color w:val="000000"/>
                <w:sz w:val="24"/>
                <w:szCs w:val="24"/>
                <w:lang w:val="uk-UA" w:eastAsia="ru-RU"/>
              </w:rPr>
              <w:t>заявоюпро</w:t>
            </w:r>
            <w:proofErr w:type="spellEnd"/>
            <w:r w:rsidRPr="00CF60D0">
              <w:rPr>
                <w:rFonts w:ascii="Times New Roman" w:eastAsia="Times New Roman" w:hAnsi="Times New Roman" w:cs="Times New Roman"/>
                <w:color w:val="000000"/>
                <w:sz w:val="24"/>
                <w:szCs w:val="24"/>
                <w:lang w:val="uk-UA" w:eastAsia="ru-RU"/>
              </w:rPr>
              <w:t xml:space="preserve"> </w:t>
            </w:r>
            <w:proofErr w:type="spellStart"/>
            <w:r w:rsidRPr="00CF60D0">
              <w:rPr>
                <w:rFonts w:ascii="Times New Roman" w:eastAsia="Times New Roman" w:hAnsi="Times New Roman" w:cs="Times New Roman"/>
                <w:color w:val="000000"/>
                <w:sz w:val="24"/>
                <w:szCs w:val="24"/>
                <w:lang w:val="uk-UA" w:eastAsia="ru-RU"/>
              </w:rPr>
              <w:t>вччинення</w:t>
            </w:r>
            <w:proofErr w:type="spellEnd"/>
            <w:r w:rsidRPr="00CF60D0">
              <w:rPr>
                <w:rFonts w:ascii="Times New Roman" w:eastAsia="Times New Roman" w:hAnsi="Times New Roman" w:cs="Times New Roman"/>
                <w:color w:val="000000"/>
                <w:sz w:val="24"/>
                <w:szCs w:val="24"/>
                <w:lang w:val="uk-UA" w:eastAsia="ru-RU"/>
              </w:rPr>
              <w:t xml:space="preserve"> злочину щодо дитини в зоні воєнних дій та збройних конфліктів </w:t>
            </w:r>
            <w:r w:rsidRPr="00CF60D0">
              <w:rPr>
                <w:rFonts w:ascii="Times New Roman" w:eastAsia="Times New Roman" w:hAnsi="Times New Roman" w:cs="Times New Roman"/>
                <w:i/>
                <w:iCs/>
                <w:color w:val="000000"/>
                <w:sz w:val="24"/>
                <w:szCs w:val="24"/>
                <w:lang w:val="uk-UA" w:eastAsia="ru-RU"/>
              </w:rPr>
              <w:t xml:space="preserve">(в разі, коли дитина зазнала фізичного, сексуального насильства, була викрадена або вивезена за </w:t>
            </w:r>
            <w:proofErr w:type="spellStart"/>
            <w:r w:rsidRPr="00CF60D0">
              <w:rPr>
                <w:rFonts w:ascii="Times New Roman" w:eastAsia="Times New Roman" w:hAnsi="Times New Roman" w:cs="Times New Roman"/>
                <w:i/>
                <w:iCs/>
                <w:color w:val="000000"/>
                <w:sz w:val="24"/>
                <w:szCs w:val="24"/>
                <w:lang w:val="uk-UA" w:eastAsia="ru-RU"/>
              </w:rPr>
              <w:t>межв</w:t>
            </w:r>
            <w:proofErr w:type="spellEnd"/>
            <w:r w:rsidRPr="00CF60D0">
              <w:rPr>
                <w:rFonts w:ascii="Times New Roman" w:eastAsia="Times New Roman" w:hAnsi="Times New Roman" w:cs="Times New Roman"/>
                <w:i/>
                <w:iCs/>
                <w:color w:val="000000"/>
                <w:sz w:val="24"/>
                <w:szCs w:val="24"/>
                <w:lang w:val="uk-UA" w:eastAsia="ru-RU"/>
              </w:rPr>
              <w:t xml:space="preserve"> України, залучалась до участі у діях воєнізованих чи збройних формувань, незаконно утримувалась, у тому числі у полоні);</w:t>
            </w:r>
          </w:p>
          <w:p w:rsidR="00CF60D0" w:rsidRPr="00CF60D0" w:rsidRDefault="00CF60D0" w:rsidP="00CF60D0">
            <w:pPr>
              <w:spacing w:after="150" w:line="240" w:lineRule="auto"/>
              <w:ind w:firstLine="450"/>
              <w:jc w:val="both"/>
              <w:rPr>
                <w:rFonts w:ascii="Times New Roman" w:eastAsia="Times New Roman" w:hAnsi="Times New Roman" w:cs="Times New Roman"/>
                <w:color w:val="000000"/>
                <w:sz w:val="24"/>
                <w:szCs w:val="24"/>
                <w:lang w:val="uk-UA"/>
              </w:rPr>
            </w:pPr>
            <w:r w:rsidRPr="00CF60D0">
              <w:rPr>
                <w:rFonts w:ascii="Times New Roman" w:eastAsia="Times New Roman" w:hAnsi="Times New Roman" w:cs="Times New Roman"/>
                <w:color w:val="000000"/>
                <w:sz w:val="24"/>
                <w:szCs w:val="24"/>
                <w:lang w:val="uk-UA" w:eastAsia="ru-RU"/>
              </w:rPr>
              <w:t xml:space="preserve">- </w:t>
            </w:r>
            <w:r w:rsidRPr="00CF60D0">
              <w:rPr>
                <w:rFonts w:ascii="Times New Roman" w:eastAsia="Times New Roman" w:hAnsi="Times New Roman" w:cs="Times New Roman"/>
                <w:color w:val="000000"/>
                <w:sz w:val="24"/>
                <w:szCs w:val="24"/>
                <w:lang w:val="uk-UA"/>
              </w:rPr>
              <w:t xml:space="preserve">висновок експерта за результатами судової експертизи (за наявності), проведеної в ході досудового розслідування в кримінальному провадженні, якою встановлено факти фізичного, сексуального насильства щодо дитини внаслідок </w:t>
            </w:r>
            <w:r w:rsidRPr="00CF60D0">
              <w:rPr>
                <w:rFonts w:ascii="Times New Roman" w:eastAsia="Times New Roman" w:hAnsi="Times New Roman" w:cs="Times New Roman"/>
                <w:color w:val="000000"/>
                <w:sz w:val="24"/>
                <w:szCs w:val="24"/>
                <w:lang w:val="uk-UA"/>
              </w:rPr>
              <w:lastRenderedPageBreak/>
              <w:t xml:space="preserve">воєнних дій та збройних конфліктів </w:t>
            </w:r>
            <w:r w:rsidRPr="00CF60D0">
              <w:rPr>
                <w:rFonts w:ascii="Times New Roman" w:eastAsia="Times New Roman" w:hAnsi="Times New Roman" w:cs="Times New Roman"/>
                <w:i/>
                <w:iCs/>
                <w:color w:val="000000"/>
                <w:sz w:val="24"/>
                <w:szCs w:val="24"/>
                <w:lang w:val="uk-UA"/>
              </w:rPr>
              <w:t>(в разі, коли дитина зазнала фізичного, сексуального насильства)</w:t>
            </w:r>
            <w:r w:rsidRPr="00CF60D0">
              <w:rPr>
                <w:rFonts w:ascii="Times New Roman" w:eastAsia="Times New Roman" w:hAnsi="Times New Roman" w:cs="Times New Roman"/>
                <w:color w:val="000000"/>
                <w:sz w:val="24"/>
                <w:szCs w:val="24"/>
                <w:lang w:val="uk-UA"/>
              </w:rPr>
              <w:t>;</w:t>
            </w:r>
          </w:p>
          <w:p w:rsidR="00CF60D0" w:rsidRPr="00CF60D0" w:rsidRDefault="00CF60D0" w:rsidP="00CF60D0">
            <w:pPr>
              <w:spacing w:after="150" w:line="240" w:lineRule="auto"/>
              <w:jc w:val="both"/>
              <w:rPr>
                <w:rFonts w:ascii="Times New Roman" w:eastAsia="Times New Roman" w:hAnsi="Times New Roman" w:cs="Times New Roman"/>
                <w:color w:val="000000"/>
                <w:sz w:val="24"/>
                <w:szCs w:val="24"/>
                <w:lang w:val="uk-UA"/>
              </w:rPr>
            </w:pPr>
            <w:bookmarkStart w:id="7" w:name="n69"/>
            <w:bookmarkStart w:id="8" w:name="n70"/>
            <w:bookmarkEnd w:id="7"/>
            <w:bookmarkEnd w:id="8"/>
            <w:r w:rsidRPr="00CF60D0">
              <w:rPr>
                <w:rFonts w:ascii="Times New Roman" w:eastAsia="Times New Roman" w:hAnsi="Times New Roman" w:cs="Times New Roman"/>
                <w:color w:val="333333"/>
                <w:sz w:val="24"/>
                <w:szCs w:val="24"/>
                <w:lang w:val="uk-UA"/>
              </w:rPr>
              <w:t xml:space="preserve">   - </w:t>
            </w:r>
            <w:r w:rsidRPr="00CF60D0">
              <w:rPr>
                <w:rFonts w:ascii="Times New Roman" w:eastAsia="Times New Roman" w:hAnsi="Times New Roman" w:cs="Times New Roman"/>
                <w:color w:val="000000"/>
                <w:sz w:val="24"/>
                <w:szCs w:val="24"/>
                <w:lang w:val="uk-UA"/>
              </w:rPr>
              <w:t xml:space="preserve">висновок оцінки потреб сім’ї (особи) у соціальних послугах, підготовлений центром соціальних служб для сім’ї, дітей та молоді за формою, затвердженою </w:t>
            </w:r>
            <w:proofErr w:type="spellStart"/>
            <w:r w:rsidRPr="00CF60D0">
              <w:rPr>
                <w:rFonts w:ascii="Times New Roman" w:eastAsia="Times New Roman" w:hAnsi="Times New Roman" w:cs="Times New Roman"/>
                <w:color w:val="000000"/>
                <w:sz w:val="24"/>
                <w:szCs w:val="24"/>
                <w:lang w:val="uk-UA"/>
              </w:rPr>
              <w:t>Мінсоцполітики</w:t>
            </w:r>
            <w:proofErr w:type="spellEnd"/>
            <w:r w:rsidRPr="00CF60D0">
              <w:rPr>
                <w:rFonts w:ascii="Times New Roman" w:eastAsia="Times New Roman" w:hAnsi="Times New Roman" w:cs="Times New Roman"/>
                <w:color w:val="000000"/>
                <w:sz w:val="24"/>
                <w:szCs w:val="24"/>
                <w:lang w:val="uk-UA"/>
              </w:rPr>
              <w:t xml:space="preserve"> </w:t>
            </w:r>
            <w:r w:rsidRPr="00CF60D0">
              <w:rPr>
                <w:rFonts w:ascii="Times New Roman" w:eastAsia="Times New Roman" w:hAnsi="Times New Roman" w:cs="Times New Roman"/>
                <w:i/>
                <w:iCs/>
                <w:color w:val="000000"/>
                <w:sz w:val="24"/>
                <w:szCs w:val="24"/>
                <w:lang w:val="uk-UA"/>
              </w:rPr>
              <w:t>(в разі, коли дитина зазнала психологічного насильства)</w:t>
            </w:r>
            <w:r w:rsidRPr="00CF60D0">
              <w:rPr>
                <w:rFonts w:ascii="Times New Roman" w:eastAsia="Times New Roman" w:hAnsi="Times New Roman" w:cs="Times New Roman"/>
                <w:color w:val="000000"/>
                <w:sz w:val="24"/>
                <w:szCs w:val="24"/>
                <w:lang w:val="uk-UA"/>
              </w:rPr>
              <w:t>;</w:t>
            </w:r>
          </w:p>
          <w:p w:rsidR="00CF60D0" w:rsidRPr="00CF60D0" w:rsidRDefault="00CF60D0" w:rsidP="00CF60D0">
            <w:pPr>
              <w:spacing w:after="150" w:line="240" w:lineRule="auto"/>
              <w:ind w:firstLine="450"/>
              <w:jc w:val="both"/>
              <w:rPr>
                <w:rFonts w:ascii="Times New Roman" w:eastAsia="Times New Roman" w:hAnsi="Times New Roman" w:cs="Times New Roman"/>
                <w:color w:val="000000"/>
                <w:sz w:val="24"/>
                <w:szCs w:val="24"/>
                <w:lang w:val="uk-UA"/>
              </w:rPr>
            </w:pPr>
            <w:bookmarkStart w:id="9" w:name="n71"/>
            <w:bookmarkEnd w:id="9"/>
            <w:r w:rsidRPr="00CF60D0">
              <w:rPr>
                <w:rFonts w:ascii="Times New Roman" w:eastAsia="Times New Roman" w:hAnsi="Times New Roman" w:cs="Times New Roman"/>
                <w:color w:val="000000"/>
                <w:sz w:val="24"/>
                <w:szCs w:val="24"/>
                <w:lang w:val="uk-UA"/>
              </w:rPr>
              <w:t>- копія посвідчення з написом «Посвідчення члена сім’ї загиблого», якщо дитина отримала статус відповідно до </w:t>
            </w:r>
            <w:hyperlink r:id="rId10" w:anchor="n8" w:tgtFrame="_blank" w:history="1">
              <w:r w:rsidRPr="00CF60D0">
                <w:rPr>
                  <w:rFonts w:ascii="Times New Roman" w:eastAsia="Times New Roman" w:hAnsi="Times New Roman" w:cs="Times New Roman"/>
                  <w:color w:val="000000"/>
                  <w:sz w:val="24"/>
                  <w:szCs w:val="24"/>
                  <w:u w:val="single"/>
                  <w:lang w:val="uk-UA"/>
                </w:rPr>
                <w:t>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w:t>
              </w:r>
            </w:hyperlink>
            <w:r w:rsidRPr="00CF60D0">
              <w:rPr>
                <w:rFonts w:ascii="Times New Roman" w:eastAsia="Times New Roman" w:hAnsi="Times New Roman" w:cs="Times New Roman"/>
                <w:color w:val="000000"/>
                <w:sz w:val="24"/>
                <w:szCs w:val="24"/>
                <w:lang w:val="uk-UA"/>
              </w:rPr>
              <w:t>, затвердженого постановою Кабінету Міністрів України від 23 вересня 2015 р. № 740;</w:t>
            </w:r>
          </w:p>
          <w:p w:rsidR="00CF60D0" w:rsidRPr="00CF60D0" w:rsidRDefault="00CF60D0" w:rsidP="00CF60D0">
            <w:pPr>
              <w:spacing w:after="150" w:line="240" w:lineRule="auto"/>
              <w:ind w:firstLine="450"/>
              <w:jc w:val="both"/>
              <w:rPr>
                <w:rFonts w:ascii="Times New Roman" w:eastAsia="Times New Roman" w:hAnsi="Times New Roman" w:cs="Times New Roman"/>
                <w:color w:val="333333"/>
                <w:sz w:val="24"/>
                <w:szCs w:val="24"/>
                <w:lang w:val="uk-UA"/>
              </w:rPr>
            </w:pPr>
            <w:bookmarkStart w:id="10" w:name="n72"/>
            <w:bookmarkEnd w:id="10"/>
            <w:r w:rsidRPr="00CF60D0">
              <w:rPr>
                <w:rFonts w:ascii="Times New Roman" w:eastAsia="Times New Roman" w:hAnsi="Times New Roman" w:cs="Times New Roman"/>
                <w:color w:val="000000"/>
                <w:sz w:val="24"/>
                <w:szCs w:val="24"/>
                <w:lang w:val="uk-UA"/>
              </w:rPr>
              <w:t>- копія свідоцтва про смерть та документа, що підтверджує загибель особи внаслідок воєнних дій та збройних конфліктів, або копія документа, що підтверджує смерть особи внаслідок поранення, контузії, каліцтва, отриманих внаслідок воєнних дій та збройних конфліктів, у разі загибелі батьків дитини або одного з них із числа цивільних осіб.</w:t>
            </w:r>
          </w:p>
        </w:tc>
      </w:tr>
      <w:tr w:rsidR="00CF60D0" w:rsidRPr="00CF60D0" w:rsidTr="00726654">
        <w:trPr>
          <w:trHeight w:val="3081"/>
        </w:trPr>
        <w:tc>
          <w:tcPr>
            <w:tcW w:w="709" w:type="dxa"/>
            <w:tcBorders>
              <w:top w:val="outset" w:sz="6" w:space="0" w:color="000000"/>
              <w:left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lastRenderedPageBreak/>
              <w:t>10</w:t>
            </w:r>
          </w:p>
        </w:tc>
        <w:tc>
          <w:tcPr>
            <w:tcW w:w="2694" w:type="dxa"/>
            <w:tcBorders>
              <w:top w:val="outset" w:sz="6" w:space="0" w:color="000000"/>
              <w:left w:val="outset" w:sz="6" w:space="0" w:color="000000"/>
              <w:right w:val="outset" w:sz="6" w:space="0" w:color="000000"/>
            </w:tcBorders>
          </w:tcPr>
          <w:p w:rsidR="00CF60D0" w:rsidRPr="00CF60D0" w:rsidRDefault="00CF60D0" w:rsidP="00CF60D0">
            <w:pPr>
              <w:spacing w:after="0" w:line="240" w:lineRule="auto"/>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 xml:space="preserve">Порядок та спосіб </w:t>
            </w:r>
          </w:p>
          <w:p w:rsidR="00CF60D0" w:rsidRPr="00CF60D0" w:rsidRDefault="00CF60D0" w:rsidP="00CF60D0">
            <w:pPr>
              <w:spacing w:after="0" w:line="240" w:lineRule="auto"/>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подання документів, необхідних для отримання послуги</w:t>
            </w:r>
          </w:p>
        </w:tc>
        <w:tc>
          <w:tcPr>
            <w:tcW w:w="6520" w:type="dxa"/>
            <w:tcBorders>
              <w:top w:val="outset" w:sz="6" w:space="0" w:color="000000"/>
              <w:left w:val="outset" w:sz="6" w:space="0" w:color="000000"/>
              <w:right w:val="outset" w:sz="6" w:space="0" w:color="000000"/>
            </w:tcBorders>
          </w:tcPr>
          <w:p w:rsidR="00CF60D0" w:rsidRPr="00CF60D0" w:rsidRDefault="00CF60D0" w:rsidP="00CF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F60D0">
              <w:rPr>
                <w:rFonts w:ascii="Times New Roman" w:eastAsia="Times New Roman" w:hAnsi="Times New Roman" w:cs="Times New Roman"/>
                <w:sz w:val="24"/>
                <w:szCs w:val="24"/>
                <w:lang w:val="uk-UA"/>
              </w:rPr>
              <w:t>Заява та пакет документів подаються в Центр особисто або</w:t>
            </w:r>
          </w:p>
          <w:p w:rsidR="00CF60D0" w:rsidRPr="00CF60D0" w:rsidRDefault="00CF60D0" w:rsidP="00CF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rPr>
            </w:pPr>
            <w:r w:rsidRPr="00CF60D0">
              <w:rPr>
                <w:rFonts w:ascii="Times New Roman" w:eastAsia="Times New Roman" w:hAnsi="Times New Roman" w:cs="Times New Roman"/>
                <w:sz w:val="24"/>
                <w:szCs w:val="24"/>
                <w:lang w:val="uk-UA"/>
              </w:rPr>
              <w:t xml:space="preserve">через представника (законного представника), надсилаються поштою (рекомендованим листом з описом вкладення) або у </w:t>
            </w:r>
            <w:proofErr w:type="spellStart"/>
            <w:r w:rsidRPr="00CF60D0">
              <w:rPr>
                <w:rFonts w:ascii="Times New Roman" w:eastAsia="Times New Roman" w:hAnsi="Times New Roman" w:cs="Times New Roman"/>
                <w:sz w:val="24"/>
                <w:szCs w:val="24"/>
                <w:lang w:val="uk-UA"/>
              </w:rPr>
              <w:t>випадках,передбачених</w:t>
            </w:r>
            <w:proofErr w:type="spellEnd"/>
            <w:r w:rsidRPr="00CF60D0">
              <w:rPr>
                <w:rFonts w:ascii="Times New Roman" w:eastAsia="Times New Roman" w:hAnsi="Times New Roman" w:cs="Times New Roman"/>
                <w:sz w:val="24"/>
                <w:szCs w:val="24"/>
                <w:lang w:val="uk-UA"/>
              </w:rPr>
              <w:t xml:space="preserve"> законом, за допомогою засобів телекомунікаційного зв’язку.</w:t>
            </w:r>
          </w:p>
          <w:p w:rsidR="00CF60D0" w:rsidRPr="00CF60D0" w:rsidRDefault="00CF60D0" w:rsidP="00CF60D0">
            <w:pPr>
              <w:spacing w:after="0" w:line="240" w:lineRule="auto"/>
              <w:ind w:firstLine="215"/>
              <w:jc w:val="both"/>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CF60D0" w:rsidRPr="00CF60D0" w:rsidRDefault="00CF60D0" w:rsidP="00CF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CF60D0" w:rsidRPr="00CF60D0" w:rsidTr="00726654">
        <w:trPr>
          <w:trHeight w:val="744"/>
        </w:trPr>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Платність (</w:t>
            </w:r>
            <w:proofErr w:type="spellStart"/>
            <w:r w:rsidRPr="00CF60D0">
              <w:rPr>
                <w:rFonts w:ascii="Times New Roman" w:eastAsia="Times New Roman" w:hAnsi="Times New Roman" w:cs="Times New Roman"/>
                <w:sz w:val="24"/>
                <w:szCs w:val="24"/>
                <w:lang w:val="uk-UA" w:eastAsia="uk-UA"/>
              </w:rPr>
              <w:t>безоплат-ність</w:t>
            </w:r>
            <w:proofErr w:type="spellEnd"/>
            <w:r w:rsidRPr="00CF60D0">
              <w:rPr>
                <w:rFonts w:ascii="Times New Roman" w:eastAsia="Times New Roman" w:hAnsi="Times New Roman" w:cs="Times New Roman"/>
                <w:sz w:val="24"/>
                <w:szCs w:val="24"/>
                <w:lang w:val="uk-UA" w:eastAsia="uk-UA"/>
              </w:rPr>
              <w:t>)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ind w:firstLine="217"/>
              <w:jc w:val="both"/>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rPr>
              <w:t>Безоплатно</w:t>
            </w:r>
          </w:p>
        </w:tc>
      </w:tr>
      <w:tr w:rsidR="00CF60D0" w:rsidRPr="00CF60D0" w:rsidTr="00726654">
        <w:tc>
          <w:tcPr>
            <w:tcW w:w="9923" w:type="dxa"/>
            <w:gridSpan w:val="3"/>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ind w:firstLine="217"/>
              <w:jc w:val="center"/>
              <w:rPr>
                <w:rFonts w:ascii="Times New Roman" w:eastAsia="Times New Roman" w:hAnsi="Times New Roman" w:cs="Times New Roman"/>
                <w:sz w:val="24"/>
                <w:szCs w:val="24"/>
                <w:lang w:val="uk-UA"/>
              </w:rPr>
            </w:pPr>
            <w:r w:rsidRPr="00CF60D0">
              <w:rPr>
                <w:rFonts w:ascii="Times New Roman" w:eastAsia="Times New Roman" w:hAnsi="Times New Roman" w:cs="Times New Roman"/>
                <w:b/>
                <w:sz w:val="24"/>
                <w:szCs w:val="24"/>
                <w:lang w:val="uk-UA" w:eastAsia="ar-SA"/>
              </w:rPr>
              <w:t>У разі оплати послуги:</w:t>
            </w:r>
          </w:p>
        </w:tc>
      </w:tr>
      <w:tr w:rsidR="00CF60D0" w:rsidRPr="00CF60D0" w:rsidTr="00726654">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napToGrid w:val="0"/>
              <w:spacing w:after="0" w:line="240" w:lineRule="auto"/>
              <w:jc w:val="both"/>
              <w:rPr>
                <w:rFonts w:ascii="Times New Roman" w:eastAsia="Times New Roman" w:hAnsi="Times New Roman" w:cs="Times New Roman"/>
                <w:sz w:val="24"/>
                <w:szCs w:val="24"/>
                <w:lang w:val="uk-UA" w:eastAsia="ar-SA"/>
              </w:rPr>
            </w:pPr>
            <w:r w:rsidRPr="00CF60D0">
              <w:rPr>
                <w:rFonts w:ascii="Times New Roman" w:eastAsia="Times New Roman" w:hAnsi="Times New Roman" w:cs="Times New Roman"/>
                <w:sz w:val="24"/>
                <w:szCs w:val="24"/>
                <w:lang w:val="uk-UA" w:eastAsia="ar-S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tabs>
                <w:tab w:val="left" w:pos="2127"/>
              </w:tabs>
              <w:spacing w:after="0" w:line="240" w:lineRule="auto"/>
              <w:jc w:val="both"/>
              <w:rPr>
                <w:rFonts w:ascii="Times New Roman" w:eastAsia="Times New Roman" w:hAnsi="Times New Roman" w:cs="Times New Roman"/>
                <w:sz w:val="24"/>
                <w:szCs w:val="24"/>
                <w:lang w:val="uk-UA" w:eastAsia="ar-SA"/>
              </w:rPr>
            </w:pPr>
            <w:r w:rsidRPr="00CF60D0">
              <w:rPr>
                <w:rFonts w:ascii="Times New Roman" w:eastAsia="Times New Roman" w:hAnsi="Times New Roman" w:cs="Times New Roman"/>
                <w:sz w:val="24"/>
                <w:szCs w:val="24"/>
                <w:lang w:val="uk-UA" w:eastAsia="ar-SA"/>
              </w:rPr>
              <w:t>-</w:t>
            </w:r>
          </w:p>
        </w:tc>
      </w:tr>
      <w:tr w:rsidR="00CF60D0" w:rsidRPr="00CF60D0" w:rsidTr="00726654">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napToGrid w:val="0"/>
              <w:spacing w:after="0" w:line="240" w:lineRule="auto"/>
              <w:jc w:val="both"/>
              <w:rPr>
                <w:rFonts w:ascii="Times New Roman" w:eastAsia="Times New Roman" w:hAnsi="Times New Roman" w:cs="Times New Roman"/>
                <w:sz w:val="24"/>
                <w:szCs w:val="24"/>
                <w:lang w:val="uk-UA" w:eastAsia="ar-SA"/>
              </w:rPr>
            </w:pPr>
            <w:r w:rsidRPr="00CF60D0">
              <w:rPr>
                <w:rFonts w:ascii="Times New Roman" w:eastAsia="Times New Roman" w:hAnsi="Times New Roman" w:cs="Times New Roman"/>
                <w:sz w:val="24"/>
                <w:szCs w:val="24"/>
                <w:lang w:val="uk-UA" w:eastAsia="ar-S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tabs>
                <w:tab w:val="left" w:pos="2127"/>
              </w:tabs>
              <w:spacing w:after="0" w:line="240" w:lineRule="auto"/>
              <w:jc w:val="both"/>
              <w:rPr>
                <w:rFonts w:ascii="Times New Roman" w:eastAsia="Times New Roman" w:hAnsi="Times New Roman" w:cs="Times New Roman"/>
                <w:sz w:val="24"/>
                <w:szCs w:val="24"/>
                <w:lang w:val="uk-UA" w:eastAsia="ar-SA"/>
              </w:rPr>
            </w:pPr>
            <w:r w:rsidRPr="00CF60D0">
              <w:rPr>
                <w:rFonts w:ascii="Times New Roman" w:eastAsia="Times New Roman" w:hAnsi="Times New Roman" w:cs="Times New Roman"/>
                <w:sz w:val="24"/>
                <w:szCs w:val="24"/>
                <w:lang w:val="uk-UA" w:eastAsia="ar-SA"/>
              </w:rPr>
              <w:t>-</w:t>
            </w:r>
          </w:p>
        </w:tc>
      </w:tr>
      <w:tr w:rsidR="00CF60D0" w:rsidRPr="00CF60D0" w:rsidTr="00726654">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napToGrid w:val="0"/>
              <w:spacing w:after="0" w:line="240" w:lineRule="auto"/>
              <w:jc w:val="both"/>
              <w:rPr>
                <w:rFonts w:ascii="Times New Roman" w:eastAsia="Times New Roman" w:hAnsi="Times New Roman" w:cs="Times New Roman"/>
                <w:sz w:val="24"/>
                <w:szCs w:val="24"/>
                <w:lang w:val="uk-UA" w:eastAsia="ar-SA"/>
              </w:rPr>
            </w:pPr>
            <w:r w:rsidRPr="00CF60D0">
              <w:rPr>
                <w:rFonts w:ascii="Times New Roman" w:eastAsia="Times New Roman" w:hAnsi="Times New Roman" w:cs="Times New Roman"/>
                <w:sz w:val="24"/>
                <w:szCs w:val="24"/>
                <w:lang w:val="uk-UA"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both"/>
              <w:rPr>
                <w:rFonts w:ascii="Times New Roman" w:eastAsia="Times New Roman" w:hAnsi="Times New Roman" w:cs="Times New Roman"/>
                <w:sz w:val="24"/>
                <w:szCs w:val="24"/>
                <w:lang w:val="uk-UA" w:eastAsia="ar-SA"/>
              </w:rPr>
            </w:pPr>
            <w:r w:rsidRPr="00CF60D0">
              <w:rPr>
                <w:rFonts w:ascii="Times New Roman" w:eastAsia="Times New Roman" w:hAnsi="Times New Roman" w:cs="Times New Roman"/>
                <w:sz w:val="24"/>
                <w:szCs w:val="24"/>
                <w:lang w:val="uk-UA" w:eastAsia="ar-SA"/>
              </w:rPr>
              <w:t>-</w:t>
            </w:r>
          </w:p>
        </w:tc>
      </w:tr>
      <w:tr w:rsidR="00CF60D0" w:rsidRPr="00CF60D0" w:rsidTr="00726654">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 xml:space="preserve">Строк надання </w:t>
            </w:r>
          </w:p>
          <w:p w:rsidR="00CF60D0" w:rsidRPr="00CF60D0" w:rsidRDefault="00CF60D0" w:rsidP="00CF60D0">
            <w:pPr>
              <w:spacing w:after="0" w:line="240" w:lineRule="auto"/>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tabs>
                <w:tab w:val="center" w:pos="2629"/>
              </w:tabs>
              <w:spacing w:after="0" w:line="240" w:lineRule="auto"/>
              <w:jc w:val="both"/>
              <w:rPr>
                <w:rFonts w:ascii="Times New Roman" w:eastAsia="Times New Roman" w:hAnsi="Times New Roman" w:cs="Times New Roman"/>
                <w:sz w:val="24"/>
                <w:szCs w:val="24"/>
                <w:lang w:val="uk-UA" w:eastAsia="ru-RU"/>
              </w:rPr>
            </w:pPr>
            <w:r w:rsidRPr="00CF60D0">
              <w:rPr>
                <w:rFonts w:ascii="Times New Roman" w:eastAsia="Times New Roman" w:hAnsi="Times New Roman" w:cs="Times New Roman"/>
                <w:sz w:val="24"/>
                <w:szCs w:val="24"/>
                <w:lang w:val="uk-UA"/>
              </w:rPr>
              <w:t>До 30 календарних днів</w:t>
            </w:r>
            <w:r w:rsidRPr="00CF60D0">
              <w:rPr>
                <w:rFonts w:ascii="Times New Roman" w:eastAsia="Times New Roman" w:hAnsi="Times New Roman" w:cs="Times New Roman"/>
                <w:sz w:val="24"/>
                <w:szCs w:val="24"/>
                <w:lang w:val="uk-UA" w:eastAsia="ru-RU"/>
              </w:rPr>
              <w:t xml:space="preserve"> від дня подання суб`єктом звернення заяви та документів</w:t>
            </w:r>
          </w:p>
        </w:tc>
      </w:tr>
      <w:tr w:rsidR="00CF60D0" w:rsidRPr="00CF60D0" w:rsidTr="00726654">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lastRenderedPageBreak/>
              <w:t>13</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numPr>
                <w:ilvl w:val="0"/>
                <w:numId w:val="1"/>
              </w:numPr>
              <w:suppressAutoHyphens/>
              <w:spacing w:after="0" w:line="240" w:lineRule="auto"/>
              <w:jc w:val="both"/>
              <w:rPr>
                <w:rFonts w:ascii="Times New Roman" w:eastAsia="Times New Roman" w:hAnsi="Times New Roman" w:cs="Times New Roman"/>
                <w:sz w:val="24"/>
                <w:szCs w:val="24"/>
                <w:lang w:val="uk-UA"/>
              </w:rPr>
            </w:pPr>
            <w:r w:rsidRPr="00CF60D0">
              <w:rPr>
                <w:rFonts w:ascii="Times New Roman" w:eastAsia="Times New Roman" w:hAnsi="Times New Roman" w:cs="Times New Roman"/>
                <w:sz w:val="24"/>
                <w:szCs w:val="24"/>
                <w:lang w:val="uk-UA"/>
              </w:rPr>
              <w:t>виявлення недостовірних даних</w:t>
            </w:r>
            <w:r>
              <w:rPr>
                <w:rFonts w:ascii="Times New Roman" w:eastAsia="Times New Roman" w:hAnsi="Times New Roman" w:cs="Times New Roman"/>
                <w:sz w:val="24"/>
                <w:szCs w:val="24"/>
                <w:lang w:val="uk-UA"/>
              </w:rPr>
              <w:t xml:space="preserve"> </w:t>
            </w:r>
            <w:r w:rsidRPr="00CF60D0">
              <w:rPr>
                <w:rFonts w:ascii="Times New Roman" w:eastAsia="Times New Roman" w:hAnsi="Times New Roman" w:cs="Times New Roman"/>
                <w:sz w:val="24"/>
                <w:szCs w:val="24"/>
                <w:lang w:val="uk-UA"/>
              </w:rPr>
              <w:t>у поданих документах;</w:t>
            </w:r>
          </w:p>
          <w:p w:rsidR="00CF60D0" w:rsidRPr="00CF60D0" w:rsidRDefault="00CF60D0" w:rsidP="00CF60D0">
            <w:pPr>
              <w:numPr>
                <w:ilvl w:val="0"/>
                <w:numId w:val="1"/>
              </w:numPr>
              <w:suppressAutoHyphens/>
              <w:spacing w:after="0" w:line="240" w:lineRule="auto"/>
              <w:jc w:val="both"/>
              <w:rPr>
                <w:rFonts w:ascii="Times New Roman" w:eastAsia="Times New Roman" w:hAnsi="Times New Roman" w:cs="Times New Roman"/>
                <w:sz w:val="24"/>
                <w:szCs w:val="24"/>
                <w:lang w:val="uk-UA"/>
              </w:rPr>
            </w:pPr>
            <w:r w:rsidRPr="00CF60D0">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CF60D0" w:rsidRPr="00CF60D0" w:rsidRDefault="00CF60D0" w:rsidP="00CF60D0">
            <w:pPr>
              <w:numPr>
                <w:ilvl w:val="0"/>
                <w:numId w:val="1"/>
              </w:numPr>
              <w:suppressAutoHyphens/>
              <w:spacing w:after="0" w:line="240" w:lineRule="auto"/>
              <w:jc w:val="both"/>
              <w:rPr>
                <w:rFonts w:ascii="Times New Roman" w:eastAsia="Times New Roman" w:hAnsi="Times New Roman" w:cs="Times New Roman"/>
                <w:sz w:val="24"/>
                <w:szCs w:val="24"/>
                <w:lang w:val="uk-UA"/>
              </w:rPr>
            </w:pPr>
            <w:r w:rsidRPr="00CF60D0">
              <w:rPr>
                <w:rFonts w:ascii="Times New Roman" w:eastAsia="Times New Roman" w:hAnsi="Times New Roman" w:cs="Times New Roman"/>
                <w:sz w:val="24"/>
                <w:szCs w:val="24"/>
                <w:lang w:val="uk-UA"/>
              </w:rPr>
              <w:t>надання неповного пакету документів</w:t>
            </w:r>
          </w:p>
        </w:tc>
      </w:tr>
      <w:tr w:rsidR="00CF60D0" w:rsidRPr="00CF60D0" w:rsidTr="00726654">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contextualSpacing/>
              <w:jc w:val="both"/>
              <w:rPr>
                <w:rFonts w:ascii="Times New Roman" w:eastAsia="Times New Roman" w:hAnsi="Times New Roman" w:cs="Times New Roman"/>
                <w:sz w:val="24"/>
                <w:szCs w:val="24"/>
                <w:lang w:val="uk-UA" w:eastAsia="ru-RU"/>
              </w:rPr>
            </w:pPr>
            <w:r w:rsidRPr="00CF60D0">
              <w:rPr>
                <w:rFonts w:ascii="Times New Roman" w:eastAsia="Times New Roman" w:hAnsi="Times New Roman" w:cs="Times New Roman"/>
                <w:sz w:val="24"/>
                <w:szCs w:val="24"/>
                <w:lang w:val="uk-UA"/>
              </w:rPr>
              <w:t xml:space="preserve">Рішення виконкому районної в місті ради </w:t>
            </w:r>
          </w:p>
        </w:tc>
      </w:tr>
      <w:tr w:rsidR="00CF60D0" w:rsidRPr="00CF60D0" w:rsidTr="00726654">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ind w:firstLine="217"/>
              <w:jc w:val="both"/>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CF60D0" w:rsidRPr="00CF60D0" w:rsidTr="00726654">
        <w:tc>
          <w:tcPr>
            <w:tcW w:w="709"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jc w:val="center"/>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rPr>
                <w:rFonts w:ascii="Times New Roman" w:eastAsia="Times New Roman" w:hAnsi="Times New Roman" w:cs="Times New Roman"/>
                <w:sz w:val="24"/>
                <w:szCs w:val="24"/>
                <w:lang w:val="uk-UA" w:eastAsia="uk-UA"/>
              </w:rPr>
            </w:pPr>
            <w:r w:rsidRPr="00CF60D0">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CF60D0" w:rsidRPr="00CF60D0" w:rsidRDefault="00CF60D0" w:rsidP="00CF60D0">
            <w:pPr>
              <w:spacing w:after="0" w:line="240" w:lineRule="auto"/>
              <w:ind w:firstLine="217"/>
              <w:jc w:val="both"/>
              <w:rPr>
                <w:rFonts w:ascii="Times New Roman" w:eastAsia="Times New Roman" w:hAnsi="Times New Roman" w:cs="Times New Roman"/>
                <w:sz w:val="24"/>
                <w:szCs w:val="24"/>
                <w:lang w:val="uk-UA"/>
              </w:rPr>
            </w:pPr>
            <w:r w:rsidRPr="00CF60D0">
              <w:rPr>
                <w:rFonts w:ascii="Times New Roman" w:eastAsia="Times New Roman" w:hAnsi="Times New Roman" w:cs="Times New Roman"/>
                <w:sz w:val="24"/>
                <w:szCs w:val="24"/>
                <w:lang w:val="uk-UA"/>
              </w:rPr>
              <w:t>У разі подання копій документів, незавірених нотаріально або суб'єктом, що їх видав, для завірення копій адміністратором необхідно надати оригінали документів.</w:t>
            </w:r>
          </w:p>
          <w:p w:rsidR="00CF60D0" w:rsidRPr="00CF60D0" w:rsidRDefault="00CF60D0" w:rsidP="00CF60D0">
            <w:pPr>
              <w:spacing w:after="0" w:line="240" w:lineRule="auto"/>
              <w:ind w:firstLine="217"/>
              <w:jc w:val="both"/>
              <w:rPr>
                <w:rFonts w:ascii="Times New Roman" w:eastAsia="Times New Roman" w:hAnsi="Times New Roman" w:cs="Times New Roman"/>
                <w:sz w:val="24"/>
                <w:szCs w:val="24"/>
                <w:lang w:val="uk-UA"/>
              </w:rPr>
            </w:pPr>
            <w:r w:rsidRPr="00CF60D0">
              <w:rPr>
                <w:rFonts w:ascii="Times New Roman" w:eastAsia="Times New Roman" w:hAnsi="Times New Roman" w:cs="Times New Roman"/>
                <w:sz w:val="24"/>
                <w:szCs w:val="24"/>
                <w:lang w:val="uk-UA"/>
              </w:rPr>
              <w:t xml:space="preserve"> У разі ухвалення виконкомом районної у місті ради рішення про відмову в наданні адміністративної послуги, додатково заявникам надаються або направляються письмові роз'яснення про причини відмови</w:t>
            </w:r>
          </w:p>
        </w:tc>
      </w:tr>
    </w:tbl>
    <w:p w:rsidR="00CF60D0" w:rsidRPr="00CF60D0" w:rsidRDefault="00CF60D0" w:rsidP="00CF60D0">
      <w:pPr>
        <w:spacing w:after="0" w:line="240" w:lineRule="auto"/>
        <w:jc w:val="both"/>
        <w:rPr>
          <w:rFonts w:ascii="Times New Roman" w:eastAsia="Times New Roman" w:hAnsi="Times New Roman" w:cs="Times New Roman"/>
          <w:sz w:val="24"/>
          <w:szCs w:val="24"/>
          <w:lang w:val="uk-UA"/>
        </w:rPr>
      </w:pPr>
    </w:p>
    <w:p w:rsidR="00CF60D0" w:rsidRPr="00CF60D0" w:rsidRDefault="00CF60D0" w:rsidP="00CF60D0">
      <w:pPr>
        <w:spacing w:after="0" w:line="240" w:lineRule="auto"/>
        <w:jc w:val="both"/>
        <w:rPr>
          <w:rFonts w:ascii="Times New Roman" w:eastAsia="Times New Roman" w:hAnsi="Times New Roman" w:cs="Times New Roman"/>
          <w:sz w:val="24"/>
          <w:szCs w:val="24"/>
          <w:lang w:val="uk-UA"/>
        </w:rPr>
      </w:pPr>
    </w:p>
    <w:p w:rsidR="00CF60D0" w:rsidRPr="00CF60D0" w:rsidRDefault="00CF60D0" w:rsidP="00CF60D0">
      <w:pPr>
        <w:spacing w:after="0" w:line="240" w:lineRule="auto"/>
        <w:rPr>
          <w:rFonts w:ascii="Times New Roman" w:eastAsia="Calibri" w:hAnsi="Times New Roman" w:cs="Times New Roman"/>
          <w:b/>
          <w:i/>
          <w:sz w:val="24"/>
          <w:szCs w:val="24"/>
          <w:lang w:val="uk-UA"/>
        </w:rPr>
      </w:pPr>
      <w:r w:rsidRPr="00CF60D0">
        <w:rPr>
          <w:rFonts w:ascii="Times New Roman" w:eastAsia="Calibri" w:hAnsi="Times New Roman" w:cs="Times New Roman"/>
          <w:b/>
          <w:i/>
          <w:sz w:val="24"/>
          <w:szCs w:val="24"/>
          <w:lang w:val="uk-UA"/>
        </w:rPr>
        <w:t>Керуюча справами виконкому</w:t>
      </w:r>
    </w:p>
    <w:p w:rsidR="004D0BA3" w:rsidRDefault="00CF60D0" w:rsidP="00CF60D0">
      <w:pPr>
        <w:spacing w:after="0" w:line="240" w:lineRule="auto"/>
        <w:rPr>
          <w:rFonts w:ascii="Times New Roman" w:eastAsia="Calibri" w:hAnsi="Times New Roman" w:cs="Times New Roman"/>
          <w:b/>
          <w:i/>
          <w:sz w:val="24"/>
          <w:szCs w:val="24"/>
          <w:lang w:val="uk-UA"/>
        </w:rPr>
      </w:pPr>
      <w:r w:rsidRPr="00CF60D0">
        <w:rPr>
          <w:rFonts w:ascii="Times New Roman" w:eastAsia="Calibri" w:hAnsi="Times New Roman" w:cs="Times New Roman"/>
          <w:b/>
          <w:i/>
          <w:sz w:val="24"/>
          <w:szCs w:val="24"/>
          <w:lang w:val="uk-UA"/>
        </w:rPr>
        <w:t>районної у місті ради</w:t>
      </w:r>
      <w:r w:rsidRPr="00CF60D0">
        <w:rPr>
          <w:rFonts w:ascii="Times New Roman" w:eastAsia="Calibri" w:hAnsi="Times New Roman" w:cs="Times New Roman"/>
          <w:b/>
          <w:i/>
          <w:sz w:val="24"/>
          <w:szCs w:val="24"/>
          <w:lang w:val="uk-UA"/>
        </w:rPr>
        <w:tab/>
      </w:r>
      <w:r w:rsidRPr="00CF60D0">
        <w:rPr>
          <w:rFonts w:ascii="Times New Roman" w:eastAsia="Calibri" w:hAnsi="Times New Roman" w:cs="Times New Roman"/>
          <w:b/>
          <w:i/>
          <w:sz w:val="24"/>
          <w:szCs w:val="24"/>
          <w:lang w:val="uk-UA"/>
        </w:rPr>
        <w:tab/>
      </w:r>
      <w:r w:rsidRPr="00CF60D0">
        <w:rPr>
          <w:rFonts w:ascii="Times New Roman" w:eastAsia="Calibri" w:hAnsi="Times New Roman" w:cs="Times New Roman"/>
          <w:b/>
          <w:i/>
          <w:sz w:val="24"/>
          <w:szCs w:val="24"/>
          <w:lang w:val="uk-UA"/>
        </w:rPr>
        <w:tab/>
      </w:r>
      <w:r w:rsidRPr="00CF60D0">
        <w:rPr>
          <w:rFonts w:ascii="Times New Roman" w:eastAsia="Calibri" w:hAnsi="Times New Roman" w:cs="Times New Roman"/>
          <w:b/>
          <w:i/>
          <w:sz w:val="24"/>
          <w:szCs w:val="24"/>
          <w:lang w:val="uk-UA"/>
        </w:rPr>
        <w:tab/>
      </w:r>
      <w:r w:rsidRPr="00CF60D0">
        <w:rPr>
          <w:rFonts w:ascii="Times New Roman" w:eastAsia="Calibri" w:hAnsi="Times New Roman" w:cs="Times New Roman"/>
          <w:b/>
          <w:i/>
          <w:sz w:val="24"/>
          <w:szCs w:val="24"/>
          <w:lang w:val="uk-UA"/>
        </w:rPr>
        <w:tab/>
      </w:r>
      <w:r w:rsidRPr="00CF60D0">
        <w:rPr>
          <w:rFonts w:ascii="Times New Roman" w:eastAsia="Calibri" w:hAnsi="Times New Roman" w:cs="Times New Roman"/>
          <w:b/>
          <w:i/>
          <w:sz w:val="24"/>
          <w:szCs w:val="24"/>
          <w:lang w:val="uk-UA"/>
        </w:rPr>
        <w:tab/>
      </w:r>
      <w:r w:rsidRPr="00CF60D0">
        <w:rPr>
          <w:rFonts w:ascii="Times New Roman" w:eastAsia="Calibri" w:hAnsi="Times New Roman" w:cs="Times New Roman"/>
          <w:b/>
          <w:i/>
          <w:sz w:val="24"/>
          <w:szCs w:val="24"/>
          <w:lang w:val="uk-UA"/>
        </w:rPr>
        <w:tab/>
        <w:t>Алла ГОЛОВАТА</w:t>
      </w:r>
    </w:p>
    <w:p w:rsidR="004D0BA3" w:rsidRDefault="004D0BA3">
      <w:pPr>
        <w:rPr>
          <w:rFonts w:ascii="Times New Roman" w:eastAsia="Calibri" w:hAnsi="Times New Roman" w:cs="Times New Roman"/>
          <w:b/>
          <w:i/>
          <w:sz w:val="24"/>
          <w:szCs w:val="24"/>
          <w:lang w:val="uk-UA"/>
        </w:rPr>
      </w:pPr>
      <w:r>
        <w:rPr>
          <w:rFonts w:ascii="Times New Roman" w:eastAsia="Calibri" w:hAnsi="Times New Roman" w:cs="Times New Roman"/>
          <w:b/>
          <w:i/>
          <w:sz w:val="24"/>
          <w:szCs w:val="24"/>
          <w:lang w:val="uk-UA"/>
        </w:rPr>
        <w:br w:type="page"/>
      </w:r>
    </w:p>
    <w:p w:rsidR="004D0BA3" w:rsidRPr="004D0BA3" w:rsidRDefault="004D0BA3" w:rsidP="004D0BA3">
      <w:pPr>
        <w:suppressAutoHyphens/>
        <w:spacing w:after="0" w:line="240" w:lineRule="auto"/>
        <w:ind w:left="7080"/>
        <w:rPr>
          <w:rFonts w:ascii="Times New Roman" w:eastAsia="Times New Roman" w:hAnsi="Times New Roman" w:cs="Calibri"/>
          <w:b/>
          <w:bCs/>
          <w:i/>
          <w:iCs/>
          <w:sz w:val="24"/>
          <w:szCs w:val="24"/>
          <w:lang w:val="uk-UA"/>
        </w:rPr>
      </w:pPr>
      <w:r w:rsidRPr="004D0BA3">
        <w:rPr>
          <w:rFonts w:ascii="Times New Roman" w:eastAsia="Times New Roman" w:hAnsi="Times New Roman" w:cs="Calibri"/>
          <w:b/>
          <w:bCs/>
          <w:i/>
          <w:iCs/>
          <w:sz w:val="24"/>
          <w:szCs w:val="24"/>
          <w:lang w:val="uk-UA"/>
        </w:rPr>
        <w:lastRenderedPageBreak/>
        <w:t>Додаток 103</w:t>
      </w:r>
    </w:p>
    <w:p w:rsidR="004D0BA3" w:rsidRPr="004D0BA3" w:rsidRDefault="004D0BA3" w:rsidP="004D0BA3">
      <w:pPr>
        <w:suppressAutoHyphens/>
        <w:spacing w:after="0" w:line="240" w:lineRule="auto"/>
        <w:ind w:left="7080"/>
        <w:rPr>
          <w:rFonts w:ascii="Times New Roman" w:eastAsia="Times New Roman" w:hAnsi="Times New Roman" w:cs="Calibri"/>
          <w:b/>
          <w:bCs/>
          <w:i/>
          <w:iCs/>
          <w:sz w:val="24"/>
          <w:szCs w:val="24"/>
          <w:lang w:val="uk-UA"/>
        </w:rPr>
      </w:pPr>
      <w:r w:rsidRPr="004D0BA3">
        <w:rPr>
          <w:rFonts w:ascii="Times New Roman" w:eastAsia="Times New Roman" w:hAnsi="Times New Roman" w:cs="Calibri"/>
          <w:b/>
          <w:bCs/>
          <w:i/>
          <w:iCs/>
          <w:sz w:val="24"/>
          <w:szCs w:val="24"/>
          <w:lang w:val="uk-UA"/>
        </w:rPr>
        <w:t>до рішення виконкому</w:t>
      </w:r>
    </w:p>
    <w:p w:rsidR="004D0BA3" w:rsidRPr="004D0BA3" w:rsidRDefault="004D0BA3" w:rsidP="004D0BA3">
      <w:pPr>
        <w:suppressAutoHyphens/>
        <w:spacing w:after="0" w:line="240" w:lineRule="auto"/>
        <w:ind w:left="7080"/>
        <w:rPr>
          <w:rFonts w:ascii="Times New Roman" w:eastAsia="Times New Roman" w:hAnsi="Times New Roman" w:cs="Calibri"/>
          <w:b/>
          <w:bCs/>
          <w:i/>
          <w:iCs/>
          <w:sz w:val="24"/>
          <w:szCs w:val="24"/>
          <w:lang w:val="uk-UA"/>
        </w:rPr>
      </w:pPr>
      <w:r w:rsidRPr="004D0BA3">
        <w:rPr>
          <w:rFonts w:ascii="Times New Roman" w:eastAsia="Times New Roman" w:hAnsi="Times New Roman" w:cs="Calibri"/>
          <w:b/>
          <w:bCs/>
          <w:i/>
          <w:iCs/>
          <w:sz w:val="24"/>
          <w:szCs w:val="24"/>
          <w:lang w:val="uk-UA"/>
        </w:rPr>
        <w:t>районної у місті ради</w:t>
      </w:r>
    </w:p>
    <w:p w:rsidR="004D0BA3" w:rsidRPr="004D0BA3" w:rsidRDefault="004D0BA3" w:rsidP="004D0BA3">
      <w:pPr>
        <w:suppressAutoHyphens/>
        <w:spacing w:after="0" w:line="240" w:lineRule="auto"/>
        <w:ind w:left="7080"/>
        <w:rPr>
          <w:rFonts w:ascii="Times New Roman" w:eastAsia="Times New Roman" w:hAnsi="Times New Roman" w:cs="Calibri"/>
          <w:b/>
          <w:bCs/>
          <w:i/>
          <w:iCs/>
          <w:sz w:val="24"/>
          <w:szCs w:val="24"/>
          <w:lang w:val="uk-UA"/>
        </w:rPr>
      </w:pPr>
      <w:r>
        <w:rPr>
          <w:rFonts w:ascii="Times New Roman" w:eastAsia="Times New Roman" w:hAnsi="Times New Roman" w:cs="Calibri"/>
          <w:b/>
          <w:bCs/>
          <w:i/>
          <w:iCs/>
          <w:sz w:val="24"/>
          <w:szCs w:val="24"/>
          <w:lang w:val="uk-UA"/>
        </w:rPr>
        <w:t>05</w:t>
      </w:r>
      <w:r w:rsidRPr="004D0BA3">
        <w:rPr>
          <w:rFonts w:ascii="Times New Roman" w:eastAsia="Times New Roman" w:hAnsi="Times New Roman" w:cs="Calibri"/>
          <w:b/>
          <w:bCs/>
          <w:i/>
          <w:iCs/>
          <w:sz w:val="24"/>
          <w:szCs w:val="24"/>
          <w:lang w:val="uk-UA"/>
        </w:rPr>
        <w:t>.0</w:t>
      </w:r>
      <w:r>
        <w:rPr>
          <w:rFonts w:ascii="Times New Roman" w:eastAsia="Times New Roman" w:hAnsi="Times New Roman" w:cs="Calibri"/>
          <w:b/>
          <w:bCs/>
          <w:i/>
          <w:iCs/>
          <w:sz w:val="24"/>
          <w:szCs w:val="24"/>
          <w:lang w:val="uk-UA"/>
        </w:rPr>
        <w:t>7.2023 № 235</w:t>
      </w:r>
    </w:p>
    <w:p w:rsidR="004D0BA3" w:rsidRPr="004D0BA3" w:rsidRDefault="004D0BA3" w:rsidP="004D0BA3">
      <w:pPr>
        <w:suppressAutoHyphens/>
        <w:spacing w:after="0" w:line="240" w:lineRule="auto"/>
        <w:jc w:val="center"/>
        <w:rPr>
          <w:rFonts w:ascii="Times New Roman" w:eastAsia="Times New Roman" w:hAnsi="Times New Roman" w:cs="Times New Roman"/>
          <w:b/>
          <w:bCs/>
          <w:sz w:val="24"/>
          <w:szCs w:val="24"/>
          <w:lang w:val="uk-UA" w:eastAsia="ru-RU"/>
        </w:rPr>
      </w:pPr>
    </w:p>
    <w:p w:rsidR="004D0BA3" w:rsidRPr="004D0BA3" w:rsidRDefault="004D0BA3" w:rsidP="004D0BA3">
      <w:pPr>
        <w:suppressAutoHyphens/>
        <w:spacing w:after="0" w:line="240" w:lineRule="auto"/>
        <w:jc w:val="center"/>
        <w:rPr>
          <w:rFonts w:ascii="Times New Roman" w:eastAsia="Times New Roman" w:hAnsi="Times New Roman" w:cs="Times New Roman"/>
          <w:b/>
          <w:bCs/>
          <w:sz w:val="24"/>
          <w:szCs w:val="24"/>
          <w:lang w:val="uk-UA" w:eastAsia="ru-RU"/>
        </w:rPr>
      </w:pPr>
      <w:r w:rsidRPr="004D0BA3">
        <w:rPr>
          <w:rFonts w:ascii="Times New Roman" w:eastAsia="Times New Roman" w:hAnsi="Times New Roman" w:cs="Times New Roman"/>
          <w:b/>
          <w:bCs/>
          <w:sz w:val="24"/>
          <w:szCs w:val="24"/>
          <w:lang w:val="uk-UA" w:eastAsia="ru-RU"/>
        </w:rPr>
        <w:t>ІНФОРМАЦІЙНА КАРТКА  72-131</w:t>
      </w:r>
    </w:p>
    <w:p w:rsidR="004D0BA3" w:rsidRPr="004D0BA3" w:rsidRDefault="004D0BA3" w:rsidP="004D0BA3">
      <w:pPr>
        <w:suppressAutoHyphens/>
        <w:spacing w:after="0" w:line="240" w:lineRule="auto"/>
        <w:jc w:val="center"/>
        <w:rPr>
          <w:rFonts w:ascii="Times New Roman" w:eastAsia="Times New Roman" w:hAnsi="Times New Roman" w:cs="Times New Roman"/>
          <w:sz w:val="24"/>
          <w:szCs w:val="24"/>
          <w:lang w:val="uk-UA" w:eastAsia="ru-RU"/>
        </w:rPr>
      </w:pPr>
    </w:p>
    <w:p w:rsidR="004D0BA3" w:rsidRPr="004D0BA3" w:rsidRDefault="004D0BA3" w:rsidP="004D0BA3">
      <w:pPr>
        <w:suppressAutoHyphens/>
        <w:spacing w:after="0" w:line="240" w:lineRule="auto"/>
        <w:jc w:val="both"/>
        <w:rPr>
          <w:rFonts w:ascii="Times New Roman" w:eastAsia="Times New Roman" w:hAnsi="Times New Roman" w:cs="Times New Roman"/>
          <w:b/>
          <w:bCs/>
          <w:i/>
          <w:iCs/>
          <w:color w:val="000000"/>
          <w:sz w:val="24"/>
          <w:szCs w:val="24"/>
          <w:u w:val="single"/>
          <w:lang w:val="uk-UA" w:eastAsia="ru-RU"/>
        </w:rPr>
      </w:pPr>
      <w:r w:rsidRPr="004D0BA3">
        <w:rPr>
          <w:rFonts w:ascii="Times New Roman" w:eastAsia="Times New Roman" w:hAnsi="Times New Roman" w:cs="Times New Roman"/>
          <w:b/>
          <w:bCs/>
          <w:i/>
          <w:iCs/>
          <w:color w:val="000000"/>
          <w:sz w:val="24"/>
          <w:szCs w:val="24"/>
          <w:lang w:val="uk-UA" w:eastAsia="ru-RU"/>
        </w:rPr>
        <w:t xml:space="preserve">послуги </w:t>
      </w:r>
      <w:r w:rsidRPr="004D0BA3">
        <w:rPr>
          <w:rFonts w:ascii="Times New Roman" w:eastAsia="Times New Roman" w:hAnsi="Times New Roman" w:cs="Calibri"/>
          <w:b/>
          <w:bCs/>
          <w:i/>
          <w:iCs/>
          <w:color w:val="000000"/>
          <w:sz w:val="24"/>
          <w:szCs w:val="24"/>
          <w:u w:val="single"/>
          <w:lang w:val="uk-UA" w:eastAsia="ru-RU"/>
        </w:rPr>
        <w:t>Видача нового посвідчення особам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 / втраченого та у разі зміни персональних даних</w:t>
      </w:r>
    </w:p>
    <w:p w:rsidR="004D0BA3" w:rsidRPr="004D0BA3" w:rsidRDefault="004D0BA3" w:rsidP="004D0BA3">
      <w:pPr>
        <w:suppressAutoHyphens/>
        <w:spacing w:after="0" w:line="240" w:lineRule="auto"/>
        <w:jc w:val="both"/>
        <w:rPr>
          <w:rFonts w:ascii="Times New Roman" w:eastAsia="Times New Roman" w:hAnsi="Times New Roman" w:cs="Times New Roman"/>
          <w:sz w:val="24"/>
          <w:szCs w:val="24"/>
          <w:lang w:val="uk-UA" w:eastAsia="ru-RU"/>
        </w:rPr>
      </w:pPr>
    </w:p>
    <w:tbl>
      <w:tblPr>
        <w:tblW w:w="9665" w:type="dxa"/>
        <w:tblLayout w:type="fixed"/>
        <w:tblLook w:val="00A0" w:firstRow="1" w:lastRow="0" w:firstColumn="1" w:lastColumn="0" w:noHBand="0" w:noVBand="0"/>
      </w:tblPr>
      <w:tblGrid>
        <w:gridCol w:w="724"/>
        <w:gridCol w:w="3161"/>
        <w:gridCol w:w="6"/>
        <w:gridCol w:w="5768"/>
        <w:gridCol w:w="6"/>
      </w:tblGrid>
      <w:tr w:rsidR="004D0BA3" w:rsidRPr="004D0BA3" w:rsidTr="00726654">
        <w:trPr>
          <w:trHeight w:val="29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widowControl w:val="0"/>
              <w:suppressAutoHyphens/>
              <w:spacing w:after="0" w:line="240" w:lineRule="auto"/>
              <w:ind w:left="586" w:hanging="14"/>
              <w:jc w:val="center"/>
              <w:rPr>
                <w:rFonts w:ascii="Times New Roman" w:eastAsia="Times New Roman" w:hAnsi="Times New Roman" w:cs="Times New Roman"/>
                <w:b/>
                <w:bCs/>
                <w:sz w:val="24"/>
                <w:szCs w:val="24"/>
                <w:lang w:val="uk-UA" w:eastAsia="ru-RU"/>
              </w:rPr>
            </w:pPr>
            <w:r w:rsidRPr="004D0BA3">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4D0BA3" w:rsidRPr="004D0BA3" w:rsidRDefault="004D0BA3" w:rsidP="004D0BA3">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4D0BA3" w:rsidRPr="004D0BA3" w:rsidTr="00726654">
        <w:tc>
          <w:tcPr>
            <w:tcW w:w="3891" w:type="dxa"/>
            <w:gridSpan w:val="3"/>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ind w:right="-51"/>
              <w:jc w:val="both"/>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uppressAutoHyphens/>
              <w:spacing w:after="0" w:line="240" w:lineRule="auto"/>
              <w:jc w:val="both"/>
              <w:rPr>
                <w:rFonts w:ascii="Times New Roman" w:eastAsia="Times New Roman" w:hAnsi="Times New Roman" w:cs="Calibri"/>
                <w:sz w:val="24"/>
                <w:szCs w:val="24"/>
                <w:lang w:val="uk-UA"/>
              </w:rPr>
            </w:pPr>
            <w:r w:rsidRPr="004D0BA3">
              <w:rPr>
                <w:rFonts w:ascii="Times New Roman" w:eastAsia="Times New Roman" w:hAnsi="Times New Roman" w:cs="Calibri"/>
                <w:sz w:val="24"/>
                <w:szCs w:val="24"/>
                <w:lang w:val="uk-UA"/>
              </w:rPr>
              <w:t xml:space="preserve">50083, Дніпропетровська область, місто Кривий Ріг, вулиця </w:t>
            </w:r>
            <w:proofErr w:type="spellStart"/>
            <w:r w:rsidRPr="004D0BA3">
              <w:rPr>
                <w:rFonts w:ascii="Times New Roman" w:eastAsia="Times New Roman" w:hAnsi="Times New Roman" w:cs="Calibri"/>
                <w:sz w:val="24"/>
                <w:szCs w:val="24"/>
                <w:lang w:val="uk-UA"/>
              </w:rPr>
              <w:t>Ухтомського</w:t>
            </w:r>
            <w:proofErr w:type="spellEnd"/>
            <w:r w:rsidRPr="004D0BA3">
              <w:rPr>
                <w:rFonts w:ascii="Times New Roman" w:eastAsia="Times New Roman" w:hAnsi="Times New Roman" w:cs="Calibri"/>
                <w:sz w:val="24"/>
                <w:szCs w:val="24"/>
                <w:lang w:val="uk-UA"/>
              </w:rPr>
              <w:t xml:space="preserve">, будинок 23, управління праці та соціального захисту населення виконкому </w:t>
            </w:r>
            <w:proofErr w:type="spellStart"/>
            <w:r w:rsidRPr="004D0BA3">
              <w:rPr>
                <w:rFonts w:ascii="Times New Roman" w:eastAsia="Times New Roman" w:hAnsi="Times New Roman" w:cs="Calibri"/>
                <w:sz w:val="24"/>
                <w:szCs w:val="24"/>
                <w:lang w:val="uk-UA"/>
              </w:rPr>
              <w:t>Тернівської</w:t>
            </w:r>
            <w:proofErr w:type="spellEnd"/>
            <w:r w:rsidRPr="004D0BA3">
              <w:rPr>
                <w:rFonts w:ascii="Times New Roman" w:eastAsia="Times New Roman" w:hAnsi="Times New Roman" w:cs="Calibri"/>
                <w:sz w:val="24"/>
                <w:szCs w:val="24"/>
                <w:lang w:val="uk-UA"/>
              </w:rPr>
              <w:t xml:space="preserve"> районної у місті ради (далі – Управління)</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uppressAutoHyphens/>
              <w:spacing w:after="0" w:line="240" w:lineRule="auto"/>
              <w:jc w:val="both"/>
              <w:rPr>
                <w:rFonts w:ascii="Times New Roman" w:eastAsia="Times New Roman" w:hAnsi="Times New Roman" w:cs="Calibri"/>
                <w:sz w:val="24"/>
                <w:szCs w:val="24"/>
                <w:lang w:val="uk-UA"/>
              </w:rPr>
            </w:pPr>
            <w:r w:rsidRPr="004D0BA3">
              <w:rPr>
                <w:rFonts w:ascii="Times New Roman" w:eastAsia="Times New Roman" w:hAnsi="Times New Roman" w:cs="Calibri"/>
                <w:sz w:val="24"/>
                <w:szCs w:val="24"/>
                <w:lang w:val="uk-UA"/>
              </w:rPr>
              <w:t>Понеділок, середа, четвер, п’ятниця, субота 08.00 – 15.30;</w:t>
            </w:r>
          </w:p>
          <w:p w:rsidR="004D0BA3" w:rsidRPr="004D0BA3" w:rsidRDefault="004D0BA3" w:rsidP="004D0BA3">
            <w:pPr>
              <w:suppressAutoHyphens/>
              <w:spacing w:after="0" w:line="240" w:lineRule="auto"/>
              <w:jc w:val="both"/>
              <w:rPr>
                <w:rFonts w:ascii="Times New Roman" w:eastAsia="Times New Roman" w:hAnsi="Times New Roman" w:cs="Calibri"/>
                <w:sz w:val="24"/>
                <w:szCs w:val="24"/>
                <w:lang w:val="uk-UA"/>
              </w:rPr>
            </w:pPr>
            <w:r w:rsidRPr="004D0BA3">
              <w:rPr>
                <w:rFonts w:ascii="Times New Roman" w:eastAsia="Times New Roman" w:hAnsi="Times New Roman" w:cs="Calibri"/>
                <w:sz w:val="24"/>
                <w:szCs w:val="24"/>
                <w:lang w:val="uk-UA"/>
              </w:rPr>
              <w:t>вівторок 08.00 – 20.00;</w:t>
            </w:r>
          </w:p>
          <w:p w:rsidR="004D0BA3" w:rsidRPr="004D0BA3" w:rsidRDefault="004D0BA3" w:rsidP="004D0BA3">
            <w:pPr>
              <w:suppressAutoHyphens/>
              <w:spacing w:after="0" w:line="240" w:lineRule="auto"/>
              <w:jc w:val="both"/>
              <w:rPr>
                <w:rFonts w:ascii="Times New Roman" w:eastAsia="Times New Roman" w:hAnsi="Times New Roman" w:cs="Calibri"/>
                <w:sz w:val="24"/>
                <w:szCs w:val="24"/>
                <w:lang w:val="uk-UA" w:eastAsia="uk-UA"/>
              </w:rPr>
            </w:pPr>
            <w:r w:rsidRPr="004D0BA3">
              <w:rPr>
                <w:rFonts w:ascii="Times New Roman" w:eastAsia="Times New Roman" w:hAnsi="Times New Roman" w:cs="Calibri"/>
                <w:sz w:val="24"/>
                <w:szCs w:val="24"/>
                <w:lang w:val="uk-UA"/>
              </w:rPr>
              <w:t>технічна перерва 12.30 – 13.00</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uppressAutoHyphens/>
              <w:spacing w:after="0" w:line="240" w:lineRule="atLeast"/>
              <w:jc w:val="both"/>
              <w:rPr>
                <w:rFonts w:ascii="Times New Roman" w:eastAsia="Times New Roman" w:hAnsi="Times New Roman" w:cs="Calibri"/>
                <w:sz w:val="24"/>
                <w:szCs w:val="24"/>
                <w:lang w:val="uk-UA"/>
              </w:rPr>
            </w:pPr>
            <w:r w:rsidRPr="004D0BA3">
              <w:rPr>
                <w:rFonts w:ascii="Times New Roman" w:eastAsia="Times New Roman" w:hAnsi="Times New Roman" w:cs="Calibri"/>
                <w:sz w:val="24"/>
                <w:szCs w:val="24"/>
                <w:lang w:val="uk-UA"/>
              </w:rPr>
              <w:t>Телефон: 0975033528; 0674336786, 0-800-300-177</w:t>
            </w:r>
          </w:p>
          <w:p w:rsidR="004D0BA3" w:rsidRPr="004D0BA3" w:rsidRDefault="004D0BA3" w:rsidP="004D0BA3">
            <w:pPr>
              <w:suppressAutoHyphens/>
              <w:spacing w:after="0" w:line="240" w:lineRule="atLeast"/>
              <w:jc w:val="both"/>
              <w:rPr>
                <w:rFonts w:ascii="Times New Roman" w:eastAsia="Times New Roman" w:hAnsi="Times New Roman" w:cs="Calibri"/>
                <w:sz w:val="24"/>
                <w:szCs w:val="24"/>
                <w:lang w:val="uk-UA"/>
              </w:rPr>
            </w:pPr>
            <w:proofErr w:type="spellStart"/>
            <w:r w:rsidRPr="004D0BA3">
              <w:rPr>
                <w:rFonts w:ascii="Times New Roman" w:eastAsia="Times New Roman" w:hAnsi="Times New Roman" w:cs="Calibri"/>
                <w:sz w:val="24"/>
                <w:szCs w:val="24"/>
                <w:lang w:val="uk-UA"/>
              </w:rPr>
              <w:t>Ел.пошта</w:t>
            </w:r>
            <w:proofErr w:type="spellEnd"/>
            <w:r w:rsidRPr="004D0BA3">
              <w:rPr>
                <w:rFonts w:ascii="Times New Roman" w:eastAsia="Times New Roman" w:hAnsi="Times New Roman" w:cs="Calibri"/>
                <w:sz w:val="24"/>
                <w:szCs w:val="24"/>
                <w:lang w:val="uk-UA"/>
              </w:rPr>
              <w:t xml:space="preserve">: </w:t>
            </w:r>
            <w:hyperlink r:id="rId11" w:history="1">
              <w:r w:rsidRPr="004D0BA3">
                <w:rPr>
                  <w:rFonts w:ascii="Times New Roman" w:eastAsia="Times New Roman" w:hAnsi="Times New Roman" w:cs="Calibri"/>
                  <w:sz w:val="24"/>
                  <w:szCs w:val="24"/>
                  <w:lang w:val="uk-UA"/>
                </w:rPr>
                <w:t>upszn@trnvk.gov.ua</w:t>
              </w:r>
            </w:hyperlink>
          </w:p>
          <w:p w:rsidR="004D0BA3" w:rsidRPr="004D0BA3" w:rsidRDefault="004D0BA3" w:rsidP="004D0BA3">
            <w:pPr>
              <w:suppressAutoHyphens/>
              <w:spacing w:after="0" w:line="240" w:lineRule="atLeast"/>
              <w:jc w:val="both"/>
              <w:rPr>
                <w:rFonts w:ascii="Times New Roman" w:eastAsia="Times New Roman" w:hAnsi="Times New Roman" w:cs="Calibri"/>
                <w:sz w:val="24"/>
                <w:szCs w:val="24"/>
                <w:lang w:val="uk-UA"/>
              </w:rPr>
            </w:pPr>
            <w:r w:rsidRPr="004D0BA3">
              <w:rPr>
                <w:rFonts w:ascii="Times New Roman" w:eastAsia="Times New Roman" w:hAnsi="Times New Roman" w:cs="Calibri"/>
                <w:sz w:val="24"/>
                <w:szCs w:val="24"/>
                <w:lang w:val="uk-UA"/>
              </w:rPr>
              <w:t xml:space="preserve">Офіційний </w:t>
            </w:r>
            <w:proofErr w:type="spellStart"/>
            <w:r w:rsidRPr="004D0BA3">
              <w:rPr>
                <w:rFonts w:ascii="Times New Roman" w:eastAsia="Times New Roman" w:hAnsi="Times New Roman" w:cs="Calibri"/>
                <w:sz w:val="24"/>
                <w:szCs w:val="24"/>
                <w:lang w:val="uk-UA"/>
              </w:rPr>
              <w:t>вебсайт</w:t>
            </w:r>
            <w:proofErr w:type="spellEnd"/>
            <w:r w:rsidRPr="004D0BA3">
              <w:rPr>
                <w:rFonts w:ascii="Times New Roman" w:eastAsia="Times New Roman" w:hAnsi="Times New Roman" w:cs="Calibri"/>
                <w:sz w:val="24"/>
                <w:szCs w:val="24"/>
                <w:lang w:val="uk-UA"/>
              </w:rPr>
              <w:t xml:space="preserve"> виконкому районної у місті ради: </w:t>
            </w:r>
            <w:hyperlink r:id="rId12" w:history="1">
              <w:r w:rsidRPr="004D0BA3">
                <w:rPr>
                  <w:rFonts w:ascii="Times New Roman" w:eastAsia="Times New Roman" w:hAnsi="Times New Roman" w:cs="Calibri"/>
                  <w:sz w:val="24"/>
                  <w:szCs w:val="24"/>
                  <w:lang w:val="uk-UA"/>
                </w:rPr>
                <w:t>trnvk.gov.ua</w:t>
              </w:r>
            </w:hyperlink>
          </w:p>
        </w:tc>
      </w:tr>
      <w:tr w:rsidR="004D0BA3" w:rsidRPr="004D0BA3" w:rsidTr="00726654">
        <w:trPr>
          <w:trHeight w:val="34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widowControl w:val="0"/>
              <w:suppressAutoHyphens/>
              <w:spacing w:after="0" w:line="240" w:lineRule="auto"/>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Кодекси, Закони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Закони України:</w:t>
            </w:r>
          </w:p>
          <w:p w:rsidR="004D0BA3" w:rsidRPr="004D0BA3" w:rsidRDefault="004D0BA3" w:rsidP="004D0BA3">
            <w:pPr>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 «Про адміністративні послуги»;</w:t>
            </w:r>
          </w:p>
          <w:p w:rsidR="004D0BA3" w:rsidRPr="004D0BA3" w:rsidRDefault="004D0BA3" w:rsidP="004D0BA3">
            <w:pPr>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 xml:space="preserve">- </w:t>
            </w:r>
            <w:r w:rsidRPr="004D0BA3">
              <w:rPr>
                <w:rFonts w:ascii="Times New Roman" w:eastAsia="Times New Roman" w:hAnsi="Times New Roman" w:cs="Times New Roman"/>
                <w:sz w:val="24"/>
                <w:szCs w:val="24"/>
                <w:lang w:val="uk-UA" w:eastAsia="uk-UA"/>
              </w:rPr>
              <w:t>«Про місцеве самоврядування в Україні»;</w:t>
            </w:r>
          </w:p>
          <w:p w:rsidR="004D0BA3" w:rsidRPr="004D0BA3" w:rsidRDefault="004D0BA3" w:rsidP="004D0BA3">
            <w:pPr>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4D0BA3" w:rsidRPr="004D0BA3" w:rsidRDefault="004D0BA3" w:rsidP="004D0BA3">
            <w:pPr>
              <w:suppressAutoHyphens/>
              <w:spacing w:after="0" w:line="240" w:lineRule="atLeast"/>
              <w:rPr>
                <w:rFonts w:ascii="Times New Roman" w:eastAsia="Times New Roman" w:hAnsi="Times New Roman" w:cs="Times New Roman"/>
                <w:sz w:val="24"/>
                <w:szCs w:val="24"/>
                <w:lang w:val="uk-UA" w:eastAsia="ru-RU"/>
              </w:rPr>
            </w:pP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uto"/>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5</w:t>
            </w:r>
          </w:p>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Акти Кабінету Міністрів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Постанови Кабінету Міністрів України:</w:t>
            </w:r>
          </w:p>
          <w:p w:rsidR="004D0BA3" w:rsidRPr="004D0BA3" w:rsidRDefault="004D0BA3" w:rsidP="004D0BA3">
            <w:pPr>
              <w:suppressAutoHyphens/>
              <w:spacing w:after="0" w:line="240" w:lineRule="atLeast"/>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Times New Roman"/>
                <w:sz w:val="24"/>
                <w:szCs w:val="24"/>
                <w:lang w:val="uk-UA" w:eastAsia="ru-RU"/>
              </w:rPr>
              <w:t>- від 12.05.1994 № 302 «Про порядок видачі посвідчень і нагрудних знаків ветеранів війни», зі змінами</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Акти центральних органів виконавчої влади</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uppressAutoHyphens/>
              <w:spacing w:after="200" w:line="240" w:lineRule="auto"/>
              <w:jc w:val="center"/>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Times New Roman"/>
                <w:color w:val="000000"/>
                <w:sz w:val="24"/>
                <w:szCs w:val="24"/>
                <w:lang w:val="uk-UA" w:eastAsia="ru-RU"/>
              </w:rPr>
              <w:t>-</w:t>
            </w:r>
          </w:p>
        </w:tc>
      </w:tr>
      <w:tr w:rsidR="004D0BA3" w:rsidRPr="004D0BA3" w:rsidTr="00726654">
        <w:trPr>
          <w:gridAfter w:val="1"/>
          <w:wAfter w:w="6" w:type="dxa"/>
          <w:trHeight w:val="751"/>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uto"/>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uto"/>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w:t>
            </w:r>
          </w:p>
        </w:tc>
      </w:tr>
      <w:tr w:rsidR="004D0BA3" w:rsidRPr="004D0BA3" w:rsidTr="00726654">
        <w:trPr>
          <w:trHeight w:val="288"/>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widowControl w:val="0"/>
              <w:suppressAutoHyphens/>
              <w:spacing w:after="0" w:line="240" w:lineRule="auto"/>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uto"/>
              <w:rPr>
                <w:rFonts w:ascii="Times New Roman" w:eastAsia="Times New Roman" w:hAnsi="Times New Roman" w:cs="Calibri"/>
                <w:sz w:val="24"/>
                <w:szCs w:val="24"/>
                <w:lang w:val="uk-UA" w:eastAsia="ru-RU"/>
              </w:rPr>
            </w:pPr>
            <w:r w:rsidRPr="004D0BA3">
              <w:rPr>
                <w:rFonts w:ascii="Times New Roman" w:eastAsia="Times New Roman" w:hAnsi="Times New Roman" w:cs="Calibri"/>
                <w:sz w:val="24"/>
                <w:szCs w:val="24"/>
                <w:lang w:val="uk-UA" w:eastAsia="ru-RU"/>
              </w:rPr>
              <w:t>Заява, наявність відповідного пакета документів</w:t>
            </w:r>
          </w:p>
          <w:p w:rsidR="004D0BA3" w:rsidRPr="004D0BA3" w:rsidRDefault="004D0BA3" w:rsidP="004D0BA3">
            <w:pPr>
              <w:widowControl w:val="0"/>
              <w:suppressAutoHyphens/>
              <w:spacing w:after="0" w:line="240" w:lineRule="atLeast"/>
              <w:rPr>
                <w:rFonts w:ascii="Times New Roman" w:eastAsia="Times New Roman" w:hAnsi="Times New Roman" w:cs="Calibri"/>
                <w:sz w:val="24"/>
                <w:szCs w:val="24"/>
                <w:lang w:val="uk-UA" w:eastAsia="ru-RU"/>
              </w:rPr>
            </w:pPr>
          </w:p>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lastRenderedPageBreak/>
              <w:t>9</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uppressAutoHyphens/>
              <w:spacing w:after="0" w:line="0" w:lineRule="atLeast"/>
              <w:jc w:val="both"/>
              <w:rPr>
                <w:rFonts w:ascii="Times New Roman" w:eastAsia="Times New Roman" w:hAnsi="Times New Roman" w:cs="Calibri"/>
                <w:sz w:val="24"/>
                <w:szCs w:val="24"/>
                <w:lang w:val="uk-UA" w:eastAsia="ru-RU"/>
              </w:rPr>
            </w:pPr>
            <w:r w:rsidRPr="004D0BA3">
              <w:rPr>
                <w:rFonts w:ascii="Times New Roman" w:eastAsia="Times New Roman" w:hAnsi="Times New Roman" w:cs="Calibri"/>
                <w:sz w:val="24"/>
                <w:szCs w:val="24"/>
                <w:lang w:val="uk-UA" w:eastAsia="ru-RU"/>
              </w:rPr>
              <w:t xml:space="preserve">Заява. </w:t>
            </w:r>
          </w:p>
          <w:p w:rsidR="004D0BA3" w:rsidRPr="004D0BA3" w:rsidRDefault="004D0BA3" w:rsidP="004D0BA3">
            <w:pPr>
              <w:suppressAutoHyphens/>
              <w:spacing w:after="0" w:line="0" w:lineRule="atLeast"/>
              <w:jc w:val="both"/>
              <w:rPr>
                <w:rFonts w:ascii="Times New Roman" w:eastAsia="Times New Roman" w:hAnsi="Times New Roman" w:cs="Calibri"/>
                <w:sz w:val="24"/>
                <w:szCs w:val="24"/>
                <w:lang w:val="uk-UA" w:eastAsia="ru-RU"/>
              </w:rPr>
            </w:pPr>
            <w:r w:rsidRPr="004D0BA3">
              <w:rPr>
                <w:rFonts w:ascii="Times New Roman" w:eastAsia="Times New Roman" w:hAnsi="Times New Roman" w:cs="Calibri"/>
                <w:sz w:val="24"/>
                <w:szCs w:val="24"/>
                <w:lang w:val="uk-UA" w:eastAsia="ru-RU"/>
              </w:rPr>
              <w:t xml:space="preserve">   Копія паспорта громадянина України/тимчасового посвідчення громадянина України/посвідки на постійне проживання/посвідки на тимчасове проживання/посвідчення біженця. У разі пред’явлення особою паспорта громадянина України у формі електронного відображення інформації, що міститься у паспорті громадянина України у формі картки, оформленому засобами Єдиного державного демографічного реєстру, разом з унікальним електронним ідентифікатором (QR-кодом, штрих-кодом, цифровим кодом), а також інформації про місце проживання (за наявності).</w:t>
            </w:r>
          </w:p>
          <w:p w:rsidR="004D0BA3" w:rsidRPr="004D0BA3" w:rsidRDefault="004D0BA3" w:rsidP="004D0BA3">
            <w:pPr>
              <w:widowControl w:val="0"/>
              <w:suppressAutoHyphens/>
              <w:spacing w:after="0" w:line="240" w:lineRule="atLeast"/>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Calibri"/>
                <w:sz w:val="24"/>
                <w:szCs w:val="24"/>
                <w:lang w:val="uk-UA" w:eastAsia="ru-RU"/>
              </w:rPr>
              <w:t xml:space="preserve">   Фото 3х4</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10</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ind w:right="-202"/>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Times New Roman"/>
                <w:color w:val="000000"/>
                <w:sz w:val="24"/>
                <w:szCs w:val="24"/>
                <w:lang w:val="uk-UA" w:eastAsia="ru-RU"/>
              </w:rPr>
              <w:t>Заява та пакет документів подаються в Центр (через віддалене робоче місце) особисто або через законного представника.</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Times New Roman"/>
                <w:color w:val="000000"/>
                <w:sz w:val="24"/>
                <w:szCs w:val="24"/>
                <w:lang w:val="uk-UA" w:eastAsia="ru-RU"/>
              </w:rPr>
              <w:t>Безоплатно</w:t>
            </w:r>
          </w:p>
        </w:tc>
      </w:tr>
      <w:tr w:rsidR="004D0BA3" w:rsidRPr="004D0BA3" w:rsidTr="00726654">
        <w:trPr>
          <w:trHeight w:val="344"/>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widowControl w:val="0"/>
              <w:suppressAutoHyphens/>
              <w:spacing w:after="0" w:line="240" w:lineRule="auto"/>
              <w:jc w:val="center"/>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Times New Roman"/>
                <w:color w:val="000000"/>
                <w:sz w:val="24"/>
                <w:szCs w:val="24"/>
                <w:lang w:val="uk-UA" w:eastAsia="ru-RU"/>
              </w:rPr>
              <w:t>-</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Розмір та порядок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Times New Roman"/>
                <w:color w:val="000000"/>
                <w:sz w:val="24"/>
                <w:szCs w:val="24"/>
                <w:lang w:val="uk-UA" w:eastAsia="ru-RU"/>
              </w:rPr>
              <w:t>-</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Розрахунковий рахунок для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Times New Roman"/>
                <w:color w:val="000000"/>
                <w:sz w:val="24"/>
                <w:szCs w:val="24"/>
                <w:lang w:val="uk-UA" w:eastAsia="ru-RU"/>
              </w:rPr>
              <w:t>-</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b/>
                <w:bCs/>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Строк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uppressAutoHyphens/>
              <w:spacing w:after="0" w:line="240" w:lineRule="atLeast"/>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Times New Roman"/>
                <w:color w:val="000000"/>
                <w:sz w:val="24"/>
                <w:szCs w:val="24"/>
                <w:lang w:val="uk-UA" w:eastAsia="ru-RU"/>
              </w:rPr>
              <w:t>До 30 днів</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4D0BA3">
              <w:rPr>
                <w:rFonts w:ascii="Times New Roman" w:eastAsia="Times New Roman" w:hAnsi="Times New Roman" w:cs="Times New Roman"/>
                <w:b/>
                <w:bCs/>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uppressAutoHyphens/>
              <w:spacing w:after="0" w:line="240" w:lineRule="atLeast"/>
              <w:jc w:val="center"/>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Times New Roman"/>
                <w:color w:val="000000"/>
                <w:sz w:val="24"/>
                <w:szCs w:val="24"/>
                <w:lang w:val="uk-UA" w:eastAsia="ru-RU"/>
              </w:rPr>
              <w:t>-</w:t>
            </w:r>
          </w:p>
        </w:tc>
      </w:tr>
      <w:tr w:rsidR="004D0BA3" w:rsidRPr="004D0BA3" w:rsidTr="00726654">
        <w:trPr>
          <w:gridAfter w:val="1"/>
          <w:wAfter w:w="6" w:type="dxa"/>
          <w:trHeight w:val="70"/>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uto"/>
              <w:jc w:val="center"/>
              <w:rPr>
                <w:rFonts w:ascii="Times New Roman" w:eastAsia="Times New Roman" w:hAnsi="Times New Roman" w:cs="Times New Roman"/>
                <w:b/>
                <w:bCs/>
                <w:sz w:val="24"/>
                <w:szCs w:val="24"/>
                <w:lang w:val="uk-UA" w:eastAsia="ru-RU"/>
              </w:rPr>
            </w:pPr>
            <w:r w:rsidRPr="004D0BA3">
              <w:rPr>
                <w:rFonts w:ascii="Times New Roman" w:eastAsia="Times New Roman" w:hAnsi="Times New Roman" w:cs="Times New Roman"/>
                <w:b/>
                <w:bCs/>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uppressAutoHyphens/>
              <w:spacing w:after="0" w:line="240" w:lineRule="auto"/>
              <w:textAlignment w:val="baseline"/>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Calibri"/>
                <w:sz w:val="24"/>
                <w:szCs w:val="24"/>
                <w:lang w:val="uk-UA" w:eastAsia="ru-RU"/>
              </w:rPr>
              <w:t>Виявлення недостовірних відомостей у поданих документах</w:t>
            </w:r>
            <w:r w:rsidRPr="004D0BA3">
              <w:rPr>
                <w:rFonts w:ascii="Times New Roman" w:eastAsia="Times New Roman" w:hAnsi="Times New Roman" w:cs="Calibri"/>
                <w:color w:val="000000"/>
                <w:sz w:val="24"/>
                <w:szCs w:val="24"/>
                <w:lang w:val="uk-UA" w:eastAsia="ru-RU"/>
              </w:rPr>
              <w:t>.</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4D0BA3">
              <w:rPr>
                <w:rFonts w:ascii="Times New Roman" w:eastAsia="Times New Roman" w:hAnsi="Times New Roman" w:cs="Times New Roman"/>
                <w:b/>
                <w:bCs/>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Результат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pacing w:after="0" w:line="240" w:lineRule="auto"/>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Calibri"/>
                <w:sz w:val="24"/>
                <w:szCs w:val="24"/>
                <w:lang w:val="uk-UA" w:eastAsia="ru-RU"/>
              </w:rPr>
              <w:t>Посвідчення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учасникам Революції Гідності</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4D0BA3">
              <w:rPr>
                <w:rFonts w:ascii="Times New Roman" w:eastAsia="Times New Roman" w:hAnsi="Times New Roman" w:cs="Times New Roman"/>
                <w:b/>
                <w:bCs/>
                <w:sz w:val="24"/>
                <w:szCs w:val="24"/>
                <w:lang w:val="uk-UA"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Спосіб отримання результату надання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suppressAutoHyphens/>
              <w:spacing w:after="0" w:line="240" w:lineRule="atLeast"/>
              <w:ind w:left="34"/>
              <w:rPr>
                <w:rFonts w:ascii="Times New Roman" w:eastAsia="Times New Roman" w:hAnsi="Times New Roman" w:cs="Times New Roman"/>
                <w:color w:val="000000"/>
                <w:sz w:val="24"/>
                <w:szCs w:val="24"/>
                <w:lang w:val="uk-UA" w:eastAsia="ru-RU"/>
              </w:rPr>
            </w:pPr>
            <w:r w:rsidRPr="004D0BA3">
              <w:rPr>
                <w:rFonts w:ascii="Times New Roman" w:eastAsia="Times New Roman" w:hAnsi="Times New Roman" w:cs="Calibri"/>
                <w:sz w:val="24"/>
                <w:szCs w:val="24"/>
                <w:lang w:val="uk-UA" w:eastAsia="ru-RU"/>
              </w:rPr>
              <w:t>Особисто або через представника</w:t>
            </w:r>
          </w:p>
        </w:tc>
      </w:tr>
      <w:tr w:rsidR="004D0BA3" w:rsidRPr="004D0BA3"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4D0BA3">
              <w:rPr>
                <w:rFonts w:ascii="Times New Roman" w:eastAsia="Times New Roman" w:hAnsi="Times New Roman" w:cs="Times New Roman"/>
                <w:b/>
                <w:bCs/>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4D0BA3" w:rsidRPr="004D0BA3" w:rsidRDefault="004D0BA3" w:rsidP="004D0BA3">
            <w:pPr>
              <w:widowControl w:val="0"/>
              <w:suppressAutoHyphens/>
              <w:spacing w:after="0" w:line="240" w:lineRule="atLeast"/>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Примітка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4D0BA3" w:rsidRPr="004D0BA3" w:rsidRDefault="004D0BA3" w:rsidP="004D0BA3">
            <w:pPr>
              <w:suppressAutoHyphens/>
              <w:spacing w:after="0" w:line="240" w:lineRule="atLeast"/>
              <w:jc w:val="both"/>
              <w:rPr>
                <w:rFonts w:ascii="Times New Roman" w:eastAsia="Times New Roman" w:hAnsi="Times New Roman" w:cs="Times New Roman"/>
                <w:sz w:val="24"/>
                <w:szCs w:val="24"/>
                <w:lang w:val="uk-UA" w:eastAsia="ru-RU"/>
              </w:rPr>
            </w:pPr>
          </w:p>
        </w:tc>
      </w:tr>
    </w:tbl>
    <w:p w:rsidR="004D0BA3" w:rsidRPr="004D0BA3" w:rsidRDefault="004D0BA3" w:rsidP="004D0BA3">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4D0BA3" w:rsidRPr="004D0BA3" w:rsidRDefault="004D0BA3" w:rsidP="004D0BA3">
      <w:pPr>
        <w:suppressAutoHyphens/>
        <w:spacing w:after="0" w:line="240" w:lineRule="auto"/>
        <w:jc w:val="both"/>
        <w:rPr>
          <w:rFonts w:ascii="Times New Roman" w:eastAsia="Times New Roman" w:hAnsi="Times New Roman" w:cs="Calibri"/>
          <w:b/>
          <w:bCs/>
          <w:i/>
          <w:iCs/>
          <w:sz w:val="24"/>
          <w:szCs w:val="24"/>
          <w:lang w:val="uk-UA"/>
        </w:rPr>
      </w:pPr>
      <w:r w:rsidRPr="004D0BA3">
        <w:rPr>
          <w:rFonts w:ascii="Times New Roman" w:eastAsia="Times New Roman" w:hAnsi="Times New Roman" w:cs="Calibri"/>
          <w:b/>
          <w:bCs/>
          <w:i/>
          <w:iCs/>
          <w:sz w:val="24"/>
          <w:szCs w:val="24"/>
          <w:lang w:val="uk-UA"/>
        </w:rPr>
        <w:t>Керуюча справами виконкому</w:t>
      </w:r>
    </w:p>
    <w:p w:rsidR="004D0BA3" w:rsidRPr="004D0BA3" w:rsidRDefault="004D0BA3" w:rsidP="004D0BA3">
      <w:pPr>
        <w:suppressAutoHyphens/>
        <w:spacing w:after="0" w:line="240" w:lineRule="auto"/>
        <w:jc w:val="both"/>
        <w:rPr>
          <w:rFonts w:ascii="Times New Roman" w:eastAsia="Times New Roman" w:hAnsi="Times New Roman" w:cs="Calibri"/>
          <w:b/>
          <w:bCs/>
          <w:i/>
          <w:iCs/>
          <w:sz w:val="24"/>
          <w:szCs w:val="24"/>
          <w:lang w:val="uk-UA"/>
        </w:rPr>
      </w:pPr>
      <w:r w:rsidRPr="004D0BA3">
        <w:rPr>
          <w:rFonts w:ascii="Times New Roman" w:eastAsia="Times New Roman" w:hAnsi="Times New Roman" w:cs="Calibri"/>
          <w:b/>
          <w:bCs/>
          <w:i/>
          <w:iCs/>
          <w:sz w:val="24"/>
          <w:szCs w:val="24"/>
          <w:lang w:val="uk-UA"/>
        </w:rPr>
        <w:t xml:space="preserve">районної у місті ради </w:t>
      </w:r>
      <w:r w:rsidRPr="004D0BA3">
        <w:rPr>
          <w:rFonts w:ascii="Times New Roman" w:eastAsia="Times New Roman" w:hAnsi="Times New Roman" w:cs="Calibri"/>
          <w:b/>
          <w:bCs/>
          <w:i/>
          <w:iCs/>
          <w:sz w:val="24"/>
          <w:szCs w:val="24"/>
          <w:lang w:val="uk-UA"/>
        </w:rPr>
        <w:tab/>
      </w:r>
      <w:r w:rsidRPr="004D0BA3">
        <w:rPr>
          <w:rFonts w:ascii="Times New Roman" w:eastAsia="Times New Roman" w:hAnsi="Times New Roman" w:cs="Calibri"/>
          <w:b/>
          <w:bCs/>
          <w:i/>
          <w:iCs/>
          <w:sz w:val="24"/>
          <w:szCs w:val="24"/>
          <w:lang w:val="uk-UA"/>
        </w:rPr>
        <w:tab/>
      </w:r>
      <w:r w:rsidRPr="004D0BA3">
        <w:rPr>
          <w:rFonts w:ascii="Times New Roman" w:eastAsia="Times New Roman" w:hAnsi="Times New Roman" w:cs="Calibri"/>
          <w:b/>
          <w:bCs/>
          <w:i/>
          <w:iCs/>
          <w:sz w:val="24"/>
          <w:szCs w:val="24"/>
          <w:lang w:val="uk-UA"/>
        </w:rPr>
        <w:tab/>
      </w:r>
      <w:r w:rsidRPr="004D0BA3">
        <w:rPr>
          <w:rFonts w:ascii="Times New Roman" w:eastAsia="Times New Roman" w:hAnsi="Times New Roman" w:cs="Calibri"/>
          <w:b/>
          <w:bCs/>
          <w:i/>
          <w:iCs/>
          <w:sz w:val="24"/>
          <w:szCs w:val="24"/>
          <w:lang w:val="uk-UA"/>
        </w:rPr>
        <w:tab/>
      </w:r>
      <w:r w:rsidRPr="004D0BA3">
        <w:rPr>
          <w:rFonts w:ascii="Times New Roman" w:eastAsia="Times New Roman" w:hAnsi="Times New Roman" w:cs="Calibri"/>
          <w:b/>
          <w:bCs/>
          <w:i/>
          <w:iCs/>
          <w:sz w:val="24"/>
          <w:szCs w:val="24"/>
          <w:lang w:val="uk-UA"/>
        </w:rPr>
        <w:tab/>
        <w:t xml:space="preserve">                   </w:t>
      </w:r>
      <w:r w:rsidRPr="004D0BA3">
        <w:rPr>
          <w:rFonts w:ascii="Times New Roman" w:eastAsia="Times New Roman" w:hAnsi="Times New Roman" w:cs="Calibri"/>
          <w:b/>
          <w:bCs/>
          <w:i/>
          <w:iCs/>
          <w:sz w:val="24"/>
          <w:szCs w:val="24"/>
          <w:lang w:val="uk-UA"/>
        </w:rPr>
        <w:tab/>
        <w:t>Алла ГОЛОВАТА</w:t>
      </w:r>
    </w:p>
    <w:p w:rsidR="004D0BA3" w:rsidRPr="004D0BA3" w:rsidRDefault="004D0BA3" w:rsidP="004D0BA3">
      <w:pPr>
        <w:suppressAutoHyphens/>
        <w:spacing w:after="0" w:line="240" w:lineRule="auto"/>
        <w:rPr>
          <w:rFonts w:ascii="Times New Roman" w:eastAsia="Times New Roman" w:hAnsi="Times New Roman" w:cs="Times New Roman"/>
          <w:b/>
          <w:bCs/>
          <w:color w:val="000000"/>
          <w:sz w:val="24"/>
          <w:szCs w:val="24"/>
          <w:lang w:val="uk-UA" w:eastAsia="ru-RU"/>
        </w:rPr>
      </w:pPr>
    </w:p>
    <w:p w:rsidR="004D0BA3" w:rsidRDefault="004D0BA3" w:rsidP="00CF60D0">
      <w:pPr>
        <w:spacing w:after="0" w:line="240" w:lineRule="auto"/>
        <w:rPr>
          <w:rFonts w:ascii="Times New Roman" w:eastAsia="Calibri" w:hAnsi="Times New Roman" w:cs="Times New Roman"/>
          <w:b/>
          <w:i/>
          <w:sz w:val="24"/>
          <w:szCs w:val="24"/>
          <w:lang w:val="uk-UA"/>
        </w:rPr>
      </w:pPr>
    </w:p>
    <w:p w:rsidR="004D0BA3" w:rsidRDefault="004D0BA3">
      <w:pPr>
        <w:rPr>
          <w:rFonts w:ascii="Times New Roman" w:eastAsia="Calibri" w:hAnsi="Times New Roman" w:cs="Times New Roman"/>
          <w:b/>
          <w:i/>
          <w:sz w:val="24"/>
          <w:szCs w:val="24"/>
          <w:lang w:val="uk-UA"/>
        </w:rPr>
      </w:pPr>
      <w:r>
        <w:rPr>
          <w:rFonts w:ascii="Times New Roman" w:eastAsia="Calibri" w:hAnsi="Times New Roman" w:cs="Times New Roman"/>
          <w:b/>
          <w:i/>
          <w:sz w:val="24"/>
          <w:szCs w:val="24"/>
          <w:lang w:val="uk-UA"/>
        </w:rPr>
        <w:br w:type="page"/>
      </w:r>
    </w:p>
    <w:p w:rsidR="004D0BA3" w:rsidRPr="004D0BA3" w:rsidRDefault="004D0BA3" w:rsidP="004D0BA3">
      <w:pPr>
        <w:spacing w:after="0" w:line="240" w:lineRule="auto"/>
        <w:ind w:left="6372" w:firstLine="708"/>
        <w:rPr>
          <w:rFonts w:ascii="Times New Roman" w:eastAsia="Times New Roman" w:hAnsi="Times New Roman" w:cs="Times New Roman"/>
          <w:b/>
          <w:bCs/>
          <w:i/>
          <w:sz w:val="24"/>
          <w:szCs w:val="24"/>
          <w:lang w:val="uk-UA" w:eastAsia="ru-RU"/>
        </w:rPr>
      </w:pPr>
      <w:r w:rsidRPr="004D0BA3">
        <w:rPr>
          <w:rFonts w:ascii="Times New Roman" w:eastAsia="Times New Roman" w:hAnsi="Times New Roman" w:cs="Times New Roman"/>
          <w:b/>
          <w:bCs/>
          <w:i/>
          <w:sz w:val="24"/>
          <w:szCs w:val="24"/>
          <w:lang w:val="uk-UA" w:eastAsia="ru-RU"/>
        </w:rPr>
        <w:lastRenderedPageBreak/>
        <w:t>Додаток 104</w:t>
      </w:r>
    </w:p>
    <w:p w:rsidR="004D0BA3" w:rsidRPr="004D0BA3" w:rsidRDefault="004D0BA3" w:rsidP="004D0BA3">
      <w:pPr>
        <w:spacing w:after="0" w:line="240" w:lineRule="auto"/>
        <w:ind w:left="6372" w:firstLine="708"/>
        <w:rPr>
          <w:rFonts w:ascii="Times New Roman" w:eastAsia="Times New Roman" w:hAnsi="Times New Roman" w:cs="Times New Roman"/>
          <w:b/>
          <w:bCs/>
          <w:i/>
          <w:sz w:val="24"/>
          <w:szCs w:val="24"/>
          <w:lang w:val="uk-UA" w:eastAsia="ru-RU"/>
        </w:rPr>
      </w:pPr>
      <w:r w:rsidRPr="004D0BA3">
        <w:rPr>
          <w:rFonts w:ascii="Times New Roman" w:eastAsia="Times New Roman" w:hAnsi="Times New Roman" w:cs="Times New Roman"/>
          <w:b/>
          <w:bCs/>
          <w:i/>
          <w:sz w:val="24"/>
          <w:szCs w:val="24"/>
          <w:lang w:val="uk-UA" w:eastAsia="ru-RU"/>
        </w:rPr>
        <w:t xml:space="preserve">до рішення виконкому </w:t>
      </w:r>
    </w:p>
    <w:p w:rsidR="004D0BA3" w:rsidRPr="004D0BA3" w:rsidRDefault="004D0BA3" w:rsidP="004D0BA3">
      <w:pPr>
        <w:spacing w:after="0" w:line="240" w:lineRule="auto"/>
        <w:ind w:left="6372" w:firstLine="708"/>
        <w:rPr>
          <w:rFonts w:ascii="Times New Roman" w:eastAsia="Times New Roman" w:hAnsi="Times New Roman" w:cs="Times New Roman"/>
          <w:b/>
          <w:bCs/>
          <w:i/>
          <w:sz w:val="24"/>
          <w:szCs w:val="24"/>
          <w:lang w:val="uk-UA" w:eastAsia="ru-RU"/>
        </w:rPr>
      </w:pPr>
      <w:r w:rsidRPr="004D0BA3">
        <w:rPr>
          <w:rFonts w:ascii="Times New Roman" w:eastAsia="Times New Roman" w:hAnsi="Times New Roman" w:cs="Times New Roman"/>
          <w:b/>
          <w:bCs/>
          <w:i/>
          <w:sz w:val="24"/>
          <w:szCs w:val="24"/>
          <w:lang w:val="uk-UA" w:eastAsia="ru-RU"/>
        </w:rPr>
        <w:t>районної у місті ради</w:t>
      </w:r>
    </w:p>
    <w:p w:rsidR="004D0BA3" w:rsidRPr="004D0BA3" w:rsidRDefault="004D0BA3" w:rsidP="004D0BA3">
      <w:pPr>
        <w:spacing w:after="0" w:line="240" w:lineRule="auto"/>
        <w:ind w:left="6372" w:firstLine="708"/>
        <w:rPr>
          <w:rFonts w:ascii="Times New Roman" w:eastAsia="Times New Roman" w:hAnsi="Times New Roman" w:cs="Times New Roman"/>
          <w:b/>
          <w:bCs/>
          <w:i/>
          <w:sz w:val="24"/>
          <w:szCs w:val="24"/>
          <w:lang w:val="uk-UA" w:eastAsia="ru-RU"/>
        </w:rPr>
      </w:pPr>
      <w:r w:rsidRPr="004D0BA3">
        <w:rPr>
          <w:rFonts w:ascii="Times New Roman" w:eastAsia="Times New Roman" w:hAnsi="Times New Roman" w:cs="Times New Roman"/>
          <w:b/>
          <w:bCs/>
          <w:i/>
          <w:sz w:val="24"/>
          <w:szCs w:val="24"/>
          <w:lang w:val="uk-UA" w:eastAsia="ru-RU"/>
        </w:rPr>
        <w:t>05.07.2023 № 235</w:t>
      </w:r>
    </w:p>
    <w:p w:rsidR="004D0BA3" w:rsidRPr="004D0BA3" w:rsidRDefault="004D0BA3" w:rsidP="004D0BA3">
      <w:pPr>
        <w:spacing w:after="0" w:line="240" w:lineRule="auto"/>
        <w:jc w:val="center"/>
        <w:rPr>
          <w:rFonts w:ascii="Times New Roman" w:eastAsia="Times New Roman" w:hAnsi="Times New Roman" w:cs="Times New Roman"/>
          <w:b/>
          <w:i/>
          <w:sz w:val="24"/>
          <w:szCs w:val="24"/>
          <w:lang w:val="uk-UA" w:eastAsia="ru-RU"/>
        </w:rPr>
      </w:pPr>
      <w:r w:rsidRPr="004D0BA3">
        <w:rPr>
          <w:rFonts w:ascii="Times New Roman" w:eastAsia="Times New Roman" w:hAnsi="Times New Roman" w:cs="Times New Roman"/>
          <w:b/>
          <w:i/>
          <w:sz w:val="24"/>
          <w:szCs w:val="24"/>
          <w:lang w:val="uk-UA" w:eastAsia="ru-RU"/>
        </w:rPr>
        <w:t>Технологічна  картка № 72-131</w:t>
      </w:r>
    </w:p>
    <w:p w:rsidR="004D0BA3" w:rsidRPr="004D0BA3" w:rsidRDefault="004D0BA3" w:rsidP="004D0BA3">
      <w:pPr>
        <w:spacing w:after="0" w:line="240" w:lineRule="auto"/>
        <w:jc w:val="both"/>
        <w:rPr>
          <w:rFonts w:ascii="Times New Roman" w:eastAsia="Times New Roman" w:hAnsi="Times New Roman" w:cs="Times New Roman"/>
          <w:b/>
          <w:bCs/>
          <w:i/>
          <w:iCs/>
          <w:sz w:val="24"/>
          <w:szCs w:val="24"/>
          <w:u w:val="single"/>
          <w:lang w:val="uk-UA" w:eastAsia="ru-RU"/>
        </w:rPr>
      </w:pPr>
      <w:r w:rsidRPr="004D0BA3">
        <w:rPr>
          <w:rFonts w:ascii="Times New Roman" w:eastAsia="Times New Roman" w:hAnsi="Times New Roman" w:cs="Times New Roman"/>
          <w:i/>
          <w:iCs/>
          <w:sz w:val="24"/>
          <w:szCs w:val="24"/>
          <w:lang w:val="uk-UA" w:eastAsia="ru-RU"/>
        </w:rPr>
        <w:t>Назва послуги</w:t>
      </w:r>
      <w:r w:rsidRPr="004D0BA3">
        <w:rPr>
          <w:rFonts w:ascii="Times New Roman" w:eastAsia="Times New Roman" w:hAnsi="Times New Roman" w:cs="Times New Roman"/>
          <w:sz w:val="24"/>
          <w:szCs w:val="24"/>
          <w:lang w:val="uk-UA" w:eastAsia="ru-RU"/>
        </w:rPr>
        <w:t xml:space="preserve">: </w:t>
      </w:r>
      <w:r w:rsidRPr="004D0BA3">
        <w:rPr>
          <w:rFonts w:ascii="Times New Roman" w:eastAsia="Times New Roman" w:hAnsi="Times New Roman" w:cs="Times New Roman"/>
          <w:b/>
          <w:bCs/>
          <w:i/>
          <w:iCs/>
          <w:color w:val="000000"/>
          <w:sz w:val="24"/>
          <w:szCs w:val="24"/>
          <w:u w:val="single"/>
          <w:lang w:val="uk-UA" w:eastAsia="ru-RU"/>
        </w:rPr>
        <w:t>Видача нового посвідчення особам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 / втраченого та у разі зміни персональних даних</w:t>
      </w:r>
    </w:p>
    <w:p w:rsidR="004D0BA3" w:rsidRPr="004D0BA3" w:rsidRDefault="004D0BA3" w:rsidP="004D0BA3">
      <w:pPr>
        <w:spacing w:after="0" w:line="240" w:lineRule="auto"/>
        <w:jc w:val="both"/>
        <w:rPr>
          <w:rFonts w:ascii="Times New Roman" w:eastAsia="Times New Roman" w:hAnsi="Times New Roman" w:cs="Times New Roman"/>
          <w:b/>
          <w:bCs/>
          <w:i/>
          <w:sz w:val="24"/>
          <w:szCs w:val="24"/>
          <w:u w:val="single"/>
          <w:lang w:val="uk-UA" w:eastAsia="ru-RU"/>
        </w:rPr>
      </w:pPr>
      <w:r w:rsidRPr="004D0BA3">
        <w:rPr>
          <w:rFonts w:ascii="Times New Roman" w:eastAsia="Times New Roman" w:hAnsi="Times New Roman" w:cs="Times New Roman"/>
          <w:i/>
          <w:iCs/>
          <w:sz w:val="24"/>
          <w:szCs w:val="24"/>
          <w:lang w:val="uk-UA" w:eastAsia="ru-RU"/>
        </w:rPr>
        <w:t>Загальна кількість  днів надання послуги:</w:t>
      </w:r>
      <w:r w:rsidRPr="004D0BA3">
        <w:rPr>
          <w:rFonts w:ascii="Times New Roman" w:eastAsia="Times New Roman" w:hAnsi="Times New Roman" w:cs="Times New Roman"/>
          <w:sz w:val="24"/>
          <w:szCs w:val="24"/>
          <w:lang w:val="uk-UA" w:eastAsia="ru-RU"/>
        </w:rPr>
        <w:t xml:space="preserve"> </w:t>
      </w:r>
      <w:r w:rsidRPr="004D0BA3">
        <w:rPr>
          <w:rFonts w:ascii="Times New Roman" w:eastAsia="Times New Roman" w:hAnsi="Times New Roman" w:cs="Times New Roman"/>
          <w:b/>
          <w:i/>
          <w:sz w:val="24"/>
          <w:szCs w:val="24"/>
          <w:lang w:val="uk-UA" w:eastAsia="ru-RU"/>
        </w:rPr>
        <w:t>до</w:t>
      </w:r>
      <w:r w:rsidRPr="004D0BA3">
        <w:rPr>
          <w:rFonts w:ascii="Times New Roman" w:eastAsia="Times New Roman" w:hAnsi="Times New Roman" w:cs="Times New Roman"/>
          <w:sz w:val="24"/>
          <w:szCs w:val="24"/>
          <w:lang w:val="uk-UA" w:eastAsia="ru-RU"/>
        </w:rPr>
        <w:t xml:space="preserve"> 3</w:t>
      </w:r>
      <w:r w:rsidRPr="004D0BA3">
        <w:rPr>
          <w:rFonts w:ascii="Times New Roman" w:eastAsia="Times New Roman" w:hAnsi="Times New Roman" w:cs="Times New Roman"/>
          <w:b/>
          <w:i/>
          <w:sz w:val="24"/>
          <w:szCs w:val="24"/>
          <w:lang w:val="uk-UA" w:eastAsia="ru-RU"/>
        </w:rPr>
        <w:t>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4D0BA3" w:rsidRPr="004D0BA3" w:rsidTr="00726654">
        <w:tc>
          <w:tcPr>
            <w:tcW w:w="536"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bCs/>
                <w:i/>
                <w:iCs/>
                <w:sz w:val="24"/>
                <w:szCs w:val="24"/>
                <w:lang w:val="uk-UA" w:eastAsia="ru-RU"/>
              </w:rPr>
            </w:pPr>
            <w:r w:rsidRPr="004D0BA3">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bCs/>
                <w:i/>
                <w:iCs/>
                <w:sz w:val="24"/>
                <w:szCs w:val="24"/>
                <w:lang w:val="uk-UA" w:eastAsia="ru-RU"/>
              </w:rPr>
            </w:pPr>
            <w:r w:rsidRPr="004D0BA3">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bCs/>
                <w:i/>
                <w:iCs/>
                <w:sz w:val="24"/>
                <w:szCs w:val="24"/>
                <w:lang w:val="uk-UA" w:eastAsia="ru-RU"/>
              </w:rPr>
            </w:pPr>
            <w:r w:rsidRPr="004D0BA3">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bCs/>
                <w:i/>
                <w:iCs/>
                <w:sz w:val="24"/>
                <w:szCs w:val="24"/>
                <w:lang w:val="uk-UA" w:eastAsia="ru-RU"/>
              </w:rPr>
            </w:pPr>
            <w:r w:rsidRPr="004D0BA3">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p w:rsidR="004D0BA3" w:rsidRPr="004D0BA3" w:rsidRDefault="004D0BA3" w:rsidP="004D0BA3">
            <w:pPr>
              <w:spacing w:after="0" w:line="240" w:lineRule="auto"/>
              <w:rPr>
                <w:rFonts w:ascii="Times New Roman" w:eastAsia="Times New Roman" w:hAnsi="Times New Roman" w:cs="Times New Roman"/>
                <w:b/>
                <w:bCs/>
                <w:i/>
                <w:iCs/>
                <w:sz w:val="24"/>
                <w:szCs w:val="24"/>
                <w:lang w:val="uk-UA" w:eastAsia="ru-RU"/>
              </w:rPr>
            </w:pPr>
          </w:p>
        </w:tc>
        <w:tc>
          <w:tcPr>
            <w:tcW w:w="1644"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bCs/>
                <w:i/>
                <w:iCs/>
                <w:sz w:val="24"/>
                <w:szCs w:val="24"/>
                <w:lang w:val="uk-UA" w:eastAsia="ru-RU"/>
              </w:rPr>
            </w:pPr>
            <w:r w:rsidRPr="004D0BA3">
              <w:rPr>
                <w:rFonts w:ascii="Times New Roman" w:eastAsia="Times New Roman" w:hAnsi="Times New Roman" w:cs="Times New Roman"/>
                <w:b/>
                <w:bCs/>
                <w:i/>
                <w:iCs/>
                <w:sz w:val="24"/>
                <w:szCs w:val="24"/>
                <w:lang w:val="uk-UA" w:eastAsia="ru-RU"/>
              </w:rPr>
              <w:t>Термін виконання (днів)</w:t>
            </w:r>
          </w:p>
        </w:tc>
      </w:tr>
      <w:tr w:rsidR="004D0BA3" w:rsidRPr="004D0BA3" w:rsidTr="00726654">
        <w:trPr>
          <w:trHeight w:val="521"/>
        </w:trPr>
        <w:tc>
          <w:tcPr>
            <w:tcW w:w="536"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sz w:val="24"/>
                <w:szCs w:val="24"/>
                <w:lang w:val="uk-UA" w:eastAsia="ru-RU"/>
              </w:rPr>
            </w:pPr>
            <w:r w:rsidRPr="004D0BA3">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bCs/>
                <w:i/>
                <w:iCs/>
                <w:sz w:val="24"/>
                <w:szCs w:val="24"/>
                <w:lang w:val="uk-UA" w:eastAsia="ru-RU"/>
              </w:rPr>
            </w:pPr>
            <w:r w:rsidRPr="004D0BA3">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bCs/>
                <w:i/>
                <w:iCs/>
                <w:sz w:val="24"/>
                <w:szCs w:val="24"/>
                <w:lang w:val="uk-UA" w:eastAsia="ru-RU"/>
              </w:rPr>
            </w:pPr>
            <w:r w:rsidRPr="004D0BA3">
              <w:rPr>
                <w:rFonts w:ascii="Times New Roman" w:eastAsia="Times New Roman" w:hAnsi="Times New Roman" w:cs="Times New Roman"/>
                <w:sz w:val="24"/>
                <w:szCs w:val="24"/>
                <w:lang w:val="uk-UA" w:eastAsia="ru-RU"/>
              </w:rPr>
              <w:t>У момент звернення</w:t>
            </w:r>
          </w:p>
        </w:tc>
      </w:tr>
      <w:tr w:rsidR="004D0BA3" w:rsidRPr="004D0BA3" w:rsidTr="00726654">
        <w:tc>
          <w:tcPr>
            <w:tcW w:w="536"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sz w:val="24"/>
                <w:szCs w:val="24"/>
                <w:lang w:val="uk-UA" w:eastAsia="ru-RU"/>
              </w:rPr>
            </w:pPr>
            <w:r w:rsidRPr="004D0BA3">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4D0BA3" w:rsidRPr="004D0BA3" w:rsidTr="00726654">
        <w:tc>
          <w:tcPr>
            <w:tcW w:w="536"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sz w:val="24"/>
                <w:szCs w:val="24"/>
                <w:lang w:val="uk-UA" w:eastAsia="ru-RU"/>
              </w:rPr>
            </w:pPr>
            <w:r w:rsidRPr="004D0BA3">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Здійснення перевірки</w:t>
            </w:r>
          </w:p>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4D0BA3" w:rsidRPr="004D0BA3" w:rsidRDefault="004D0BA3" w:rsidP="004D0BA3">
            <w:pPr>
              <w:spacing w:after="0" w:line="240" w:lineRule="auto"/>
              <w:ind w:firstLine="708"/>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Протягом місяця</w:t>
            </w:r>
          </w:p>
        </w:tc>
      </w:tr>
      <w:tr w:rsidR="004D0BA3" w:rsidRPr="004D0BA3" w:rsidTr="00726654">
        <w:tc>
          <w:tcPr>
            <w:tcW w:w="536"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sz w:val="24"/>
                <w:szCs w:val="24"/>
                <w:lang w:val="uk-UA" w:eastAsia="ru-RU"/>
              </w:rPr>
            </w:pPr>
            <w:r w:rsidRPr="004D0BA3">
              <w:rPr>
                <w:rFonts w:ascii="Times New Roman" w:eastAsia="Times New Roman" w:hAnsi="Times New Roman" w:cs="Times New Roman"/>
                <w:b/>
                <w:sz w:val="24"/>
                <w:szCs w:val="24"/>
                <w:lang w:val="uk-UA"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Реєстрація посвідчення / повідомлення про відмову у наданні посвідчення</w:t>
            </w:r>
          </w:p>
        </w:tc>
        <w:tc>
          <w:tcPr>
            <w:tcW w:w="2703"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p>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Після опрацювання заяви</w:t>
            </w:r>
          </w:p>
        </w:tc>
      </w:tr>
      <w:tr w:rsidR="004D0BA3" w:rsidRPr="004D0BA3" w:rsidTr="00726654">
        <w:tc>
          <w:tcPr>
            <w:tcW w:w="536"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b/>
                <w:sz w:val="24"/>
                <w:szCs w:val="24"/>
                <w:lang w:val="uk-UA" w:eastAsia="ru-RU"/>
              </w:rPr>
            </w:pPr>
            <w:r w:rsidRPr="004D0BA3">
              <w:rPr>
                <w:rFonts w:ascii="Times New Roman" w:eastAsia="Times New Roman" w:hAnsi="Times New Roman" w:cs="Times New Roman"/>
                <w:b/>
                <w:sz w:val="24"/>
                <w:szCs w:val="24"/>
                <w:lang w:val="uk-UA" w:eastAsia="ru-RU"/>
              </w:rPr>
              <w:t>5.</w:t>
            </w:r>
          </w:p>
        </w:tc>
        <w:tc>
          <w:tcPr>
            <w:tcW w:w="2845"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Видача результату</w:t>
            </w:r>
          </w:p>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У день</w:t>
            </w:r>
          </w:p>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особистого</w:t>
            </w:r>
          </w:p>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звернення</w:t>
            </w:r>
          </w:p>
          <w:p w:rsidR="004D0BA3" w:rsidRPr="004D0BA3" w:rsidRDefault="004D0BA3" w:rsidP="004D0BA3">
            <w:pPr>
              <w:spacing w:after="0" w:line="240" w:lineRule="auto"/>
              <w:rPr>
                <w:rFonts w:ascii="Times New Roman" w:eastAsia="Times New Roman" w:hAnsi="Times New Roman" w:cs="Times New Roman"/>
                <w:sz w:val="24"/>
                <w:szCs w:val="24"/>
                <w:lang w:val="uk-UA" w:eastAsia="ru-RU"/>
              </w:rPr>
            </w:pPr>
            <w:r w:rsidRPr="004D0BA3">
              <w:rPr>
                <w:rFonts w:ascii="Times New Roman" w:eastAsia="Times New Roman" w:hAnsi="Times New Roman" w:cs="Times New Roman"/>
                <w:sz w:val="24"/>
                <w:szCs w:val="24"/>
                <w:lang w:val="uk-UA" w:eastAsia="ru-RU"/>
              </w:rPr>
              <w:t>заявника</w:t>
            </w:r>
          </w:p>
        </w:tc>
      </w:tr>
    </w:tbl>
    <w:p w:rsidR="004D0BA3" w:rsidRPr="004D0BA3" w:rsidRDefault="004D0BA3" w:rsidP="004D0BA3">
      <w:pPr>
        <w:spacing w:after="0" w:line="240" w:lineRule="auto"/>
        <w:rPr>
          <w:rFonts w:ascii="Times New Roman" w:eastAsia="Times New Roman" w:hAnsi="Times New Roman" w:cs="Times New Roman"/>
          <w:b/>
          <w:bCs/>
          <w:sz w:val="24"/>
          <w:szCs w:val="24"/>
          <w:lang w:val="uk-UA" w:eastAsia="ru-RU"/>
        </w:rPr>
      </w:pPr>
    </w:p>
    <w:p w:rsidR="004D0BA3" w:rsidRPr="004D0BA3" w:rsidRDefault="004D0BA3" w:rsidP="004D0BA3">
      <w:pPr>
        <w:spacing w:after="0" w:line="240" w:lineRule="auto"/>
        <w:rPr>
          <w:rFonts w:ascii="Times New Roman" w:eastAsia="Times New Roman" w:hAnsi="Times New Roman" w:cs="Times New Roman"/>
          <w:b/>
          <w:bCs/>
          <w:i/>
          <w:iCs/>
          <w:sz w:val="24"/>
          <w:szCs w:val="24"/>
          <w:lang w:val="uk-UA" w:eastAsia="ru-RU"/>
        </w:rPr>
      </w:pPr>
      <w:r w:rsidRPr="004D0BA3">
        <w:rPr>
          <w:rFonts w:ascii="Times New Roman" w:eastAsia="Times New Roman" w:hAnsi="Times New Roman" w:cs="Times New Roman"/>
          <w:b/>
          <w:bCs/>
          <w:i/>
          <w:iCs/>
          <w:sz w:val="24"/>
          <w:szCs w:val="24"/>
          <w:lang w:val="uk-UA" w:eastAsia="ru-RU"/>
        </w:rPr>
        <w:t>Керуюча справами виконкому</w:t>
      </w:r>
    </w:p>
    <w:p w:rsidR="00A06EA9" w:rsidRDefault="004D0BA3" w:rsidP="004D0BA3">
      <w:pPr>
        <w:spacing w:after="0" w:line="240" w:lineRule="auto"/>
        <w:rPr>
          <w:rFonts w:ascii="Times New Roman" w:eastAsia="Times New Roman" w:hAnsi="Times New Roman" w:cs="Times New Roman"/>
          <w:b/>
          <w:bCs/>
          <w:i/>
          <w:iCs/>
          <w:sz w:val="24"/>
          <w:szCs w:val="24"/>
          <w:lang w:val="uk-UA" w:eastAsia="ru-RU"/>
        </w:rPr>
      </w:pPr>
      <w:r w:rsidRPr="004D0BA3">
        <w:rPr>
          <w:rFonts w:ascii="Times New Roman" w:eastAsia="Times New Roman" w:hAnsi="Times New Roman" w:cs="Times New Roman"/>
          <w:b/>
          <w:bCs/>
          <w:i/>
          <w:iCs/>
          <w:sz w:val="24"/>
          <w:szCs w:val="24"/>
          <w:lang w:val="uk-UA" w:eastAsia="ru-RU"/>
        </w:rPr>
        <w:t xml:space="preserve">районної у місті ради </w:t>
      </w:r>
      <w:r w:rsidRPr="004D0BA3">
        <w:rPr>
          <w:rFonts w:ascii="Times New Roman" w:eastAsia="Times New Roman" w:hAnsi="Times New Roman" w:cs="Times New Roman"/>
          <w:b/>
          <w:bCs/>
          <w:i/>
          <w:iCs/>
          <w:sz w:val="24"/>
          <w:szCs w:val="24"/>
          <w:lang w:val="uk-UA" w:eastAsia="ru-RU"/>
        </w:rPr>
        <w:tab/>
      </w:r>
      <w:r w:rsidRPr="004D0BA3">
        <w:rPr>
          <w:rFonts w:ascii="Times New Roman" w:eastAsia="Times New Roman" w:hAnsi="Times New Roman" w:cs="Times New Roman"/>
          <w:b/>
          <w:bCs/>
          <w:i/>
          <w:iCs/>
          <w:sz w:val="24"/>
          <w:szCs w:val="24"/>
          <w:lang w:val="uk-UA" w:eastAsia="ru-RU"/>
        </w:rPr>
        <w:tab/>
      </w:r>
      <w:r w:rsidRPr="004D0BA3">
        <w:rPr>
          <w:rFonts w:ascii="Times New Roman" w:eastAsia="Times New Roman" w:hAnsi="Times New Roman" w:cs="Times New Roman"/>
          <w:b/>
          <w:bCs/>
          <w:i/>
          <w:iCs/>
          <w:sz w:val="24"/>
          <w:szCs w:val="24"/>
          <w:lang w:val="uk-UA" w:eastAsia="ru-RU"/>
        </w:rPr>
        <w:tab/>
      </w:r>
      <w:r w:rsidRPr="004D0BA3">
        <w:rPr>
          <w:rFonts w:ascii="Times New Roman" w:eastAsia="Times New Roman" w:hAnsi="Times New Roman" w:cs="Times New Roman"/>
          <w:b/>
          <w:bCs/>
          <w:i/>
          <w:iCs/>
          <w:sz w:val="24"/>
          <w:szCs w:val="24"/>
          <w:lang w:val="uk-UA" w:eastAsia="ru-RU"/>
        </w:rPr>
        <w:tab/>
      </w:r>
      <w:r w:rsidRPr="004D0BA3">
        <w:rPr>
          <w:rFonts w:ascii="Times New Roman" w:eastAsia="Times New Roman" w:hAnsi="Times New Roman" w:cs="Times New Roman"/>
          <w:b/>
          <w:bCs/>
          <w:i/>
          <w:iCs/>
          <w:sz w:val="24"/>
          <w:szCs w:val="24"/>
          <w:lang w:val="uk-UA" w:eastAsia="ru-RU"/>
        </w:rPr>
        <w:tab/>
      </w:r>
      <w:r w:rsidRPr="004D0BA3">
        <w:rPr>
          <w:rFonts w:ascii="Times New Roman" w:eastAsia="Times New Roman" w:hAnsi="Times New Roman" w:cs="Times New Roman"/>
          <w:b/>
          <w:bCs/>
          <w:i/>
          <w:iCs/>
          <w:sz w:val="24"/>
          <w:szCs w:val="24"/>
          <w:lang w:val="uk-UA" w:eastAsia="ru-RU"/>
        </w:rPr>
        <w:tab/>
        <w:t>Алла ГОЛОВАТА</w:t>
      </w:r>
    </w:p>
    <w:p w:rsidR="00A06EA9" w:rsidRDefault="00A06EA9">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A06EA9" w:rsidRPr="00A06EA9" w:rsidRDefault="00A06EA9" w:rsidP="00A06EA9">
      <w:pPr>
        <w:spacing w:after="0" w:line="240" w:lineRule="auto"/>
        <w:ind w:left="7080"/>
        <w:rPr>
          <w:rFonts w:ascii="Times New Roman" w:eastAsia="Calibri" w:hAnsi="Times New Roman" w:cs="Times New Roman"/>
          <w:b/>
          <w:bCs/>
          <w:i/>
          <w:iCs/>
          <w:color w:val="000000"/>
          <w:sz w:val="24"/>
          <w:szCs w:val="24"/>
          <w:lang w:val="uk-UA"/>
        </w:rPr>
      </w:pPr>
      <w:r w:rsidRPr="00A06EA9">
        <w:rPr>
          <w:rFonts w:ascii="Times New Roman" w:eastAsia="Calibri" w:hAnsi="Times New Roman" w:cs="Times New Roman"/>
          <w:b/>
          <w:bCs/>
          <w:i/>
          <w:iCs/>
          <w:color w:val="000000"/>
          <w:sz w:val="24"/>
          <w:szCs w:val="24"/>
          <w:lang w:val="uk-UA"/>
        </w:rPr>
        <w:lastRenderedPageBreak/>
        <w:t>Додаток 153</w:t>
      </w:r>
    </w:p>
    <w:p w:rsidR="00A06EA9" w:rsidRPr="00A06EA9" w:rsidRDefault="00A06EA9" w:rsidP="00A06EA9">
      <w:pPr>
        <w:spacing w:after="0" w:line="240" w:lineRule="auto"/>
        <w:ind w:left="7080"/>
        <w:rPr>
          <w:rFonts w:ascii="Times New Roman" w:eastAsia="Calibri" w:hAnsi="Times New Roman" w:cs="Times New Roman"/>
          <w:b/>
          <w:bCs/>
          <w:i/>
          <w:iCs/>
          <w:color w:val="000000"/>
          <w:sz w:val="24"/>
          <w:szCs w:val="24"/>
          <w:lang w:val="uk-UA"/>
        </w:rPr>
      </w:pPr>
      <w:r w:rsidRPr="00A06EA9">
        <w:rPr>
          <w:rFonts w:ascii="Times New Roman" w:eastAsia="Calibri" w:hAnsi="Times New Roman" w:cs="Times New Roman"/>
          <w:b/>
          <w:bCs/>
          <w:i/>
          <w:iCs/>
          <w:color w:val="000000"/>
          <w:sz w:val="24"/>
          <w:szCs w:val="24"/>
          <w:lang w:val="uk-UA"/>
        </w:rPr>
        <w:t>до рішення виконкому</w:t>
      </w:r>
    </w:p>
    <w:p w:rsidR="00A06EA9" w:rsidRPr="00A06EA9" w:rsidRDefault="00A06EA9" w:rsidP="00A06EA9">
      <w:pPr>
        <w:spacing w:after="0" w:line="240" w:lineRule="auto"/>
        <w:ind w:left="7080"/>
        <w:rPr>
          <w:rFonts w:ascii="Times New Roman" w:eastAsia="Calibri" w:hAnsi="Times New Roman" w:cs="Times New Roman"/>
          <w:b/>
          <w:bCs/>
          <w:i/>
          <w:iCs/>
          <w:color w:val="000000"/>
          <w:sz w:val="24"/>
          <w:szCs w:val="24"/>
          <w:lang w:val="uk-UA"/>
        </w:rPr>
      </w:pPr>
      <w:r w:rsidRPr="00A06EA9">
        <w:rPr>
          <w:rFonts w:ascii="Times New Roman" w:eastAsia="Calibri" w:hAnsi="Times New Roman" w:cs="Times New Roman"/>
          <w:b/>
          <w:bCs/>
          <w:i/>
          <w:iCs/>
          <w:color w:val="000000"/>
          <w:sz w:val="24"/>
          <w:szCs w:val="24"/>
          <w:lang w:val="uk-UA"/>
        </w:rPr>
        <w:t>районної у місті ради</w:t>
      </w:r>
    </w:p>
    <w:p w:rsidR="00A06EA9" w:rsidRPr="00A06EA9" w:rsidRDefault="00A06EA9" w:rsidP="00A06EA9">
      <w:pPr>
        <w:spacing w:after="0" w:line="240" w:lineRule="auto"/>
        <w:ind w:left="7080"/>
        <w:rPr>
          <w:rFonts w:ascii="Times New Roman" w:eastAsia="Calibri" w:hAnsi="Times New Roman" w:cs="Times New Roman"/>
          <w:b/>
          <w:bCs/>
          <w:i/>
          <w:iCs/>
          <w:color w:val="000000"/>
          <w:sz w:val="24"/>
          <w:szCs w:val="24"/>
          <w:lang w:val="uk-UA"/>
        </w:rPr>
      </w:pPr>
      <w:r w:rsidRPr="00A06EA9">
        <w:rPr>
          <w:rFonts w:ascii="Times New Roman" w:eastAsia="Calibri" w:hAnsi="Times New Roman" w:cs="Times New Roman"/>
          <w:b/>
          <w:bCs/>
          <w:i/>
          <w:iCs/>
          <w:color w:val="000000"/>
          <w:sz w:val="24"/>
          <w:szCs w:val="24"/>
          <w:lang w:val="uk-UA"/>
        </w:rPr>
        <w:t>05.07.2023 № 235</w:t>
      </w:r>
    </w:p>
    <w:p w:rsidR="00A06EA9" w:rsidRPr="00A06EA9" w:rsidRDefault="00A06EA9" w:rsidP="00A06EA9">
      <w:pPr>
        <w:tabs>
          <w:tab w:val="left" w:pos="4200"/>
        </w:tabs>
        <w:spacing w:after="0" w:line="240" w:lineRule="auto"/>
        <w:jc w:val="both"/>
        <w:rPr>
          <w:rFonts w:ascii="Times New Roman" w:eastAsia="Calibri" w:hAnsi="Times New Roman" w:cs="Times New Roman"/>
          <w:b/>
          <w:sz w:val="24"/>
          <w:szCs w:val="24"/>
          <w:lang w:val="uk-UA"/>
        </w:rPr>
      </w:pPr>
    </w:p>
    <w:p w:rsidR="00A06EA9" w:rsidRPr="00A06EA9" w:rsidRDefault="00A06EA9" w:rsidP="00A06EA9">
      <w:pPr>
        <w:suppressAutoHyphens/>
        <w:spacing w:after="0" w:line="240" w:lineRule="auto"/>
        <w:jc w:val="center"/>
        <w:rPr>
          <w:rFonts w:ascii="Times New Roman" w:eastAsia="Calibri" w:hAnsi="Times New Roman" w:cs="Times New Roman"/>
          <w:b/>
          <w:i/>
          <w:sz w:val="24"/>
          <w:szCs w:val="24"/>
          <w:highlight w:val="white"/>
          <w:shd w:val="clear" w:color="auto" w:fill="00FF00"/>
          <w:lang w:val="uk-UA" w:eastAsia="ar-SA"/>
        </w:rPr>
      </w:pPr>
    </w:p>
    <w:p w:rsidR="00A06EA9" w:rsidRPr="00A06EA9" w:rsidRDefault="00A06EA9" w:rsidP="00A06EA9">
      <w:pPr>
        <w:suppressAutoHyphens/>
        <w:spacing w:after="0" w:line="240" w:lineRule="auto"/>
        <w:jc w:val="center"/>
        <w:rPr>
          <w:rFonts w:ascii="Times New Roman" w:eastAsia="Calibri" w:hAnsi="Times New Roman" w:cs="Times New Roman"/>
          <w:b/>
          <w:sz w:val="24"/>
          <w:szCs w:val="24"/>
          <w:highlight w:val="white"/>
          <w:shd w:val="clear" w:color="auto" w:fill="00FF00"/>
          <w:lang w:val="uk-UA" w:eastAsia="ar-SA"/>
        </w:rPr>
      </w:pPr>
    </w:p>
    <w:p w:rsidR="00A06EA9" w:rsidRPr="00A06EA9" w:rsidRDefault="00A06EA9" w:rsidP="00A06EA9">
      <w:pPr>
        <w:suppressAutoHyphens/>
        <w:spacing w:after="0" w:line="240" w:lineRule="auto"/>
        <w:jc w:val="center"/>
        <w:rPr>
          <w:rFonts w:ascii="Times New Roman" w:eastAsia="Calibri" w:hAnsi="Times New Roman" w:cs="Times New Roman"/>
          <w:b/>
          <w:sz w:val="24"/>
          <w:szCs w:val="24"/>
          <w:highlight w:val="white"/>
          <w:shd w:val="clear" w:color="auto" w:fill="00FF00"/>
          <w:lang w:val="uk-UA" w:eastAsia="ar-SA"/>
        </w:rPr>
      </w:pPr>
      <w:r w:rsidRPr="00A06EA9">
        <w:rPr>
          <w:rFonts w:ascii="Times New Roman" w:eastAsia="Calibri" w:hAnsi="Times New Roman" w:cs="Times New Roman"/>
          <w:b/>
          <w:sz w:val="24"/>
          <w:szCs w:val="24"/>
          <w:highlight w:val="white"/>
          <w:shd w:val="clear" w:color="auto" w:fill="00FF00"/>
          <w:lang w:val="uk-UA" w:eastAsia="ar-SA"/>
        </w:rPr>
        <w:t>ІНФОРМАЦІЙНА КАРТКА 17-50</w:t>
      </w:r>
    </w:p>
    <w:p w:rsidR="00A06EA9" w:rsidRPr="00A06EA9" w:rsidRDefault="00A06EA9" w:rsidP="00A06EA9">
      <w:pPr>
        <w:suppressAutoHyphens/>
        <w:spacing w:after="0" w:line="240" w:lineRule="auto"/>
        <w:jc w:val="center"/>
        <w:rPr>
          <w:rFonts w:ascii="Times New Roman" w:eastAsia="Calibri" w:hAnsi="Times New Roman" w:cs="Times New Roman"/>
          <w:sz w:val="6"/>
          <w:szCs w:val="6"/>
          <w:highlight w:val="white"/>
          <w:shd w:val="clear" w:color="auto" w:fill="00FF00"/>
          <w:lang w:val="uk-UA" w:eastAsia="ar-SA"/>
        </w:rPr>
      </w:pPr>
    </w:p>
    <w:p w:rsidR="00A06EA9" w:rsidRPr="00A06EA9" w:rsidRDefault="00A06EA9" w:rsidP="00A06EA9">
      <w:pPr>
        <w:suppressAutoHyphens/>
        <w:spacing w:after="0" w:line="240" w:lineRule="auto"/>
        <w:jc w:val="center"/>
        <w:rPr>
          <w:rFonts w:ascii="Times New Roman" w:eastAsia="Calibri" w:hAnsi="Times New Roman" w:cs="Times New Roman"/>
          <w:sz w:val="6"/>
          <w:szCs w:val="6"/>
          <w:highlight w:val="white"/>
          <w:shd w:val="clear" w:color="auto" w:fill="00FF00"/>
          <w:lang w:val="uk-UA" w:eastAsia="ar-SA"/>
        </w:rPr>
      </w:pPr>
    </w:p>
    <w:p w:rsidR="00A06EA9" w:rsidRPr="00A06EA9" w:rsidRDefault="00A06EA9" w:rsidP="00A06EA9">
      <w:pPr>
        <w:suppressAutoHyphens/>
        <w:spacing w:after="0" w:line="240" w:lineRule="auto"/>
        <w:ind w:right="-89"/>
        <w:jc w:val="both"/>
        <w:rPr>
          <w:rFonts w:ascii="Times New Roman" w:eastAsia="Calibri" w:hAnsi="Times New Roman" w:cs="Times New Roman"/>
          <w:b/>
          <w:i/>
          <w:sz w:val="14"/>
          <w:szCs w:val="14"/>
          <w:highlight w:val="white"/>
          <w:shd w:val="clear" w:color="auto" w:fill="00FF00"/>
          <w:lang w:val="uk-UA" w:eastAsia="ar-SA"/>
        </w:rPr>
      </w:pPr>
      <w:r w:rsidRPr="00A06EA9">
        <w:rPr>
          <w:rFonts w:ascii="Times New Roman" w:eastAsia="Calibri" w:hAnsi="Times New Roman" w:cs="Times New Roman"/>
          <w:b/>
          <w:i/>
          <w:sz w:val="24"/>
          <w:szCs w:val="24"/>
          <w:highlight w:val="white"/>
          <w:shd w:val="clear" w:color="auto" w:fill="00FF00"/>
          <w:lang w:val="uk-UA" w:eastAsia="ar-SA"/>
        </w:rPr>
        <w:t>Назва послуги: Подання заяви про надання компенсації за пошкоджений об’єкт нерухомого майна внаслідок бойових дій, терористичних актів, диверсій, спричинених збройною агресією Російської Федерації проти України</w:t>
      </w:r>
    </w:p>
    <w:p w:rsidR="00A06EA9" w:rsidRPr="00A06EA9" w:rsidRDefault="00A06EA9" w:rsidP="00A06EA9">
      <w:pPr>
        <w:suppressAutoHyphens/>
        <w:spacing w:after="0" w:line="240" w:lineRule="auto"/>
        <w:ind w:right="-89"/>
        <w:jc w:val="both"/>
        <w:rPr>
          <w:rFonts w:ascii="Times New Roman" w:eastAsia="Calibri" w:hAnsi="Times New Roman" w:cs="Times New Roman"/>
          <w:b/>
          <w:i/>
          <w:sz w:val="14"/>
          <w:szCs w:val="14"/>
          <w:highlight w:val="white"/>
          <w:shd w:val="clear" w:color="auto" w:fill="00FF00"/>
          <w:lang w:val="uk-UA" w:eastAsia="ar-SA"/>
        </w:rPr>
      </w:pPr>
    </w:p>
    <w:tbl>
      <w:tblPr>
        <w:tblW w:w="9644" w:type="dxa"/>
        <w:tblInd w:w="-5" w:type="dxa"/>
        <w:tblLayout w:type="fixed"/>
        <w:tblLook w:val="0000" w:firstRow="0" w:lastRow="0" w:firstColumn="0" w:lastColumn="0" w:noHBand="0" w:noVBand="0"/>
      </w:tblPr>
      <w:tblGrid>
        <w:gridCol w:w="704"/>
        <w:gridCol w:w="3237"/>
        <w:gridCol w:w="5703"/>
      </w:tblGrid>
      <w:tr w:rsidR="00A06EA9" w:rsidRPr="00A06EA9" w:rsidTr="00726654">
        <w:trPr>
          <w:trHeight w:val="171"/>
        </w:trPr>
        <w:tc>
          <w:tcPr>
            <w:tcW w:w="9644" w:type="dxa"/>
            <w:gridSpan w:val="3"/>
            <w:tcBorders>
              <w:top w:val="single" w:sz="4" w:space="0" w:color="000000"/>
              <w:left w:val="single" w:sz="4" w:space="0" w:color="000000"/>
              <w:right w:val="single" w:sz="4" w:space="0" w:color="000000"/>
            </w:tcBorders>
            <w:shd w:val="clear" w:color="auto" w:fill="auto"/>
          </w:tcPr>
          <w:p w:rsidR="00A06EA9" w:rsidRPr="00A06EA9" w:rsidRDefault="00A06EA9" w:rsidP="00A06EA9">
            <w:pPr>
              <w:spacing w:after="0" w:line="256" w:lineRule="auto"/>
              <w:jc w:val="center"/>
              <w:rPr>
                <w:rFonts w:ascii="Times New Roman" w:eastAsia="Times New Roman" w:hAnsi="Times New Roman" w:cs="Times New Roman"/>
                <w:b/>
                <w:bCs/>
                <w:sz w:val="24"/>
                <w:szCs w:val="24"/>
                <w:lang w:val="uk-UA" w:eastAsia="uk-UA"/>
              </w:rPr>
            </w:pPr>
            <w:r w:rsidRPr="00A06EA9">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A06EA9" w:rsidRPr="00A06EA9" w:rsidRDefault="00A06EA9" w:rsidP="00A06EA9">
            <w:pPr>
              <w:suppressAutoHyphens/>
              <w:snapToGrid w:val="0"/>
              <w:spacing w:after="0" w:line="240" w:lineRule="auto"/>
              <w:jc w:val="center"/>
              <w:rPr>
                <w:rFonts w:ascii="Calibri" w:eastAsia="Calibri" w:hAnsi="Calibri" w:cs="Calibri"/>
                <w:highlight w:val="white"/>
                <w:lang w:val="uk-UA" w:eastAsia="ar-SA"/>
              </w:rPr>
            </w:pPr>
            <w:r w:rsidRPr="00A06EA9">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A06EA9" w:rsidRPr="00A06EA9" w:rsidTr="00726654">
        <w:trPr>
          <w:trHeight w:val="765"/>
        </w:trPr>
        <w:tc>
          <w:tcPr>
            <w:tcW w:w="3941" w:type="dxa"/>
            <w:gridSpan w:val="2"/>
            <w:tcBorders>
              <w:top w:val="single" w:sz="4" w:space="0" w:color="000000"/>
              <w:left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703" w:type="dxa"/>
            <w:tcBorders>
              <w:top w:val="single" w:sz="4" w:space="0" w:color="000000"/>
              <w:left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lang w:val="uk-UA" w:eastAsia="ar-SA"/>
              </w:rPr>
            </w:pPr>
            <w:r w:rsidRPr="00A06EA9">
              <w:rPr>
                <w:rFonts w:ascii="Times New Roman" w:eastAsia="Times New Roman" w:hAnsi="Times New Roman" w:cs="Times New Roman"/>
                <w:sz w:val="24"/>
                <w:szCs w:val="24"/>
                <w:lang w:val="uk-UA" w:eastAsia="uk-UA"/>
              </w:rPr>
              <w:t>Центр адміністративних послуг «Віза» («Центр Дії») виконкому Криворізької міської ради (надалі – Центр</w:t>
            </w:r>
            <w:r w:rsidRPr="00A06EA9">
              <w:rPr>
                <w:rFonts w:ascii="Times New Roman" w:eastAsia="Calibri" w:hAnsi="Times New Roman" w:cs="Times New Roman"/>
                <w:sz w:val="24"/>
                <w:szCs w:val="24"/>
                <w:highlight w:val="white"/>
                <w:shd w:val="clear" w:color="auto" w:fill="00FF00"/>
                <w:lang w:val="uk-UA" w:eastAsia="ar-SA"/>
              </w:rPr>
              <w:t>)</w:t>
            </w:r>
          </w:p>
        </w:tc>
      </w:tr>
      <w:tr w:rsidR="00A06EA9" w:rsidRPr="00A06EA9" w:rsidTr="00726654">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1</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Місцезнаходження Центру та його територіальних підрозділів</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A06EA9">
              <w:rPr>
                <w:rFonts w:ascii="Times New Roman" w:eastAsia="Times New Roman" w:hAnsi="Times New Roman" w:cs="Times New Roman"/>
                <w:color w:val="000000"/>
                <w:sz w:val="24"/>
                <w:szCs w:val="24"/>
                <w:lang w:val="uk-UA"/>
              </w:rPr>
              <w:t xml:space="preserve">50101, м. Кривий Ріг, </w:t>
            </w:r>
            <w:proofErr w:type="spellStart"/>
            <w:r w:rsidRPr="00A06EA9">
              <w:rPr>
                <w:rFonts w:ascii="Times New Roman" w:eastAsia="Times New Roman" w:hAnsi="Times New Roman" w:cs="Times New Roman"/>
                <w:color w:val="000000"/>
                <w:sz w:val="24"/>
                <w:szCs w:val="24"/>
                <w:lang w:val="uk-UA"/>
              </w:rPr>
              <w:t>пл</w:t>
            </w:r>
            <w:proofErr w:type="spellEnd"/>
            <w:r w:rsidRPr="00A06EA9">
              <w:rPr>
                <w:rFonts w:ascii="Times New Roman" w:eastAsia="Times New Roman" w:hAnsi="Times New Roman" w:cs="Times New Roman"/>
                <w:color w:val="000000"/>
                <w:sz w:val="24"/>
                <w:szCs w:val="24"/>
                <w:lang w:val="uk-UA"/>
              </w:rPr>
              <w:t xml:space="preserve">. Молодіжна, 1 </w:t>
            </w:r>
          </w:p>
          <w:p w:rsidR="00A06EA9" w:rsidRPr="00A06EA9" w:rsidRDefault="00A06EA9" w:rsidP="00A06EA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A06EA9">
              <w:rPr>
                <w:rFonts w:ascii="Times New Roman" w:eastAsia="Times New Roman" w:hAnsi="Times New Roman" w:cs="Times New Roman"/>
                <w:color w:val="000000"/>
                <w:sz w:val="24"/>
                <w:szCs w:val="24"/>
                <w:lang w:val="uk-UA"/>
              </w:rPr>
              <w:t>Територіальні підрозділи Центру:</w:t>
            </w:r>
          </w:p>
          <w:p w:rsidR="00A06EA9" w:rsidRPr="00A06EA9" w:rsidRDefault="00A06EA9" w:rsidP="00A06EA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proofErr w:type="spellStart"/>
            <w:r w:rsidRPr="00A06EA9">
              <w:rPr>
                <w:rFonts w:ascii="Times New Roman" w:eastAsia="Times New Roman" w:hAnsi="Times New Roman" w:cs="Times New Roman"/>
                <w:color w:val="000000"/>
                <w:sz w:val="24"/>
                <w:szCs w:val="24"/>
                <w:lang w:val="uk-UA"/>
              </w:rPr>
              <w:t>Довгинцівський</w:t>
            </w:r>
            <w:proofErr w:type="spellEnd"/>
            <w:r w:rsidRPr="00A06EA9">
              <w:rPr>
                <w:rFonts w:ascii="Times New Roman" w:eastAsia="Times New Roman" w:hAnsi="Times New Roman" w:cs="Times New Roman"/>
                <w:color w:val="000000"/>
                <w:sz w:val="24"/>
                <w:szCs w:val="24"/>
                <w:lang w:val="uk-UA"/>
              </w:rPr>
              <w:t xml:space="preserve"> район: вул. Дніпровське шосе, </w:t>
            </w:r>
          </w:p>
          <w:p w:rsidR="00A06EA9" w:rsidRPr="00A06EA9" w:rsidRDefault="00A06EA9" w:rsidP="00A06EA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A06EA9">
              <w:rPr>
                <w:rFonts w:ascii="Times New Roman" w:eastAsia="Times New Roman" w:hAnsi="Times New Roman" w:cs="Times New Roman"/>
                <w:color w:val="000000"/>
                <w:sz w:val="24"/>
                <w:szCs w:val="24"/>
                <w:lang w:val="uk-UA"/>
              </w:rPr>
              <w:t xml:space="preserve">буд. 11, </w:t>
            </w:r>
            <w:proofErr w:type="spellStart"/>
            <w:r w:rsidRPr="00A06EA9">
              <w:rPr>
                <w:rFonts w:ascii="Times New Roman" w:eastAsia="Times New Roman" w:hAnsi="Times New Roman" w:cs="Times New Roman"/>
                <w:color w:val="000000"/>
                <w:sz w:val="24"/>
                <w:szCs w:val="24"/>
                <w:lang w:val="uk-UA"/>
              </w:rPr>
              <w:t>каб</w:t>
            </w:r>
            <w:proofErr w:type="spellEnd"/>
            <w:r w:rsidRPr="00A06EA9">
              <w:rPr>
                <w:rFonts w:ascii="Times New Roman" w:eastAsia="Times New Roman" w:hAnsi="Times New Roman" w:cs="Times New Roman"/>
                <w:color w:val="000000"/>
                <w:sz w:val="24"/>
                <w:szCs w:val="24"/>
                <w:lang w:val="uk-UA"/>
              </w:rPr>
              <w:t>. 102.</w:t>
            </w:r>
          </w:p>
          <w:p w:rsidR="00A06EA9" w:rsidRPr="00A06EA9" w:rsidRDefault="00A06EA9" w:rsidP="00A06EA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A06EA9">
              <w:rPr>
                <w:rFonts w:ascii="Times New Roman" w:eastAsia="Times New Roman" w:hAnsi="Times New Roman" w:cs="Times New Roman"/>
                <w:color w:val="000000"/>
                <w:sz w:val="24"/>
                <w:szCs w:val="24"/>
                <w:lang w:val="uk-UA"/>
              </w:rPr>
              <w:t xml:space="preserve">Покровський район: вул. Шурупова, буд. 2, </w:t>
            </w:r>
            <w:proofErr w:type="spellStart"/>
            <w:r w:rsidRPr="00A06EA9">
              <w:rPr>
                <w:rFonts w:ascii="Times New Roman" w:eastAsia="Times New Roman" w:hAnsi="Times New Roman" w:cs="Times New Roman"/>
                <w:color w:val="000000"/>
                <w:sz w:val="24"/>
                <w:szCs w:val="24"/>
                <w:lang w:val="uk-UA"/>
              </w:rPr>
              <w:t>каб</w:t>
            </w:r>
            <w:proofErr w:type="spellEnd"/>
            <w:r w:rsidRPr="00A06EA9">
              <w:rPr>
                <w:rFonts w:ascii="Times New Roman" w:eastAsia="Times New Roman" w:hAnsi="Times New Roman" w:cs="Times New Roman"/>
                <w:color w:val="000000"/>
                <w:sz w:val="24"/>
                <w:szCs w:val="24"/>
                <w:lang w:val="uk-UA"/>
              </w:rPr>
              <w:t>. 12.</w:t>
            </w:r>
          </w:p>
          <w:p w:rsidR="00A06EA9" w:rsidRPr="00A06EA9" w:rsidRDefault="00A06EA9" w:rsidP="00A06EA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A06EA9">
              <w:rPr>
                <w:rFonts w:ascii="Times New Roman" w:eastAsia="Times New Roman" w:hAnsi="Times New Roman" w:cs="Times New Roman"/>
                <w:color w:val="000000"/>
                <w:sz w:val="24"/>
                <w:szCs w:val="24"/>
                <w:lang w:val="uk-UA"/>
              </w:rPr>
              <w:t>Інгулецький район: пр-т Південний, буд. 1.</w:t>
            </w:r>
          </w:p>
          <w:p w:rsidR="00A06EA9" w:rsidRPr="00A06EA9" w:rsidRDefault="00A06EA9" w:rsidP="00A06EA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A06EA9">
              <w:rPr>
                <w:rFonts w:ascii="Times New Roman" w:eastAsia="Times New Roman" w:hAnsi="Times New Roman" w:cs="Times New Roman"/>
                <w:color w:val="000000"/>
                <w:sz w:val="24"/>
                <w:szCs w:val="24"/>
                <w:lang w:val="uk-UA"/>
              </w:rPr>
              <w:t xml:space="preserve">Житловий масив Інгулець: вул. Гірників, буд.19, каб.11 (адміністративна будівля виконавчого </w:t>
            </w:r>
            <w:r w:rsidRPr="00A06EA9">
              <w:rPr>
                <w:rFonts w:ascii="Times New Roman" w:eastAsia="Times New Roman" w:hAnsi="Times New Roman" w:cs="Times New Roman"/>
                <w:sz w:val="24"/>
                <w:szCs w:val="24"/>
                <w:lang w:val="uk-UA"/>
              </w:rPr>
              <w:t>комітету</w:t>
            </w:r>
            <w:r w:rsidRPr="00A06EA9">
              <w:rPr>
                <w:rFonts w:ascii="Times New Roman" w:eastAsia="Times New Roman" w:hAnsi="Times New Roman" w:cs="Times New Roman"/>
                <w:color w:val="000000"/>
                <w:sz w:val="24"/>
                <w:szCs w:val="24"/>
                <w:lang w:val="uk-UA"/>
              </w:rPr>
              <w:t xml:space="preserve"> Інгулецької районної у місті ради).</w:t>
            </w:r>
          </w:p>
          <w:p w:rsidR="00A06EA9" w:rsidRPr="00A06EA9" w:rsidRDefault="00A06EA9" w:rsidP="00A06EA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A06EA9">
              <w:rPr>
                <w:rFonts w:ascii="Times New Roman" w:eastAsia="Times New Roman" w:hAnsi="Times New Roman" w:cs="Times New Roman"/>
                <w:color w:val="000000"/>
                <w:sz w:val="24"/>
                <w:szCs w:val="24"/>
                <w:lang w:val="uk-UA"/>
              </w:rPr>
              <w:t xml:space="preserve">Саксаганський район: вул. Володимира Великого, буд. 32, </w:t>
            </w:r>
            <w:proofErr w:type="spellStart"/>
            <w:r w:rsidRPr="00A06EA9">
              <w:rPr>
                <w:rFonts w:ascii="Times New Roman" w:eastAsia="Times New Roman" w:hAnsi="Times New Roman" w:cs="Times New Roman"/>
                <w:color w:val="000000"/>
                <w:sz w:val="24"/>
                <w:szCs w:val="24"/>
                <w:lang w:val="uk-UA"/>
              </w:rPr>
              <w:t>каб</w:t>
            </w:r>
            <w:proofErr w:type="spellEnd"/>
            <w:r w:rsidRPr="00A06EA9">
              <w:rPr>
                <w:rFonts w:ascii="Times New Roman" w:eastAsia="Times New Roman" w:hAnsi="Times New Roman" w:cs="Times New Roman"/>
                <w:color w:val="000000"/>
                <w:sz w:val="24"/>
                <w:szCs w:val="24"/>
                <w:lang w:val="uk-UA"/>
              </w:rPr>
              <w:t>. 122.</w:t>
            </w:r>
          </w:p>
          <w:p w:rsidR="00A06EA9" w:rsidRPr="00A06EA9" w:rsidRDefault="00A06EA9" w:rsidP="00A06EA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proofErr w:type="spellStart"/>
            <w:r w:rsidRPr="00A06EA9">
              <w:rPr>
                <w:rFonts w:ascii="Times New Roman" w:eastAsia="Times New Roman" w:hAnsi="Times New Roman" w:cs="Times New Roman"/>
                <w:color w:val="000000"/>
                <w:sz w:val="24"/>
                <w:szCs w:val="24"/>
                <w:lang w:val="uk-UA"/>
              </w:rPr>
              <w:t>Тернівський</w:t>
            </w:r>
            <w:proofErr w:type="spellEnd"/>
            <w:r w:rsidRPr="00A06EA9">
              <w:rPr>
                <w:rFonts w:ascii="Times New Roman" w:eastAsia="Times New Roman" w:hAnsi="Times New Roman" w:cs="Times New Roman"/>
                <w:color w:val="000000"/>
                <w:sz w:val="24"/>
                <w:szCs w:val="24"/>
                <w:lang w:val="uk-UA"/>
              </w:rPr>
              <w:t xml:space="preserve"> район: вул. Короленка, буд. 1А, </w:t>
            </w:r>
            <w:proofErr w:type="spellStart"/>
            <w:r w:rsidRPr="00A06EA9">
              <w:rPr>
                <w:rFonts w:ascii="Times New Roman" w:eastAsia="Times New Roman" w:hAnsi="Times New Roman" w:cs="Times New Roman"/>
                <w:color w:val="000000"/>
                <w:sz w:val="24"/>
                <w:szCs w:val="24"/>
                <w:lang w:val="uk-UA"/>
              </w:rPr>
              <w:t>каб</w:t>
            </w:r>
            <w:proofErr w:type="spellEnd"/>
            <w:r w:rsidRPr="00A06EA9">
              <w:rPr>
                <w:rFonts w:ascii="Times New Roman" w:eastAsia="Times New Roman" w:hAnsi="Times New Roman" w:cs="Times New Roman"/>
                <w:color w:val="000000"/>
                <w:sz w:val="24"/>
                <w:szCs w:val="24"/>
                <w:lang w:val="uk-UA"/>
              </w:rPr>
              <w:t>. 129.</w:t>
            </w:r>
          </w:p>
          <w:p w:rsidR="00A06EA9" w:rsidRPr="00A06EA9" w:rsidRDefault="00A06EA9" w:rsidP="00A06EA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A06EA9">
              <w:rPr>
                <w:rFonts w:ascii="Times New Roman" w:eastAsia="Times New Roman" w:hAnsi="Times New Roman" w:cs="Times New Roman"/>
                <w:color w:val="000000"/>
                <w:sz w:val="24"/>
                <w:szCs w:val="24"/>
                <w:lang w:val="uk-UA"/>
              </w:rPr>
              <w:t xml:space="preserve">Центрально-Міський район: вул. </w:t>
            </w:r>
            <w:proofErr w:type="spellStart"/>
            <w:r w:rsidRPr="00A06EA9">
              <w:rPr>
                <w:rFonts w:ascii="Times New Roman" w:eastAsia="Times New Roman" w:hAnsi="Times New Roman" w:cs="Times New Roman"/>
                <w:color w:val="000000"/>
                <w:sz w:val="24"/>
                <w:szCs w:val="24"/>
                <w:lang w:val="uk-UA"/>
              </w:rPr>
              <w:t>Староярмаркова</w:t>
            </w:r>
            <w:proofErr w:type="spellEnd"/>
            <w:r w:rsidRPr="00A06EA9">
              <w:rPr>
                <w:rFonts w:ascii="Times New Roman" w:eastAsia="Times New Roman" w:hAnsi="Times New Roman" w:cs="Times New Roman"/>
                <w:color w:val="000000"/>
                <w:sz w:val="24"/>
                <w:szCs w:val="24"/>
                <w:lang w:val="uk-UA"/>
              </w:rPr>
              <w:t>, буд. 44.</w:t>
            </w:r>
          </w:p>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lang w:val="uk-UA" w:eastAsia="ar-SA"/>
              </w:rPr>
            </w:pPr>
            <w:r w:rsidRPr="00A06EA9">
              <w:rPr>
                <w:rFonts w:ascii="Times New Roman" w:eastAsia="Times New Roman" w:hAnsi="Times New Roman" w:cs="Times New Roman"/>
                <w:color w:val="000000"/>
                <w:sz w:val="24"/>
                <w:szCs w:val="24"/>
                <w:lang w:val="uk-UA"/>
              </w:rPr>
              <w:t>Мобільні офіси муніципальних послуг, кейси-адміністратори (за окремим графіком)</w:t>
            </w:r>
          </w:p>
        </w:tc>
      </w:tr>
      <w:tr w:rsidR="00A06EA9" w:rsidRPr="00A06EA9" w:rsidTr="00726654">
        <w:trPr>
          <w:trHeight w:val="398"/>
        </w:trPr>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2</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Інформація щодо режиму роботи Центру та його територіальних підрозділів</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pacing w:after="0" w:line="240" w:lineRule="auto"/>
              <w:jc w:val="both"/>
              <w:rPr>
                <w:rFonts w:ascii="Times New Roman" w:eastAsia="Times New Roman" w:hAnsi="Times New Roman" w:cs="Times New Roman"/>
                <w:sz w:val="24"/>
                <w:szCs w:val="24"/>
                <w:lang w:val="uk-UA"/>
              </w:rPr>
            </w:pPr>
            <w:r w:rsidRPr="00A06EA9">
              <w:rPr>
                <w:rFonts w:ascii="Times New Roman" w:eastAsia="Times New Roman" w:hAnsi="Times New Roman" w:cs="Times New Roman"/>
                <w:sz w:val="24"/>
                <w:szCs w:val="24"/>
              </w:rPr>
              <w:t xml:space="preserve">1. </w:t>
            </w:r>
            <w:r w:rsidRPr="00A06EA9">
              <w:rPr>
                <w:rFonts w:ascii="Times New Roman" w:eastAsia="Times New Roman" w:hAnsi="Times New Roman" w:cs="Times New Roman"/>
                <w:sz w:val="24"/>
                <w:szCs w:val="24"/>
                <w:lang w:val="uk-UA"/>
              </w:rPr>
              <w:t>Центр працює:</w:t>
            </w:r>
          </w:p>
          <w:p w:rsidR="00A06EA9" w:rsidRPr="00A06EA9" w:rsidRDefault="00A06EA9" w:rsidP="00A06EA9">
            <w:pPr>
              <w:tabs>
                <w:tab w:val="left" w:pos="318"/>
              </w:tabs>
              <w:spacing w:after="0" w:line="240" w:lineRule="auto"/>
              <w:ind w:right="57" w:firstLine="318"/>
              <w:jc w:val="both"/>
              <w:rPr>
                <w:rFonts w:ascii="Times New Roman" w:eastAsia="Times New Roman" w:hAnsi="Times New Roman" w:cs="Times New Roman"/>
                <w:sz w:val="24"/>
                <w:szCs w:val="24"/>
                <w:lang w:val="uk-UA"/>
              </w:rPr>
            </w:pPr>
            <w:r w:rsidRPr="00A06EA9">
              <w:rPr>
                <w:rFonts w:ascii="Times New Roman" w:eastAsia="Times New Roman" w:hAnsi="Times New Roman" w:cs="Times New Roman"/>
                <w:sz w:val="24"/>
                <w:szCs w:val="24"/>
                <w:lang w:val="uk-UA"/>
              </w:rPr>
              <w:t>– головний офіс у понеділок, середу, четвер, п’ятницю, суботу з 8.00 до 16.30 години; вівторок з 8.00 до 20.00 години, без перерви;</w:t>
            </w:r>
          </w:p>
          <w:p w:rsidR="00A06EA9" w:rsidRPr="00A06EA9" w:rsidRDefault="00A06EA9" w:rsidP="00A06EA9">
            <w:pPr>
              <w:tabs>
                <w:tab w:val="left" w:pos="0"/>
                <w:tab w:val="left" w:pos="512"/>
              </w:tabs>
              <w:spacing w:after="0" w:line="240" w:lineRule="auto"/>
              <w:ind w:right="57" w:firstLine="318"/>
              <w:contextualSpacing/>
              <w:jc w:val="both"/>
              <w:rPr>
                <w:rFonts w:ascii="Times New Roman" w:eastAsia="Times New Roman" w:hAnsi="Times New Roman" w:cs="Times New Roman"/>
                <w:sz w:val="12"/>
                <w:szCs w:val="24"/>
                <w:lang w:val="uk-UA"/>
              </w:rPr>
            </w:pPr>
            <w:r w:rsidRPr="00A06EA9">
              <w:rPr>
                <w:rFonts w:ascii="Times New Roman" w:eastAsia="Times New Roman" w:hAnsi="Times New Roman" w:cs="Times New Roman"/>
                <w:sz w:val="24"/>
                <w:szCs w:val="24"/>
                <w:lang w:val="uk-UA"/>
              </w:rPr>
              <w:t xml:space="preserve">  – територіальні підрозділи – з понеділка до п’ятниці з 8.00 до 16.30, перерва з 12.30 до 13.00.</w:t>
            </w:r>
          </w:p>
          <w:p w:rsidR="00A06EA9" w:rsidRPr="00A06EA9" w:rsidRDefault="00A06EA9" w:rsidP="00A06EA9">
            <w:pPr>
              <w:tabs>
                <w:tab w:val="left" w:pos="0"/>
                <w:tab w:val="left" w:pos="512"/>
              </w:tabs>
              <w:spacing w:after="0" w:line="240" w:lineRule="auto"/>
              <w:ind w:right="57"/>
              <w:contextualSpacing/>
              <w:jc w:val="both"/>
              <w:rPr>
                <w:rFonts w:ascii="Times New Roman" w:eastAsia="Times New Roman" w:hAnsi="Times New Roman" w:cs="Times New Roman"/>
                <w:sz w:val="12"/>
                <w:szCs w:val="24"/>
                <w:lang w:val="uk-UA"/>
              </w:rPr>
            </w:pPr>
          </w:p>
          <w:p w:rsidR="00A06EA9" w:rsidRPr="00A06EA9" w:rsidRDefault="00A06EA9" w:rsidP="00A06EA9">
            <w:pPr>
              <w:tabs>
                <w:tab w:val="left" w:pos="459"/>
              </w:tabs>
              <w:spacing w:after="120" w:line="240" w:lineRule="auto"/>
              <w:contextualSpacing/>
              <w:jc w:val="both"/>
              <w:rPr>
                <w:rFonts w:ascii="Times New Roman" w:eastAsia="Times New Roman" w:hAnsi="Times New Roman" w:cs="Times New Roman"/>
                <w:sz w:val="24"/>
                <w:szCs w:val="24"/>
                <w:lang w:val="uk-UA"/>
              </w:rPr>
            </w:pPr>
            <w:r w:rsidRPr="00A06EA9">
              <w:rPr>
                <w:rFonts w:ascii="Times New Roman" w:eastAsia="Times New Roman" w:hAnsi="Times New Roman" w:cs="Times New Roman"/>
                <w:sz w:val="24"/>
                <w:szCs w:val="24"/>
              </w:rPr>
              <w:t xml:space="preserve">2. </w:t>
            </w:r>
            <w:r w:rsidRPr="00A06EA9">
              <w:rPr>
                <w:rFonts w:ascii="Times New Roman" w:eastAsia="Times New Roman" w:hAnsi="Times New Roman" w:cs="Times New Roman"/>
                <w:sz w:val="24"/>
                <w:szCs w:val="24"/>
                <w:lang w:val="uk-UA"/>
              </w:rPr>
              <w:t>Прийом та видача документів для надання адміністративних послуг здійснюються:</w:t>
            </w:r>
          </w:p>
          <w:p w:rsidR="00A06EA9" w:rsidRPr="00A06EA9" w:rsidRDefault="00A06EA9" w:rsidP="00A06EA9">
            <w:pPr>
              <w:tabs>
                <w:tab w:val="left" w:pos="318"/>
              </w:tabs>
              <w:spacing w:after="0" w:line="240" w:lineRule="auto"/>
              <w:ind w:right="57" w:firstLine="318"/>
              <w:jc w:val="both"/>
              <w:rPr>
                <w:rFonts w:ascii="Times New Roman" w:eastAsia="Times New Roman" w:hAnsi="Times New Roman" w:cs="Times New Roman"/>
                <w:sz w:val="24"/>
                <w:szCs w:val="24"/>
                <w:lang w:val="uk-UA"/>
              </w:rPr>
            </w:pPr>
            <w:r w:rsidRPr="00A06EA9">
              <w:rPr>
                <w:rFonts w:ascii="Times New Roman" w:eastAsia="Times New Roman" w:hAnsi="Times New Roman" w:cs="Times New Roman"/>
                <w:sz w:val="24"/>
                <w:szCs w:val="24"/>
                <w:lang w:val="uk-UA"/>
              </w:rPr>
              <w:t>– у головному офісі Центру з 8.00 до 15.30 годин з понеділка до суботи (вівторок – до 20.00 години), без перерви;</w:t>
            </w:r>
          </w:p>
          <w:p w:rsidR="00A06EA9" w:rsidRPr="00A06EA9" w:rsidRDefault="00A06EA9" w:rsidP="00A06EA9">
            <w:pPr>
              <w:suppressAutoHyphens/>
              <w:spacing w:after="0" w:line="240" w:lineRule="auto"/>
              <w:jc w:val="both"/>
              <w:rPr>
                <w:rFonts w:ascii="Times New Roman" w:eastAsia="Times New Roman" w:hAnsi="Times New Roman" w:cs="Times New Roman"/>
                <w:sz w:val="24"/>
                <w:szCs w:val="24"/>
                <w:lang w:val="uk-UA"/>
              </w:rPr>
            </w:pPr>
            <w:r w:rsidRPr="00A06EA9">
              <w:rPr>
                <w:rFonts w:ascii="Times New Roman" w:eastAsia="Times New Roman" w:hAnsi="Times New Roman" w:cs="Times New Roman"/>
                <w:sz w:val="24"/>
                <w:szCs w:val="24"/>
                <w:lang w:val="uk-UA"/>
              </w:rPr>
              <w:t>– у територіальних підрозділах – з понеділка до п’ятниці з 8.00 до 15.30 години, перерва з 12.30 до 13.00</w:t>
            </w:r>
          </w:p>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p>
        </w:tc>
      </w:tr>
      <w:tr w:rsidR="00A06EA9" w:rsidRPr="00A06EA9" w:rsidTr="00726654">
        <w:trPr>
          <w:trHeight w:val="289"/>
        </w:trPr>
        <w:tc>
          <w:tcPr>
            <w:tcW w:w="704" w:type="dxa"/>
            <w:tcBorders>
              <w:top w:val="single" w:sz="4" w:space="0" w:color="000000"/>
              <w:left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lastRenderedPageBreak/>
              <w:t>3</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 xml:space="preserve">Телефон/факс (довідки), адреса електронної пошти та веб-сайт Центру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lang w:val="uk-UA" w:eastAsia="ar-SA"/>
              </w:rPr>
            </w:pPr>
            <w:proofErr w:type="spellStart"/>
            <w:r w:rsidRPr="00A06EA9">
              <w:rPr>
                <w:rFonts w:ascii="Times New Roman" w:eastAsia="Calibri" w:hAnsi="Times New Roman" w:cs="Times New Roman"/>
                <w:sz w:val="24"/>
                <w:szCs w:val="24"/>
                <w:highlight w:val="white"/>
                <w:shd w:val="clear" w:color="auto" w:fill="00FF00"/>
                <w:lang w:val="uk-UA" w:eastAsia="ar-SA"/>
              </w:rPr>
              <w:t>Тел</w:t>
            </w:r>
            <w:proofErr w:type="spellEnd"/>
            <w:r w:rsidRPr="00A06EA9">
              <w:rPr>
                <w:rFonts w:ascii="Times New Roman" w:eastAsia="Calibri" w:hAnsi="Times New Roman" w:cs="Times New Roman"/>
                <w:sz w:val="24"/>
                <w:szCs w:val="24"/>
                <w:highlight w:val="white"/>
                <w:shd w:val="clear" w:color="auto" w:fill="00FF00"/>
                <w:lang w:val="uk-UA" w:eastAsia="ar-SA"/>
              </w:rPr>
              <w:t>.: 0-800-500-459;</w:t>
            </w:r>
          </w:p>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hyperlink r:id="rId13" w:history="1">
              <w:r w:rsidRPr="00A06EA9">
                <w:rPr>
                  <w:rFonts w:ascii="Times New Roman" w:eastAsia="Calibri" w:hAnsi="Times New Roman" w:cs="Times New Roman"/>
                  <w:color w:val="0000FF"/>
                  <w:sz w:val="24"/>
                  <w:szCs w:val="24"/>
                  <w:highlight w:val="white"/>
                  <w:u w:val="single"/>
                  <w:shd w:val="clear" w:color="auto" w:fill="00FF00"/>
                  <w:lang w:val="uk-UA" w:eastAsia="ar-SA"/>
                </w:rPr>
                <w:t>viza@kr.gov.ua</w:t>
              </w:r>
            </w:hyperlink>
          </w:p>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u w:val="single"/>
                <w:lang w:val="uk-UA" w:eastAsia="ar-SA"/>
              </w:rPr>
            </w:pPr>
            <w:r w:rsidRPr="00A06EA9">
              <w:rPr>
                <w:rFonts w:ascii="Times New Roman" w:eastAsia="Calibri" w:hAnsi="Times New Roman" w:cs="Times New Roman"/>
                <w:sz w:val="24"/>
                <w:szCs w:val="24"/>
                <w:highlight w:val="white"/>
                <w:u w:val="single"/>
                <w:lang w:val="uk-UA" w:eastAsia="ar-SA"/>
              </w:rPr>
              <w:t>http://viza.kr.gov.ua</w:t>
            </w:r>
          </w:p>
        </w:tc>
      </w:tr>
      <w:tr w:rsidR="00A06EA9" w:rsidRPr="00A06EA9" w:rsidTr="00726654">
        <w:trPr>
          <w:trHeight w:val="192"/>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b/>
                <w:sz w:val="24"/>
                <w:szCs w:val="24"/>
                <w:highlight w:val="white"/>
                <w:lang w:val="uk-UA" w:eastAsia="ar-SA"/>
              </w:rPr>
            </w:pPr>
            <w:r w:rsidRPr="00A06EA9">
              <w:rPr>
                <w:rFonts w:ascii="Times New Roman" w:eastAsia="Calibri" w:hAnsi="Times New Roman" w:cs="Times New Roman"/>
                <w:b/>
                <w:i/>
                <w:sz w:val="24"/>
                <w:szCs w:val="24"/>
                <w:highlight w:val="white"/>
                <w:shd w:val="clear" w:color="auto" w:fill="00FF00"/>
                <w:lang w:val="uk-UA" w:eastAsia="ar-SA"/>
              </w:rPr>
              <w:t>Нормативні акти, якими регламентується надання публічної послуги</w:t>
            </w:r>
          </w:p>
        </w:tc>
      </w:tr>
      <w:tr w:rsidR="00A06EA9" w:rsidRPr="00A06EA9" w:rsidTr="00726654">
        <w:trPr>
          <w:trHeight w:val="543"/>
        </w:trPr>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4</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Кодекси, Закони України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lang w:val="uk-UA" w:eastAsia="ar-SA"/>
              </w:rPr>
            </w:pPr>
            <w:r w:rsidRPr="00A06EA9">
              <w:rPr>
                <w:rFonts w:ascii="Times New Roman" w:eastAsia="Calibri" w:hAnsi="Times New Roman" w:cs="Times New Roman"/>
                <w:sz w:val="24"/>
                <w:szCs w:val="24"/>
                <w:highlight w:val="white"/>
                <w:shd w:val="clear" w:color="auto" w:fill="00FF00"/>
                <w:lang w:val="uk-UA" w:eastAsia="ar-SA"/>
              </w:rPr>
              <w:t xml:space="preserve">Закон України «Про компенсацію за пошкодження та знищення окремих категорій об’єктів нерухомого майна </w:t>
            </w:r>
            <w:r w:rsidRPr="00A06EA9">
              <w:rPr>
                <w:rFonts w:ascii="Times New Roman" w:eastAsia="Calibri" w:hAnsi="Times New Roman" w:cs="Times New Roman"/>
                <w:bCs/>
                <w:iCs/>
                <w:sz w:val="24"/>
                <w:szCs w:val="24"/>
                <w:highlight w:val="white"/>
                <w:shd w:val="clear" w:color="auto" w:fill="00FF00"/>
                <w:lang w:val="uk-UA" w:eastAsia="ar-SA"/>
              </w:rPr>
              <w:t>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A06EA9">
              <w:rPr>
                <w:rFonts w:ascii="Times New Roman" w:eastAsia="Calibri" w:hAnsi="Times New Roman" w:cs="Times New Roman"/>
                <w:sz w:val="24"/>
                <w:szCs w:val="24"/>
                <w:highlight w:val="white"/>
                <w:shd w:val="clear" w:color="auto" w:fill="00FF00"/>
                <w:lang w:val="uk-UA" w:eastAsia="ar-SA"/>
              </w:rPr>
              <w:t xml:space="preserve"> </w:t>
            </w:r>
          </w:p>
        </w:tc>
      </w:tr>
      <w:tr w:rsidR="00A06EA9" w:rsidRPr="00A06EA9" w:rsidTr="00726654">
        <w:trPr>
          <w:trHeight w:val="148"/>
        </w:trPr>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5</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Акти Кабінету Міністрів України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rPr>
                <w:rFonts w:ascii="Times New Roman" w:eastAsia="Calibri" w:hAnsi="Times New Roman" w:cs="Times New Roman"/>
                <w:sz w:val="24"/>
                <w:szCs w:val="24"/>
                <w:highlight w:val="white"/>
                <w:lang w:val="uk-UA" w:eastAsia="ar-SA"/>
              </w:rPr>
            </w:pPr>
            <w:r w:rsidRPr="00A06EA9">
              <w:rPr>
                <w:rFonts w:ascii="Times New Roman" w:eastAsia="Calibri" w:hAnsi="Times New Roman" w:cs="Times New Roman"/>
                <w:sz w:val="24"/>
                <w:szCs w:val="24"/>
                <w:highlight w:val="white"/>
                <w:shd w:val="clear" w:color="auto" w:fill="00FF00"/>
                <w:lang w:val="uk-UA" w:eastAsia="ar-SA"/>
              </w:rPr>
              <w:t xml:space="preserve">-ПКМУ від 21.04.2023 № 381 «Про затвердження Порядку надання компенсації для відновлення окремих категорій об’єктів нерухомого майна, пошкоджених </w:t>
            </w:r>
            <w:r w:rsidRPr="00A06EA9">
              <w:rPr>
                <w:rFonts w:ascii="Times New Roman" w:eastAsia="Calibri" w:hAnsi="Times New Roman" w:cs="Times New Roman"/>
                <w:bCs/>
                <w:iCs/>
                <w:sz w:val="24"/>
                <w:szCs w:val="24"/>
                <w:highlight w:val="white"/>
                <w:shd w:val="clear" w:color="auto" w:fill="00FF00"/>
                <w:lang w:val="uk-UA" w:eastAsia="ar-SA"/>
              </w:rPr>
              <w:t xml:space="preserve">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A06EA9">
              <w:rPr>
                <w:rFonts w:ascii="Times New Roman" w:eastAsia="Calibri" w:hAnsi="Times New Roman" w:cs="Times New Roman"/>
                <w:bCs/>
                <w:iCs/>
                <w:sz w:val="24"/>
                <w:szCs w:val="24"/>
                <w:highlight w:val="white"/>
                <w:shd w:val="clear" w:color="auto" w:fill="00FF00"/>
                <w:lang w:val="uk-UA" w:eastAsia="ar-SA"/>
              </w:rPr>
              <w:t>єВідновлення</w:t>
            </w:r>
            <w:proofErr w:type="spellEnd"/>
            <w:r w:rsidRPr="00A06EA9">
              <w:rPr>
                <w:rFonts w:ascii="Times New Roman" w:eastAsia="Calibri" w:hAnsi="Times New Roman" w:cs="Times New Roman"/>
                <w:bCs/>
                <w:iCs/>
                <w:sz w:val="24"/>
                <w:szCs w:val="24"/>
                <w:highlight w:val="white"/>
                <w:shd w:val="clear" w:color="auto" w:fill="00FF00"/>
                <w:lang w:val="uk-UA" w:eastAsia="ar-SA"/>
              </w:rPr>
              <w:t>» зі змінами</w:t>
            </w:r>
          </w:p>
        </w:tc>
      </w:tr>
      <w:tr w:rsidR="00A06EA9" w:rsidRPr="00A06EA9" w:rsidTr="00726654">
        <w:trPr>
          <w:trHeight w:val="599"/>
        </w:trPr>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6</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Акти центральних органів виконавчої влади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rPr>
                <w:rFonts w:ascii="Times New Roman" w:eastAsia="Calibri" w:hAnsi="Times New Roman" w:cs="Times New Roman"/>
                <w:sz w:val="24"/>
                <w:szCs w:val="24"/>
                <w:highlight w:val="white"/>
                <w:lang w:val="uk-UA" w:eastAsia="ar-SA"/>
              </w:rPr>
            </w:pPr>
            <w:r w:rsidRPr="00A06EA9">
              <w:rPr>
                <w:rFonts w:ascii="Times New Roman" w:eastAsia="Calibri" w:hAnsi="Times New Roman" w:cs="Times New Roman"/>
                <w:sz w:val="24"/>
                <w:szCs w:val="24"/>
                <w:highlight w:val="white"/>
                <w:shd w:val="clear" w:color="auto" w:fill="00FF00"/>
                <w:lang w:val="uk-UA" w:eastAsia="ar-SA"/>
              </w:rPr>
              <w:t>-</w:t>
            </w:r>
          </w:p>
        </w:tc>
      </w:tr>
      <w:tr w:rsidR="00A06EA9" w:rsidRPr="00A06EA9" w:rsidTr="00726654">
        <w:trPr>
          <w:trHeight w:val="772"/>
        </w:trPr>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7</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Акти місцевих органів виконавчої влади/органів</w:t>
            </w:r>
          </w:p>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місцевого самоврядування</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bCs/>
                <w:iCs/>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Рішення виконкому Криворізької міської ради від 17.05.2023 № 592 «Про затвердження Порядку розгляду заяв про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A06EA9">
              <w:rPr>
                <w:rFonts w:ascii="Times New Roman" w:eastAsia="Calibri" w:hAnsi="Times New Roman" w:cs="Times New Roman"/>
                <w:sz w:val="24"/>
                <w:szCs w:val="24"/>
                <w:highlight w:val="white"/>
                <w:shd w:val="clear" w:color="auto" w:fill="00FF00"/>
                <w:lang w:val="uk-UA" w:eastAsia="ar-SA"/>
              </w:rPr>
              <w:t>єВідновлення</w:t>
            </w:r>
            <w:proofErr w:type="spellEnd"/>
            <w:r w:rsidRPr="00A06EA9">
              <w:rPr>
                <w:rFonts w:ascii="Times New Roman" w:eastAsia="Calibri" w:hAnsi="Times New Roman" w:cs="Times New Roman"/>
                <w:sz w:val="24"/>
                <w:szCs w:val="24"/>
                <w:highlight w:val="white"/>
                <w:shd w:val="clear" w:color="auto" w:fill="00FF00"/>
                <w:lang w:val="uk-UA" w:eastAsia="ar-SA"/>
              </w:rPr>
              <w:t>»</w:t>
            </w:r>
            <w:r w:rsidRPr="00A06EA9">
              <w:rPr>
                <w:rFonts w:ascii="Times New Roman" w:eastAsia="Calibri" w:hAnsi="Times New Roman" w:cs="Times New Roman"/>
                <w:bCs/>
                <w:iCs/>
                <w:sz w:val="24"/>
                <w:szCs w:val="24"/>
                <w:highlight w:val="white"/>
                <w:shd w:val="clear" w:color="auto" w:fill="00FF00"/>
                <w:lang w:val="uk-UA" w:eastAsia="ar-SA"/>
              </w:rPr>
              <w:t>», зі змінами;</w:t>
            </w:r>
          </w:p>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lang w:val="uk-UA" w:eastAsia="ar-SA"/>
              </w:rPr>
            </w:pPr>
            <w:r w:rsidRPr="00A06EA9">
              <w:rPr>
                <w:rFonts w:ascii="Times New Roman" w:eastAsia="Calibri" w:hAnsi="Times New Roman" w:cs="Times New Roman"/>
                <w:sz w:val="24"/>
                <w:szCs w:val="24"/>
                <w:highlight w:val="white"/>
                <w:shd w:val="clear" w:color="auto" w:fill="00FF00"/>
                <w:lang w:val="uk-UA" w:eastAsia="ar-SA"/>
              </w:rPr>
              <w:t>рішення Криворізької міської ради від 31.03.2016 № 381 «Про обсяг і межі повноважень районних у місті рад та їх виконавчих органів», зі змінами.</w:t>
            </w:r>
          </w:p>
        </w:tc>
      </w:tr>
      <w:tr w:rsidR="00A06EA9" w:rsidRPr="00A06EA9" w:rsidTr="00726654">
        <w:trPr>
          <w:trHeight w:val="90"/>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b/>
                <w:sz w:val="24"/>
                <w:szCs w:val="24"/>
                <w:highlight w:val="white"/>
                <w:lang w:val="uk-UA" w:eastAsia="ar-SA"/>
              </w:rPr>
            </w:pPr>
            <w:r w:rsidRPr="00A06EA9">
              <w:rPr>
                <w:rFonts w:ascii="Times New Roman" w:eastAsia="Calibri" w:hAnsi="Times New Roman" w:cs="Times New Roman"/>
                <w:b/>
                <w:i/>
                <w:sz w:val="24"/>
                <w:szCs w:val="24"/>
                <w:highlight w:val="white"/>
                <w:shd w:val="clear" w:color="auto" w:fill="00FF00"/>
                <w:lang w:val="uk-UA" w:eastAsia="ar-SA"/>
              </w:rPr>
              <w:t>Умови отримання публічної послуги</w:t>
            </w:r>
          </w:p>
        </w:tc>
      </w:tr>
      <w:tr w:rsidR="00A06EA9" w:rsidRPr="00A06EA9" w:rsidTr="00726654">
        <w:trPr>
          <w:trHeight w:val="505"/>
        </w:trPr>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8</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Підстава для одержання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bCs/>
                <w:iCs/>
                <w:sz w:val="24"/>
                <w:szCs w:val="24"/>
                <w:highlight w:val="white"/>
                <w:shd w:val="clear" w:color="auto" w:fill="00FF00"/>
                <w:lang w:val="uk-UA" w:eastAsia="ar-SA"/>
              </w:rPr>
            </w:pPr>
            <w:r w:rsidRPr="00A06EA9">
              <w:rPr>
                <w:rFonts w:ascii="Times New Roman" w:eastAsia="Calibri" w:hAnsi="Times New Roman" w:cs="Times New Roman"/>
                <w:bCs/>
                <w:iCs/>
                <w:sz w:val="24"/>
                <w:szCs w:val="24"/>
                <w:highlight w:val="white"/>
                <w:shd w:val="clear" w:color="auto" w:fill="00FF00"/>
                <w:lang w:val="uk-UA" w:eastAsia="ar-SA"/>
              </w:rPr>
              <w:t>Заява про пошкоджений об’єкт в рамках електронної публічної послуги «</w:t>
            </w:r>
            <w:proofErr w:type="spellStart"/>
            <w:r w:rsidRPr="00A06EA9">
              <w:rPr>
                <w:rFonts w:ascii="Times New Roman" w:eastAsia="Calibri" w:hAnsi="Times New Roman" w:cs="Times New Roman"/>
                <w:bCs/>
                <w:iCs/>
                <w:sz w:val="24"/>
                <w:szCs w:val="24"/>
                <w:highlight w:val="white"/>
                <w:shd w:val="clear" w:color="auto" w:fill="00FF00"/>
                <w:lang w:val="uk-UA" w:eastAsia="ar-SA"/>
              </w:rPr>
              <w:t>єВідновлення</w:t>
            </w:r>
            <w:proofErr w:type="spellEnd"/>
            <w:r w:rsidRPr="00A06EA9">
              <w:rPr>
                <w:rFonts w:ascii="Times New Roman" w:eastAsia="Calibri" w:hAnsi="Times New Roman" w:cs="Times New Roman"/>
                <w:bCs/>
                <w:iCs/>
                <w:sz w:val="24"/>
                <w:szCs w:val="24"/>
                <w:highlight w:val="white"/>
                <w:shd w:val="clear" w:color="auto" w:fill="00FF00"/>
                <w:lang w:val="uk-UA" w:eastAsia="ar-SA"/>
              </w:rPr>
              <w:t>».</w:t>
            </w:r>
          </w:p>
        </w:tc>
      </w:tr>
      <w:tr w:rsidR="00A06EA9" w:rsidRPr="00A06EA9" w:rsidTr="00726654">
        <w:trPr>
          <w:trHeight w:val="636"/>
        </w:trPr>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9</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Вичерпний перелік документів, необхідних для отримання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EA9" w:rsidRPr="00A06EA9" w:rsidRDefault="00A06EA9" w:rsidP="00A06EA9">
            <w:pPr>
              <w:suppressAutoHyphens/>
              <w:spacing w:after="0" w:line="240" w:lineRule="auto"/>
              <w:rPr>
                <w:rFonts w:ascii="Times New Roman" w:eastAsia="Calibri" w:hAnsi="Times New Roman" w:cs="Times New Roman"/>
                <w:bCs/>
                <w:iCs/>
                <w:sz w:val="24"/>
                <w:szCs w:val="24"/>
                <w:highlight w:val="white"/>
                <w:shd w:val="clear" w:color="auto" w:fill="00FF00"/>
                <w:lang w:val="uk-UA" w:eastAsia="ar-SA"/>
              </w:rPr>
            </w:pPr>
            <w:r w:rsidRPr="00A06EA9">
              <w:rPr>
                <w:rFonts w:ascii="Times New Roman" w:eastAsia="Calibri" w:hAnsi="Times New Roman" w:cs="Times New Roman"/>
                <w:bCs/>
                <w:iCs/>
                <w:sz w:val="24"/>
                <w:szCs w:val="24"/>
                <w:highlight w:val="white"/>
                <w:shd w:val="clear" w:color="auto" w:fill="00FF00"/>
                <w:lang w:val="uk-UA" w:eastAsia="ar-SA"/>
              </w:rPr>
              <w:t>- заява, сформована засобами Порталу Дія, зокрема з використанням мобільного додатка Порталу Дія (Дія), або заява, подана до Центру надання адміністративних послуг «Віза» («Центр Дії) виконкому Криворізької міської ради. - згода співвласників об’єкта нерухомого майна на отримання компенсації заявником (у разі спільної власності на об’єкт нерухомого майна).</w:t>
            </w:r>
          </w:p>
        </w:tc>
      </w:tr>
      <w:tr w:rsidR="00A06EA9" w:rsidRPr="00A06EA9" w:rsidTr="00726654">
        <w:trPr>
          <w:trHeight w:val="56"/>
        </w:trPr>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10</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 xml:space="preserve">Порядок та спосіб подання документів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pacing w:after="0" w:line="240" w:lineRule="auto"/>
              <w:jc w:val="both"/>
              <w:rPr>
                <w:rFonts w:ascii="Times New Roman" w:eastAsia="Times New Roman" w:hAnsi="Times New Roman" w:cs="Times New Roman"/>
                <w:color w:val="000000"/>
                <w:sz w:val="24"/>
                <w:szCs w:val="24"/>
                <w:lang w:val="uk-UA" w:eastAsia="ru-RU"/>
              </w:rPr>
            </w:pPr>
            <w:r w:rsidRPr="00A06EA9">
              <w:rPr>
                <w:rFonts w:ascii="Times New Roman" w:eastAsia="Times New Roman" w:hAnsi="Times New Roman" w:cs="Times New Roman"/>
                <w:color w:val="000000"/>
                <w:sz w:val="24"/>
                <w:szCs w:val="24"/>
                <w:lang w:val="uk-UA" w:eastAsia="ru-RU"/>
              </w:rPr>
              <w:t xml:space="preserve">Заява подається під час дії воєнного стану та протягом одного року з дня його припинення або скасування на території, на якій розташований (розташовувався) знищений об’єкт нерухомого майна. Заява подається щодо кожного такого об’єкта нерухомого майна окремо: </w:t>
            </w:r>
          </w:p>
          <w:p w:rsidR="00A06EA9" w:rsidRPr="00A06EA9" w:rsidRDefault="00A06EA9" w:rsidP="00A06EA9">
            <w:pPr>
              <w:spacing w:after="0" w:line="240" w:lineRule="auto"/>
              <w:jc w:val="both"/>
              <w:rPr>
                <w:rFonts w:ascii="Times New Roman" w:eastAsia="Times New Roman" w:hAnsi="Times New Roman" w:cs="Times New Roman"/>
                <w:color w:val="000000"/>
                <w:sz w:val="24"/>
                <w:szCs w:val="24"/>
                <w:lang w:val="uk-UA" w:eastAsia="ru-RU"/>
              </w:rPr>
            </w:pPr>
            <w:r w:rsidRPr="00A06EA9">
              <w:rPr>
                <w:rFonts w:ascii="Times New Roman" w:eastAsia="Times New Roman" w:hAnsi="Times New Roman" w:cs="Times New Roman"/>
                <w:color w:val="000000"/>
                <w:sz w:val="24"/>
                <w:szCs w:val="24"/>
                <w:lang w:val="uk-UA" w:eastAsia="ru-RU"/>
              </w:rPr>
              <w:lastRenderedPageBreak/>
              <w:t xml:space="preserve">- в електронній формі - </w:t>
            </w:r>
            <w:r w:rsidRPr="00A06EA9">
              <w:rPr>
                <w:rFonts w:ascii="Times New Roman" w:eastAsia="Calibri" w:hAnsi="Times New Roman" w:cs="Times New Roman"/>
                <w:bCs/>
                <w:iCs/>
                <w:sz w:val="24"/>
                <w:szCs w:val="24"/>
                <w:highlight w:val="white"/>
                <w:shd w:val="clear" w:color="auto" w:fill="00FF00"/>
                <w:lang w:val="uk-UA" w:eastAsia="ar-SA"/>
              </w:rPr>
              <w:t>засобами Порталу Дія, зокрема з використанням мобільного додатка Порталу Дія (Дія)</w:t>
            </w:r>
            <w:r w:rsidRPr="00A06EA9">
              <w:rPr>
                <w:rFonts w:ascii="Times New Roman" w:eastAsia="Times New Roman" w:hAnsi="Times New Roman" w:cs="Times New Roman"/>
                <w:color w:val="000000"/>
                <w:sz w:val="24"/>
                <w:szCs w:val="24"/>
                <w:lang w:val="uk-UA" w:eastAsia="ru-RU"/>
              </w:rPr>
              <w:t>;</w:t>
            </w:r>
          </w:p>
          <w:p w:rsidR="00A06EA9" w:rsidRPr="00A06EA9" w:rsidRDefault="00A06EA9" w:rsidP="00A06EA9">
            <w:pPr>
              <w:suppressAutoHyphens/>
              <w:snapToGrid w:val="0"/>
              <w:spacing w:after="0" w:line="240" w:lineRule="auto"/>
              <w:ind w:right="33"/>
              <w:jc w:val="both"/>
              <w:rPr>
                <w:rFonts w:ascii="Times New Roman" w:eastAsia="Calibri" w:hAnsi="Times New Roman" w:cs="Times New Roman"/>
                <w:sz w:val="24"/>
                <w:szCs w:val="24"/>
                <w:highlight w:val="white"/>
                <w:lang w:val="uk-UA" w:eastAsia="ar-SA"/>
              </w:rPr>
            </w:pPr>
            <w:r w:rsidRPr="00A06EA9">
              <w:rPr>
                <w:rFonts w:ascii="Times New Roman" w:eastAsia="Times New Roman" w:hAnsi="Times New Roman" w:cs="Times New Roman"/>
                <w:color w:val="000000"/>
                <w:sz w:val="24"/>
                <w:szCs w:val="24"/>
                <w:lang w:val="uk-UA" w:eastAsia="ru-RU"/>
              </w:rPr>
              <w:t xml:space="preserve">- у паперовій формі - через Центр адміністративних послуг «Віза» («Центр Дії») виконкому Криворізької міської ради </w:t>
            </w:r>
            <w:r w:rsidRPr="00A06EA9">
              <w:rPr>
                <w:rFonts w:ascii="Times New Roman" w:eastAsia="Calibri" w:hAnsi="Times New Roman" w:cs="Times New Roman"/>
                <w:sz w:val="24"/>
                <w:szCs w:val="24"/>
                <w:highlight w:val="white"/>
                <w:shd w:val="clear" w:color="auto" w:fill="00FF00"/>
                <w:lang w:val="uk-UA" w:eastAsia="ar-SA"/>
              </w:rPr>
              <w:t>особисто або через представника (законного представника).</w:t>
            </w:r>
          </w:p>
        </w:tc>
      </w:tr>
      <w:tr w:rsidR="00A06EA9" w:rsidRPr="00A06EA9" w:rsidTr="00726654">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lastRenderedPageBreak/>
              <w:t>11</w:t>
            </w:r>
          </w:p>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Платність/безоплатність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lang w:val="uk-UA" w:eastAsia="ar-SA"/>
              </w:rPr>
            </w:pPr>
            <w:r w:rsidRPr="00A06EA9">
              <w:rPr>
                <w:rFonts w:ascii="Times New Roman" w:eastAsia="Calibri" w:hAnsi="Times New Roman" w:cs="Times New Roman"/>
                <w:sz w:val="24"/>
                <w:szCs w:val="24"/>
                <w:highlight w:val="white"/>
                <w:shd w:val="clear" w:color="auto" w:fill="00FF00"/>
                <w:lang w:val="uk-UA" w:eastAsia="ar-SA"/>
              </w:rPr>
              <w:t>Безоплатно</w:t>
            </w:r>
          </w:p>
        </w:tc>
      </w:tr>
      <w:tr w:rsidR="00A06EA9" w:rsidRPr="00A06EA9" w:rsidTr="00726654">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12</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Строк надання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30 календарних днів;</w:t>
            </w:r>
          </w:p>
        </w:tc>
      </w:tr>
      <w:tr w:rsidR="00A06EA9" w:rsidRPr="00A06EA9" w:rsidTr="00726654">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13</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Перелік підстав для відмови в наданні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pacing w:after="0" w:line="240" w:lineRule="auto"/>
              <w:jc w:val="both"/>
              <w:rPr>
                <w:rFonts w:ascii="Times New Roman" w:eastAsia="Times New Roman" w:hAnsi="Times New Roman" w:cs="Times New Roman"/>
                <w:color w:val="000000"/>
                <w:sz w:val="24"/>
                <w:szCs w:val="24"/>
                <w:lang w:val="uk-UA" w:eastAsia="ru-RU"/>
              </w:rPr>
            </w:pPr>
            <w:r w:rsidRPr="00A06EA9">
              <w:rPr>
                <w:rFonts w:ascii="Times New Roman" w:eastAsia="Times New Roman" w:hAnsi="Times New Roman" w:cs="Times New Roman"/>
                <w:color w:val="000000"/>
                <w:sz w:val="24"/>
                <w:szCs w:val="24"/>
                <w:lang w:val="uk-UA" w:eastAsia="ru-RU"/>
              </w:rPr>
              <w:t>- подання заяви про надання компенсації особою, яка не може бути отримувачем компенсації, відповідно до Порядку або не має повноважень для подання заяви;</w:t>
            </w:r>
          </w:p>
          <w:p w:rsidR="00A06EA9" w:rsidRPr="00A06EA9" w:rsidRDefault="00A06EA9" w:rsidP="00A06EA9">
            <w:pPr>
              <w:spacing w:after="0" w:line="240" w:lineRule="auto"/>
              <w:jc w:val="both"/>
              <w:rPr>
                <w:rFonts w:ascii="Times New Roman" w:eastAsia="Calibri" w:hAnsi="Times New Roman" w:cs="Times New Roman"/>
                <w:sz w:val="24"/>
                <w:szCs w:val="24"/>
                <w:highlight w:val="white"/>
                <w:lang w:val="uk-UA" w:eastAsia="ar-SA"/>
              </w:rPr>
            </w:pPr>
            <w:r w:rsidRPr="00A06EA9">
              <w:rPr>
                <w:rFonts w:ascii="Times New Roman" w:eastAsia="Times New Roman" w:hAnsi="Times New Roman" w:cs="Times New Roman"/>
                <w:color w:val="000000"/>
                <w:sz w:val="24"/>
                <w:szCs w:val="24"/>
                <w:lang w:val="uk-UA" w:eastAsia="ru-RU"/>
              </w:rPr>
              <w:t xml:space="preserve">- виявлення недостовірних даних, зазначених у заяві про надання компенсації за пошкоджений об’єкт </w:t>
            </w:r>
          </w:p>
        </w:tc>
      </w:tr>
      <w:tr w:rsidR="00A06EA9" w:rsidRPr="00A06EA9" w:rsidTr="00726654">
        <w:trPr>
          <w:trHeight w:val="287"/>
        </w:trPr>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14</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Результат надання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sz w:val="24"/>
                <w:szCs w:val="24"/>
                <w:highlight w:val="white"/>
                <w:lang w:val="uk-UA" w:eastAsia="ar-SA"/>
              </w:rPr>
            </w:pPr>
            <w:r w:rsidRPr="00A06EA9">
              <w:rPr>
                <w:rFonts w:ascii="Times New Roman" w:eastAsia="Calibri" w:hAnsi="Times New Roman" w:cs="Times New Roman"/>
                <w:sz w:val="24"/>
                <w:szCs w:val="24"/>
                <w:lang w:val="uk-UA" w:eastAsia="ar-SA"/>
              </w:rPr>
              <w:t>Внесення рішення про надання/відмову в наданні компенсації до реєстру пошкодженого та знищеного майна.</w:t>
            </w:r>
          </w:p>
        </w:tc>
      </w:tr>
      <w:tr w:rsidR="00A06EA9" w:rsidRPr="00A06EA9" w:rsidTr="00726654">
        <w:trPr>
          <w:trHeight w:val="427"/>
        </w:trPr>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15</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Спосіб отримання результату надання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pacing w:after="0" w:line="240" w:lineRule="auto"/>
              <w:jc w:val="both"/>
              <w:rPr>
                <w:rFonts w:ascii="Times New Roman" w:eastAsia="Times New Roman" w:hAnsi="Times New Roman" w:cs="Times New Roman"/>
                <w:color w:val="000000"/>
                <w:sz w:val="24"/>
                <w:szCs w:val="24"/>
                <w:lang w:val="uk-UA" w:eastAsia="ru-RU"/>
              </w:rPr>
            </w:pPr>
            <w:r w:rsidRPr="00A06EA9">
              <w:rPr>
                <w:rFonts w:ascii="Times New Roman" w:eastAsia="Times New Roman" w:hAnsi="Times New Roman" w:cs="Times New Roman"/>
                <w:color w:val="000000"/>
                <w:sz w:val="24"/>
                <w:szCs w:val="24"/>
                <w:lang w:val="uk-UA" w:eastAsia="ru-RU"/>
              </w:rPr>
              <w:t>- повідомлення засобами Порталу Дія, зокрема з використанням мобільного додатка Порталу Дія (Дія);</w:t>
            </w:r>
          </w:p>
          <w:p w:rsidR="00A06EA9" w:rsidRPr="00A06EA9" w:rsidRDefault="00A06EA9" w:rsidP="00A06EA9">
            <w:pPr>
              <w:spacing w:after="0" w:line="240" w:lineRule="auto"/>
              <w:jc w:val="both"/>
              <w:rPr>
                <w:rFonts w:ascii="Times New Roman" w:eastAsia="Times New Roman" w:hAnsi="Times New Roman" w:cs="Times New Roman"/>
                <w:color w:val="000000"/>
                <w:sz w:val="24"/>
                <w:szCs w:val="24"/>
                <w:lang w:val="uk-UA" w:eastAsia="ru-RU"/>
              </w:rPr>
            </w:pPr>
            <w:r w:rsidRPr="00A06EA9">
              <w:rPr>
                <w:rFonts w:ascii="Times New Roman" w:eastAsia="Times New Roman" w:hAnsi="Times New Roman" w:cs="Times New Roman"/>
                <w:color w:val="000000"/>
                <w:sz w:val="24"/>
                <w:szCs w:val="24"/>
                <w:lang w:val="uk-UA" w:eastAsia="ru-RU"/>
              </w:rPr>
              <w:t>- у разі подання заяви в паперовій формі повідомлення доводяться до відома отримувача компенсації у письмовій формі комісією, що прийняла таке рішення, не пізніше ніж протягом наступного робочого дня з дати прийняття відповідного рішення.</w:t>
            </w:r>
          </w:p>
        </w:tc>
      </w:tr>
      <w:tr w:rsidR="00A06EA9" w:rsidRPr="00A06EA9" w:rsidTr="00726654">
        <w:tc>
          <w:tcPr>
            <w:tcW w:w="704"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16</w:t>
            </w:r>
          </w:p>
        </w:tc>
        <w:tc>
          <w:tcPr>
            <w:tcW w:w="323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rPr>
                <w:rFonts w:ascii="Times New Roman" w:eastAsia="Calibri" w:hAnsi="Times New Roman" w:cs="Times New Roman"/>
                <w:sz w:val="24"/>
                <w:szCs w:val="24"/>
                <w:highlight w:val="white"/>
                <w:shd w:val="clear" w:color="auto" w:fill="00FF00"/>
                <w:lang w:val="uk-UA" w:eastAsia="ar-SA"/>
              </w:rPr>
            </w:pPr>
            <w:r w:rsidRPr="00A06EA9">
              <w:rPr>
                <w:rFonts w:ascii="Times New Roman" w:eastAsia="Calibri" w:hAnsi="Times New Roman" w:cs="Times New Roman"/>
                <w:sz w:val="24"/>
                <w:szCs w:val="24"/>
                <w:highlight w:val="white"/>
                <w:shd w:val="clear" w:color="auto" w:fill="00FF00"/>
                <w:lang w:val="uk-UA" w:eastAsia="ar-SA"/>
              </w:rPr>
              <w:t>Примітка</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napToGrid w:val="0"/>
              <w:spacing w:after="0" w:line="240" w:lineRule="auto"/>
              <w:jc w:val="both"/>
              <w:rPr>
                <w:rFonts w:ascii="Times New Roman" w:eastAsia="Calibri" w:hAnsi="Times New Roman" w:cs="Times New Roman"/>
                <w:sz w:val="24"/>
                <w:szCs w:val="24"/>
                <w:highlight w:val="white"/>
                <w:lang w:val="uk-UA" w:eastAsia="ar-SA"/>
              </w:rPr>
            </w:pPr>
            <w:r w:rsidRPr="00A06EA9">
              <w:rPr>
                <w:rFonts w:ascii="Times New Roman" w:eastAsia="Calibri" w:hAnsi="Times New Roman" w:cs="Times New Roman"/>
                <w:sz w:val="24"/>
                <w:szCs w:val="24"/>
                <w:highlight w:val="white"/>
                <w:shd w:val="clear" w:color="auto" w:fill="00FF00"/>
                <w:lang w:val="uk-UA" w:eastAsia="ar-SA"/>
              </w:rPr>
              <w:t>-</w:t>
            </w:r>
          </w:p>
        </w:tc>
      </w:tr>
    </w:tbl>
    <w:p w:rsidR="00A06EA9" w:rsidRPr="00A06EA9" w:rsidRDefault="00A06EA9" w:rsidP="00A06EA9">
      <w:pPr>
        <w:suppressAutoHyphens/>
        <w:spacing w:after="200" w:line="276" w:lineRule="auto"/>
        <w:rPr>
          <w:rFonts w:ascii="Times New Roman" w:eastAsia="Calibri" w:hAnsi="Times New Roman" w:cs="Times New Roman"/>
          <w:sz w:val="24"/>
          <w:szCs w:val="24"/>
          <w:lang w:val="uk-UA" w:eastAsia="ar-SA"/>
        </w:rPr>
      </w:pPr>
    </w:p>
    <w:p w:rsidR="00A06EA9" w:rsidRPr="00A06EA9" w:rsidRDefault="00A06EA9" w:rsidP="00A06EA9">
      <w:pPr>
        <w:tabs>
          <w:tab w:val="left" w:pos="6804"/>
        </w:tabs>
        <w:suppressAutoHyphens/>
        <w:spacing w:after="0" w:line="240" w:lineRule="auto"/>
        <w:rPr>
          <w:rFonts w:ascii="Times New Roman" w:eastAsia="Calibri" w:hAnsi="Times New Roman" w:cs="Times New Roman"/>
          <w:b/>
          <w:i/>
          <w:sz w:val="24"/>
          <w:szCs w:val="24"/>
          <w:lang w:val="uk-UA" w:eastAsia="ar-SA"/>
        </w:rPr>
      </w:pPr>
      <w:r w:rsidRPr="00A06EA9">
        <w:rPr>
          <w:rFonts w:ascii="Times New Roman" w:eastAsia="Calibri" w:hAnsi="Times New Roman" w:cs="Times New Roman"/>
          <w:b/>
          <w:i/>
          <w:sz w:val="24"/>
          <w:szCs w:val="24"/>
          <w:lang w:val="uk-UA" w:eastAsia="ar-SA"/>
        </w:rPr>
        <w:t>Керуюча справами виконкому</w:t>
      </w:r>
    </w:p>
    <w:p w:rsidR="00A06EA9" w:rsidRPr="00A06EA9" w:rsidRDefault="00A06EA9" w:rsidP="00A06EA9">
      <w:pPr>
        <w:tabs>
          <w:tab w:val="left" w:pos="6804"/>
        </w:tabs>
        <w:suppressAutoHyphens/>
        <w:spacing w:after="0" w:line="240" w:lineRule="auto"/>
        <w:rPr>
          <w:rFonts w:ascii="Times New Roman" w:eastAsia="Calibri" w:hAnsi="Times New Roman" w:cs="Times New Roman"/>
          <w:b/>
          <w:i/>
          <w:sz w:val="24"/>
          <w:szCs w:val="24"/>
          <w:lang w:val="uk-UA" w:eastAsia="ar-SA"/>
        </w:rPr>
      </w:pPr>
      <w:r w:rsidRPr="00A06EA9">
        <w:rPr>
          <w:rFonts w:ascii="Times New Roman" w:eastAsia="Calibri" w:hAnsi="Times New Roman" w:cs="Times New Roman"/>
          <w:b/>
          <w:i/>
          <w:sz w:val="24"/>
          <w:szCs w:val="24"/>
          <w:lang w:val="uk-UA" w:eastAsia="ar-SA"/>
        </w:rPr>
        <w:t>районної у місті ради</w:t>
      </w:r>
      <w:r w:rsidRPr="00A06EA9">
        <w:rPr>
          <w:rFonts w:ascii="Times New Roman" w:eastAsia="Calibri" w:hAnsi="Times New Roman" w:cs="Times New Roman"/>
          <w:b/>
          <w:i/>
          <w:sz w:val="24"/>
          <w:szCs w:val="24"/>
          <w:lang w:val="uk-UA" w:eastAsia="ar-SA"/>
        </w:rPr>
        <w:tab/>
        <w:t>Алла ГОЛОВАТА</w:t>
      </w:r>
    </w:p>
    <w:p w:rsidR="00A06EA9" w:rsidRDefault="00A06EA9" w:rsidP="004D0BA3">
      <w:pPr>
        <w:spacing w:after="0" w:line="240" w:lineRule="auto"/>
        <w:rPr>
          <w:rFonts w:ascii="Times New Roman" w:eastAsia="Times New Roman" w:hAnsi="Times New Roman" w:cs="Times New Roman"/>
          <w:b/>
          <w:bCs/>
          <w:i/>
          <w:iCs/>
          <w:sz w:val="24"/>
          <w:szCs w:val="24"/>
          <w:lang w:val="uk-UA" w:eastAsia="ru-RU"/>
        </w:rPr>
      </w:pPr>
    </w:p>
    <w:p w:rsidR="00A06EA9" w:rsidRDefault="00A06EA9">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A06EA9" w:rsidRPr="00A06EA9" w:rsidRDefault="00A06EA9" w:rsidP="00A06EA9">
      <w:pPr>
        <w:spacing w:after="0" w:line="240" w:lineRule="auto"/>
        <w:ind w:left="7080"/>
        <w:rPr>
          <w:rFonts w:ascii="Times New Roman" w:eastAsia="Calibri" w:hAnsi="Times New Roman" w:cs="Times New Roman"/>
          <w:b/>
          <w:bCs/>
          <w:i/>
          <w:iCs/>
          <w:color w:val="000000"/>
          <w:sz w:val="24"/>
          <w:szCs w:val="24"/>
          <w:lang w:val="uk-UA"/>
        </w:rPr>
      </w:pPr>
      <w:r w:rsidRPr="00A06EA9">
        <w:rPr>
          <w:rFonts w:ascii="Times New Roman" w:eastAsia="Calibri" w:hAnsi="Times New Roman" w:cs="Times New Roman"/>
          <w:b/>
          <w:bCs/>
          <w:i/>
          <w:iCs/>
          <w:color w:val="000000"/>
          <w:sz w:val="24"/>
          <w:szCs w:val="24"/>
          <w:lang w:val="uk-UA"/>
        </w:rPr>
        <w:lastRenderedPageBreak/>
        <w:t>Додаток 154</w:t>
      </w:r>
    </w:p>
    <w:p w:rsidR="00A06EA9" w:rsidRPr="00A06EA9" w:rsidRDefault="00A06EA9" w:rsidP="00A06EA9">
      <w:pPr>
        <w:spacing w:after="0" w:line="240" w:lineRule="auto"/>
        <w:ind w:left="7080"/>
        <w:rPr>
          <w:rFonts w:ascii="Times New Roman" w:eastAsia="Calibri" w:hAnsi="Times New Roman" w:cs="Times New Roman"/>
          <w:b/>
          <w:bCs/>
          <w:i/>
          <w:iCs/>
          <w:color w:val="000000"/>
          <w:sz w:val="24"/>
          <w:szCs w:val="24"/>
          <w:lang w:val="uk-UA"/>
        </w:rPr>
      </w:pPr>
      <w:r w:rsidRPr="00A06EA9">
        <w:rPr>
          <w:rFonts w:ascii="Times New Roman" w:eastAsia="Calibri" w:hAnsi="Times New Roman" w:cs="Times New Roman"/>
          <w:b/>
          <w:bCs/>
          <w:i/>
          <w:iCs/>
          <w:color w:val="000000"/>
          <w:sz w:val="24"/>
          <w:szCs w:val="24"/>
          <w:lang w:val="uk-UA"/>
        </w:rPr>
        <w:t>до рішення виконкому</w:t>
      </w:r>
    </w:p>
    <w:p w:rsidR="00A06EA9" w:rsidRPr="00A06EA9" w:rsidRDefault="00A06EA9" w:rsidP="00A06EA9">
      <w:pPr>
        <w:spacing w:after="0" w:line="240" w:lineRule="auto"/>
        <w:ind w:left="7080"/>
        <w:rPr>
          <w:rFonts w:ascii="Times New Roman" w:eastAsia="Calibri" w:hAnsi="Times New Roman" w:cs="Times New Roman"/>
          <w:b/>
          <w:bCs/>
          <w:i/>
          <w:iCs/>
          <w:color w:val="000000"/>
          <w:sz w:val="24"/>
          <w:szCs w:val="24"/>
          <w:lang w:val="uk-UA"/>
        </w:rPr>
      </w:pPr>
      <w:r w:rsidRPr="00A06EA9">
        <w:rPr>
          <w:rFonts w:ascii="Times New Roman" w:eastAsia="Calibri" w:hAnsi="Times New Roman" w:cs="Times New Roman"/>
          <w:b/>
          <w:bCs/>
          <w:i/>
          <w:iCs/>
          <w:color w:val="000000"/>
          <w:sz w:val="24"/>
          <w:szCs w:val="24"/>
          <w:lang w:val="uk-UA"/>
        </w:rPr>
        <w:t>районної у місті ради</w:t>
      </w:r>
    </w:p>
    <w:p w:rsidR="00A06EA9" w:rsidRPr="00A06EA9" w:rsidRDefault="00A06EA9" w:rsidP="00A06EA9">
      <w:pPr>
        <w:spacing w:after="0" w:line="240" w:lineRule="auto"/>
        <w:ind w:left="7080"/>
        <w:rPr>
          <w:rFonts w:ascii="Times New Roman" w:eastAsia="Calibri" w:hAnsi="Times New Roman" w:cs="Times New Roman"/>
          <w:b/>
          <w:bCs/>
          <w:i/>
          <w:iCs/>
          <w:color w:val="000000"/>
          <w:sz w:val="24"/>
          <w:szCs w:val="24"/>
          <w:lang w:val="uk-UA"/>
        </w:rPr>
      </w:pPr>
      <w:r w:rsidRPr="00A06EA9">
        <w:rPr>
          <w:rFonts w:ascii="Times New Roman" w:eastAsia="Calibri" w:hAnsi="Times New Roman" w:cs="Times New Roman"/>
          <w:b/>
          <w:bCs/>
          <w:i/>
          <w:iCs/>
          <w:color w:val="000000"/>
          <w:sz w:val="24"/>
          <w:szCs w:val="24"/>
          <w:lang w:val="uk-UA"/>
        </w:rPr>
        <w:t>05.07.2023 № 235</w:t>
      </w:r>
    </w:p>
    <w:p w:rsidR="00A06EA9" w:rsidRPr="00A06EA9" w:rsidRDefault="00A06EA9" w:rsidP="00A06EA9">
      <w:pPr>
        <w:suppressAutoHyphens/>
        <w:spacing w:after="0" w:line="240" w:lineRule="auto"/>
        <w:ind w:left="2124"/>
        <w:rPr>
          <w:rFonts w:ascii="Times New Roman" w:eastAsia="Calibri" w:hAnsi="Times New Roman" w:cs="Times New Roman"/>
          <w:b/>
          <w:sz w:val="24"/>
          <w:szCs w:val="24"/>
          <w:lang w:val="uk-UA" w:eastAsia="ar-SA"/>
        </w:rPr>
      </w:pPr>
    </w:p>
    <w:p w:rsidR="00A06EA9" w:rsidRPr="00A06EA9" w:rsidRDefault="00A06EA9" w:rsidP="00A06EA9">
      <w:pPr>
        <w:suppressAutoHyphens/>
        <w:spacing w:after="0" w:line="240" w:lineRule="auto"/>
        <w:ind w:left="2124"/>
        <w:rPr>
          <w:rFonts w:ascii="Times New Roman" w:eastAsia="Calibri" w:hAnsi="Times New Roman" w:cs="Times New Roman"/>
          <w:b/>
          <w:sz w:val="24"/>
          <w:szCs w:val="24"/>
          <w:lang w:val="uk-UA" w:eastAsia="ar-SA"/>
        </w:rPr>
      </w:pPr>
      <w:r w:rsidRPr="00A06EA9">
        <w:rPr>
          <w:rFonts w:ascii="Times New Roman" w:eastAsia="Calibri" w:hAnsi="Times New Roman" w:cs="Times New Roman"/>
          <w:b/>
          <w:sz w:val="24"/>
          <w:szCs w:val="24"/>
          <w:lang w:val="uk-UA" w:eastAsia="ar-SA"/>
        </w:rPr>
        <w:t xml:space="preserve">       ТЕХНОЛОГІЧНА КАРТКА 17-50 </w:t>
      </w:r>
    </w:p>
    <w:p w:rsidR="00A06EA9" w:rsidRPr="00A06EA9" w:rsidRDefault="00A06EA9" w:rsidP="00A06EA9">
      <w:pPr>
        <w:suppressAutoHyphens/>
        <w:spacing w:after="0" w:line="240" w:lineRule="auto"/>
        <w:ind w:left="2124"/>
        <w:rPr>
          <w:rFonts w:ascii="Times New Roman" w:eastAsia="Calibri" w:hAnsi="Times New Roman" w:cs="Times New Roman"/>
          <w:sz w:val="24"/>
          <w:szCs w:val="24"/>
          <w:lang w:val="uk-UA" w:eastAsia="ar-SA"/>
        </w:rPr>
      </w:pPr>
    </w:p>
    <w:p w:rsidR="00A06EA9" w:rsidRPr="00A06EA9" w:rsidRDefault="00A06EA9" w:rsidP="00A06EA9">
      <w:pPr>
        <w:suppressAutoHyphens/>
        <w:spacing w:after="0" w:line="240" w:lineRule="auto"/>
        <w:jc w:val="both"/>
        <w:rPr>
          <w:rFonts w:ascii="Times New Roman" w:eastAsia="Calibri" w:hAnsi="Times New Roman" w:cs="Times New Roman"/>
          <w:b/>
          <w:i/>
          <w:sz w:val="14"/>
          <w:szCs w:val="14"/>
          <w:highlight w:val="white"/>
          <w:shd w:val="clear" w:color="auto" w:fill="00FF00"/>
          <w:lang w:val="uk-UA" w:eastAsia="ar-SA"/>
        </w:rPr>
      </w:pPr>
      <w:r w:rsidRPr="00A06EA9">
        <w:rPr>
          <w:rFonts w:ascii="Times New Roman" w:eastAsia="Calibri" w:hAnsi="Times New Roman" w:cs="Times New Roman"/>
          <w:sz w:val="24"/>
          <w:szCs w:val="24"/>
          <w:lang w:val="uk-UA" w:eastAsia="ar-SA"/>
        </w:rPr>
        <w:t xml:space="preserve">Назва послуги: </w:t>
      </w:r>
      <w:r w:rsidRPr="00A06EA9">
        <w:rPr>
          <w:rFonts w:ascii="Times New Roman" w:eastAsia="Calibri" w:hAnsi="Times New Roman" w:cs="Times New Roman"/>
          <w:b/>
          <w:i/>
          <w:sz w:val="24"/>
          <w:szCs w:val="24"/>
          <w:highlight w:val="white"/>
          <w:shd w:val="clear" w:color="auto" w:fill="00FF00"/>
          <w:lang w:val="uk-UA" w:eastAsia="ar-SA"/>
        </w:rPr>
        <w:t>Подання заяви про надання компенсації за пошкоджений об’єкт нерухомого майна внаслідок бойових дій, терористичних актів, диверсій, спричинених збройною агресією Російської Федерації проти України</w:t>
      </w:r>
    </w:p>
    <w:p w:rsidR="00A06EA9" w:rsidRPr="00A06EA9" w:rsidRDefault="00A06EA9" w:rsidP="00A06EA9">
      <w:pPr>
        <w:suppressAutoHyphens/>
        <w:spacing w:after="0" w:line="240" w:lineRule="auto"/>
        <w:ind w:left="1985" w:right="-89" w:hanging="1985"/>
        <w:jc w:val="center"/>
        <w:rPr>
          <w:rFonts w:ascii="Times New Roman" w:eastAsia="Calibri" w:hAnsi="Times New Roman" w:cs="Times New Roman"/>
          <w:i/>
          <w:sz w:val="10"/>
          <w:szCs w:val="10"/>
          <w:lang w:val="uk-UA" w:eastAsia="ar-SA"/>
        </w:rPr>
      </w:pPr>
    </w:p>
    <w:p w:rsidR="00A06EA9" w:rsidRPr="00A06EA9" w:rsidRDefault="00A06EA9" w:rsidP="00A06EA9">
      <w:pPr>
        <w:suppressAutoHyphens/>
        <w:spacing w:after="0" w:line="240" w:lineRule="auto"/>
        <w:ind w:left="1985" w:right="-89" w:hanging="1985"/>
        <w:jc w:val="both"/>
        <w:rPr>
          <w:rFonts w:ascii="Times New Roman" w:eastAsia="Calibri" w:hAnsi="Times New Roman" w:cs="Times New Roman"/>
          <w:sz w:val="24"/>
          <w:szCs w:val="24"/>
          <w:lang w:val="uk-UA" w:eastAsia="ar-SA"/>
        </w:rPr>
      </w:pPr>
      <w:r w:rsidRPr="00A06EA9">
        <w:rPr>
          <w:rFonts w:ascii="Times New Roman" w:eastAsia="Calibri" w:hAnsi="Times New Roman" w:cs="Times New Roman"/>
          <w:sz w:val="24"/>
          <w:szCs w:val="24"/>
          <w:lang w:val="uk-UA" w:eastAsia="ar-SA"/>
        </w:rPr>
        <w:t>Термін виконання послуги: 30 календарних днів</w:t>
      </w:r>
    </w:p>
    <w:p w:rsidR="00A06EA9" w:rsidRPr="00A06EA9" w:rsidRDefault="00A06EA9" w:rsidP="00A06EA9">
      <w:pPr>
        <w:suppressAutoHyphens/>
        <w:spacing w:after="0" w:line="240" w:lineRule="auto"/>
        <w:ind w:left="1985" w:right="-89" w:hanging="1985"/>
        <w:jc w:val="both"/>
        <w:rPr>
          <w:rFonts w:ascii="Times New Roman" w:eastAsia="Calibri" w:hAnsi="Times New Roman" w:cs="Times New Roman"/>
          <w:i/>
          <w:sz w:val="10"/>
          <w:szCs w:val="10"/>
          <w:lang w:val="uk-UA" w:eastAsia="ar-SA"/>
        </w:rPr>
      </w:pPr>
    </w:p>
    <w:tbl>
      <w:tblPr>
        <w:tblW w:w="9781" w:type="dxa"/>
        <w:tblInd w:w="108" w:type="dxa"/>
        <w:tblLayout w:type="fixed"/>
        <w:tblLook w:val="0000" w:firstRow="0" w:lastRow="0" w:firstColumn="0" w:lastColumn="0" w:noHBand="0" w:noVBand="0"/>
      </w:tblPr>
      <w:tblGrid>
        <w:gridCol w:w="567"/>
        <w:gridCol w:w="2888"/>
        <w:gridCol w:w="2782"/>
        <w:gridCol w:w="2155"/>
        <w:gridCol w:w="1389"/>
      </w:tblGrid>
      <w:tr w:rsidR="00A06EA9" w:rsidRPr="00A06EA9" w:rsidTr="00726654">
        <w:trPr>
          <w:cantSplit/>
        </w:trPr>
        <w:tc>
          <w:tcPr>
            <w:tcW w:w="567" w:type="dxa"/>
            <w:tcBorders>
              <w:top w:val="single" w:sz="4" w:space="0" w:color="000000"/>
              <w:left w:val="single" w:sz="4" w:space="0" w:color="000000"/>
              <w:bottom w:val="single" w:sz="4" w:space="0" w:color="000000"/>
            </w:tcBorders>
            <w:shd w:val="clear" w:color="auto" w:fill="auto"/>
            <w:vAlign w:val="center"/>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 з/п</w:t>
            </w:r>
          </w:p>
        </w:tc>
        <w:tc>
          <w:tcPr>
            <w:tcW w:w="2888" w:type="dxa"/>
            <w:tcBorders>
              <w:top w:val="single" w:sz="4" w:space="0" w:color="000000"/>
              <w:left w:val="single" w:sz="4" w:space="0" w:color="000000"/>
              <w:bottom w:val="single" w:sz="4" w:space="0" w:color="000000"/>
            </w:tcBorders>
            <w:shd w:val="clear" w:color="auto" w:fill="auto"/>
            <w:vAlign w:val="center"/>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Етапи опрацювання звернення при наданні послуги</w:t>
            </w:r>
          </w:p>
        </w:tc>
        <w:tc>
          <w:tcPr>
            <w:tcW w:w="2782" w:type="dxa"/>
            <w:tcBorders>
              <w:top w:val="single" w:sz="4" w:space="0" w:color="000000"/>
              <w:left w:val="single" w:sz="4" w:space="0" w:color="000000"/>
              <w:bottom w:val="single" w:sz="4" w:space="0" w:color="000000"/>
            </w:tcBorders>
            <w:shd w:val="clear" w:color="auto" w:fill="auto"/>
            <w:vAlign w:val="center"/>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Відповідальна посадова особа</w:t>
            </w:r>
          </w:p>
        </w:tc>
        <w:tc>
          <w:tcPr>
            <w:tcW w:w="2155" w:type="dxa"/>
            <w:tcBorders>
              <w:top w:val="single" w:sz="4" w:space="0" w:color="000000"/>
              <w:left w:val="single" w:sz="4" w:space="0" w:color="000000"/>
              <w:bottom w:val="single" w:sz="4" w:space="0" w:color="000000"/>
            </w:tcBorders>
            <w:shd w:val="clear" w:color="auto" w:fill="auto"/>
            <w:vAlign w:val="center"/>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Структурний під-розділ виконкому районної у місті ради відповідальний за етапи (дію, рішення)</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Строки виконання етапів (дії, рішення)</w:t>
            </w:r>
          </w:p>
        </w:tc>
      </w:tr>
      <w:tr w:rsidR="00A06EA9" w:rsidRPr="00A06EA9" w:rsidTr="00726654">
        <w:trPr>
          <w:cantSplit/>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1</w:t>
            </w:r>
          </w:p>
        </w:tc>
        <w:tc>
          <w:tcPr>
            <w:tcW w:w="2888"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Інформування про види послуг, перелік документів тощо</w:t>
            </w:r>
          </w:p>
        </w:tc>
        <w:tc>
          <w:tcPr>
            <w:tcW w:w="2782"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Адміністратор Центру</w:t>
            </w:r>
          </w:p>
        </w:tc>
        <w:tc>
          <w:tcPr>
            <w:tcW w:w="2155"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У момент звернення</w:t>
            </w:r>
          </w:p>
        </w:tc>
      </w:tr>
      <w:tr w:rsidR="00A06EA9" w:rsidRPr="00A06EA9" w:rsidTr="00726654">
        <w:trPr>
          <w:cantSplit/>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2</w:t>
            </w:r>
          </w:p>
        </w:tc>
        <w:tc>
          <w:tcPr>
            <w:tcW w:w="2888"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Прийом вхідного пакету документів, перевірка комплектності, посвідчення власним підписом та печаткою (штампом) копій (фотокопій) документів, необхідних для надання послуги, з зазначенням дати вчинення дії та реєстрація у Центрі</w:t>
            </w:r>
          </w:p>
        </w:tc>
        <w:tc>
          <w:tcPr>
            <w:tcW w:w="2782"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Адміністратор Центру</w:t>
            </w:r>
          </w:p>
        </w:tc>
        <w:tc>
          <w:tcPr>
            <w:tcW w:w="2155"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У момент звернення</w:t>
            </w:r>
          </w:p>
        </w:tc>
      </w:tr>
      <w:tr w:rsidR="00A06EA9" w:rsidRPr="00A06EA9" w:rsidTr="00726654">
        <w:trPr>
          <w:cantSplit/>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3</w:t>
            </w:r>
          </w:p>
        </w:tc>
        <w:tc>
          <w:tcPr>
            <w:tcW w:w="2888"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Передача вхідного пакету документів з його описом до загального відділу виконкому районної в місті ради</w:t>
            </w:r>
          </w:p>
        </w:tc>
        <w:tc>
          <w:tcPr>
            <w:tcW w:w="2782"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Адміністратор Центру</w:t>
            </w:r>
          </w:p>
        </w:tc>
        <w:tc>
          <w:tcPr>
            <w:tcW w:w="2155"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lang w:val="uk-UA" w:eastAsia="ar-SA"/>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У день реєстрації документів</w:t>
            </w:r>
          </w:p>
        </w:tc>
      </w:tr>
      <w:tr w:rsidR="00A06EA9" w:rsidRPr="00A06EA9" w:rsidTr="00726654">
        <w:trPr>
          <w:cantSplit/>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4</w:t>
            </w:r>
          </w:p>
        </w:tc>
        <w:tc>
          <w:tcPr>
            <w:tcW w:w="2888"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Розгляд пакету документів головою районної в місті ради, накладення резолюції</w:t>
            </w:r>
          </w:p>
        </w:tc>
        <w:tc>
          <w:tcPr>
            <w:tcW w:w="2782"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Голова районної у місті ради</w:t>
            </w:r>
          </w:p>
        </w:tc>
        <w:tc>
          <w:tcPr>
            <w:tcW w:w="2155"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Загальний відділ</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У день реєстрації документів або наступного робочого дня</w:t>
            </w:r>
          </w:p>
        </w:tc>
      </w:tr>
      <w:tr w:rsidR="00A06EA9" w:rsidRPr="00A06EA9" w:rsidTr="00726654">
        <w:trPr>
          <w:cantSplit/>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5</w:t>
            </w:r>
          </w:p>
        </w:tc>
        <w:tc>
          <w:tcPr>
            <w:tcW w:w="2888"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Передача документів на розгляд до структурного підрозділу, відповідно до резолюції голови районної в місті ради</w:t>
            </w:r>
          </w:p>
        </w:tc>
        <w:tc>
          <w:tcPr>
            <w:tcW w:w="2782"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Спеціаліст загального відділу</w:t>
            </w:r>
          </w:p>
        </w:tc>
        <w:tc>
          <w:tcPr>
            <w:tcW w:w="2155"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ind w:right="-141"/>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Загальний відділ</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У день реєстрації або наступного робочого дня</w:t>
            </w:r>
          </w:p>
        </w:tc>
      </w:tr>
      <w:tr w:rsidR="00A06EA9" w:rsidRPr="00A06EA9" w:rsidTr="00726654">
        <w:trPr>
          <w:cantSplit/>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6</w:t>
            </w:r>
          </w:p>
        </w:tc>
        <w:tc>
          <w:tcPr>
            <w:tcW w:w="2888"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Здійснення перевірки повноти даних у поданих заявником документах</w:t>
            </w:r>
          </w:p>
        </w:tc>
        <w:tc>
          <w:tcPr>
            <w:tcW w:w="2782"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Секретар комісії</w:t>
            </w:r>
          </w:p>
        </w:tc>
        <w:tc>
          <w:tcPr>
            <w:tcW w:w="2155"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ind w:right="-141"/>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Відділ з питань земельних відносин та будівництва</w:t>
            </w:r>
          </w:p>
        </w:tc>
        <w:tc>
          <w:tcPr>
            <w:tcW w:w="1389" w:type="dxa"/>
            <w:vMerge w:val="restart"/>
            <w:tcBorders>
              <w:top w:val="single" w:sz="4" w:space="0" w:color="000000"/>
              <w:left w:val="single" w:sz="4" w:space="0" w:color="000000"/>
              <w:right w:val="single" w:sz="4" w:space="0" w:color="000000"/>
            </w:tcBorders>
            <w:shd w:val="clear" w:color="auto" w:fill="auto"/>
            <w:vAlign w:val="center"/>
          </w:tcPr>
          <w:p w:rsidR="00A06EA9" w:rsidRPr="00A06EA9" w:rsidRDefault="00A06EA9" w:rsidP="00A06EA9">
            <w:pPr>
              <w:suppressAutoHyphens/>
              <w:spacing w:after="200" w:line="276"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 xml:space="preserve">15 робочих днів з </w:t>
            </w:r>
            <w:r w:rsidRPr="00A06EA9">
              <w:rPr>
                <w:rFonts w:ascii="Times New Roman" w:eastAsia="Calibri" w:hAnsi="Times New Roman" w:cs="Times New Roman"/>
                <w:lang w:val="uk-UA" w:eastAsia="ar-SA"/>
              </w:rPr>
              <w:lastRenderedPageBreak/>
              <w:t>моменту подання повного пакету документів</w:t>
            </w:r>
          </w:p>
        </w:tc>
      </w:tr>
      <w:tr w:rsidR="00A06EA9" w:rsidRPr="00A06EA9" w:rsidTr="00726654">
        <w:trPr>
          <w:cantSplit/>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lastRenderedPageBreak/>
              <w:t>7</w:t>
            </w:r>
          </w:p>
        </w:tc>
        <w:tc>
          <w:tcPr>
            <w:tcW w:w="2888"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У разі потреби, підготовка письмового обґрунтування причин повернення документів суб’єкту звернення на доопрацювання</w:t>
            </w:r>
          </w:p>
        </w:tc>
        <w:tc>
          <w:tcPr>
            <w:tcW w:w="2782"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Секретар комісії</w:t>
            </w:r>
          </w:p>
        </w:tc>
        <w:tc>
          <w:tcPr>
            <w:tcW w:w="2155"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napToGrid w:val="0"/>
              <w:spacing w:after="0" w:line="240" w:lineRule="auto"/>
              <w:ind w:right="-141"/>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Відділ з питань земельних відносин та будівництва</w:t>
            </w:r>
          </w:p>
        </w:tc>
        <w:tc>
          <w:tcPr>
            <w:tcW w:w="1389" w:type="dxa"/>
            <w:vMerge/>
            <w:tcBorders>
              <w:left w:val="single" w:sz="4" w:space="0" w:color="000000"/>
              <w:right w:val="single" w:sz="4" w:space="0" w:color="000000"/>
            </w:tcBorders>
            <w:shd w:val="clear" w:color="auto" w:fill="auto"/>
          </w:tcPr>
          <w:p w:rsidR="00A06EA9" w:rsidRPr="00A06EA9" w:rsidRDefault="00A06EA9" w:rsidP="00A06EA9">
            <w:pPr>
              <w:suppressAutoHyphens/>
              <w:spacing w:after="200" w:line="276" w:lineRule="auto"/>
              <w:jc w:val="center"/>
              <w:rPr>
                <w:rFonts w:ascii="Times New Roman" w:eastAsia="Calibri" w:hAnsi="Times New Roman" w:cs="Times New Roman"/>
                <w:lang w:val="uk-UA" w:eastAsia="ar-SA"/>
              </w:rPr>
            </w:pPr>
          </w:p>
        </w:tc>
      </w:tr>
      <w:tr w:rsidR="00A06EA9" w:rsidRPr="00A06EA9" w:rsidTr="00726654">
        <w:trPr>
          <w:cantSplit/>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8</w:t>
            </w:r>
          </w:p>
        </w:tc>
        <w:tc>
          <w:tcPr>
            <w:tcW w:w="2888"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 xml:space="preserve">Передача документів на розгляд комісії </w:t>
            </w:r>
          </w:p>
        </w:tc>
        <w:tc>
          <w:tcPr>
            <w:tcW w:w="2782"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Секретар комісії</w:t>
            </w:r>
          </w:p>
        </w:tc>
        <w:tc>
          <w:tcPr>
            <w:tcW w:w="2155" w:type="dxa"/>
            <w:tcBorders>
              <w:top w:val="single" w:sz="4" w:space="0" w:color="000000"/>
              <w:left w:val="single" w:sz="4" w:space="0" w:color="000000"/>
              <w:bottom w:val="single" w:sz="4" w:space="0" w:color="auto"/>
            </w:tcBorders>
            <w:shd w:val="clear" w:color="auto" w:fill="auto"/>
          </w:tcPr>
          <w:p w:rsidR="00A06EA9" w:rsidRPr="00A06EA9" w:rsidRDefault="00A06EA9" w:rsidP="00A06EA9">
            <w:pPr>
              <w:suppressAutoHyphens/>
              <w:snapToGrid w:val="0"/>
              <w:spacing w:after="0" w:line="240" w:lineRule="auto"/>
              <w:ind w:right="-141"/>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Відділ з питань земельних відносин та будівництва</w:t>
            </w:r>
          </w:p>
        </w:tc>
        <w:tc>
          <w:tcPr>
            <w:tcW w:w="1389" w:type="dxa"/>
            <w:vMerge/>
            <w:tcBorders>
              <w:left w:val="single" w:sz="4" w:space="0" w:color="000000"/>
              <w:bottom w:val="single" w:sz="4" w:space="0" w:color="auto"/>
              <w:right w:val="single" w:sz="4" w:space="0" w:color="000000"/>
            </w:tcBorders>
            <w:shd w:val="clear" w:color="auto" w:fill="auto"/>
          </w:tcPr>
          <w:p w:rsidR="00A06EA9" w:rsidRPr="00A06EA9" w:rsidRDefault="00A06EA9" w:rsidP="00A06EA9">
            <w:pPr>
              <w:suppressAutoHyphens/>
              <w:spacing w:after="200" w:line="276" w:lineRule="auto"/>
              <w:jc w:val="center"/>
              <w:rPr>
                <w:rFonts w:ascii="Times New Roman" w:eastAsia="Calibri" w:hAnsi="Times New Roman" w:cs="Times New Roman"/>
                <w:lang w:val="uk-UA" w:eastAsia="ar-SA"/>
              </w:rPr>
            </w:pPr>
          </w:p>
        </w:tc>
      </w:tr>
      <w:tr w:rsidR="00A06EA9" w:rsidRPr="00A06EA9" w:rsidTr="00726654">
        <w:trPr>
          <w:cantSplit/>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9</w:t>
            </w:r>
          </w:p>
        </w:tc>
        <w:tc>
          <w:tcPr>
            <w:tcW w:w="2888"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Складання акту обстеження та заповнення чек-листа</w:t>
            </w:r>
          </w:p>
        </w:tc>
        <w:tc>
          <w:tcPr>
            <w:tcW w:w="2782"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 xml:space="preserve">Посадові особи структурних підрозділів, відповідно до складу  комісії </w:t>
            </w:r>
          </w:p>
        </w:tc>
        <w:tc>
          <w:tcPr>
            <w:tcW w:w="2155" w:type="dxa"/>
            <w:tcBorders>
              <w:top w:val="single" w:sz="4" w:space="0" w:color="000000"/>
              <w:left w:val="single" w:sz="4" w:space="0" w:color="000000"/>
              <w:bottom w:val="single" w:sz="4" w:space="0" w:color="auto"/>
            </w:tcBorders>
            <w:shd w:val="clear" w:color="auto" w:fill="auto"/>
          </w:tcPr>
          <w:p w:rsidR="00A06EA9" w:rsidRPr="00A06EA9" w:rsidRDefault="00A06EA9" w:rsidP="00A06EA9">
            <w:pPr>
              <w:suppressAutoHyphens/>
              <w:snapToGrid w:val="0"/>
              <w:spacing w:after="0" w:line="240" w:lineRule="auto"/>
              <w:ind w:right="-141"/>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 xml:space="preserve">структурні підрозділи, відповідно до складу  комісії </w:t>
            </w:r>
          </w:p>
        </w:tc>
        <w:tc>
          <w:tcPr>
            <w:tcW w:w="1389" w:type="dxa"/>
            <w:vMerge/>
            <w:tcBorders>
              <w:left w:val="single" w:sz="4" w:space="0" w:color="000000"/>
              <w:bottom w:val="single" w:sz="4" w:space="0" w:color="auto"/>
              <w:right w:val="single" w:sz="4" w:space="0" w:color="000000"/>
            </w:tcBorders>
            <w:shd w:val="clear" w:color="auto" w:fill="auto"/>
          </w:tcPr>
          <w:p w:rsidR="00A06EA9" w:rsidRPr="00A06EA9" w:rsidRDefault="00A06EA9" w:rsidP="00A06EA9">
            <w:pPr>
              <w:suppressAutoHyphens/>
              <w:spacing w:after="200" w:line="276" w:lineRule="auto"/>
              <w:jc w:val="center"/>
              <w:rPr>
                <w:rFonts w:ascii="Times New Roman" w:eastAsia="Calibri" w:hAnsi="Times New Roman" w:cs="Times New Roman"/>
                <w:lang w:val="uk-UA" w:eastAsia="ar-SA"/>
              </w:rPr>
            </w:pPr>
          </w:p>
        </w:tc>
      </w:tr>
      <w:tr w:rsidR="00A06EA9" w:rsidRPr="00A06EA9" w:rsidTr="00726654">
        <w:trPr>
          <w:cantSplit/>
          <w:trHeight w:val="597"/>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10</w:t>
            </w:r>
          </w:p>
        </w:tc>
        <w:tc>
          <w:tcPr>
            <w:tcW w:w="2888"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Ухвалення рішення про надання/відмову в наданні компенсації за пошкоджений об’єкт нерухомого майна</w:t>
            </w:r>
          </w:p>
        </w:tc>
        <w:tc>
          <w:tcPr>
            <w:tcW w:w="2782" w:type="dxa"/>
            <w:tcBorders>
              <w:top w:val="single" w:sz="4" w:space="0" w:color="000000"/>
              <w:left w:val="single" w:sz="4" w:space="0" w:color="000000"/>
              <w:bottom w:val="single" w:sz="4" w:space="0" w:color="000000"/>
              <w:right w:val="single" w:sz="4" w:space="0" w:color="auto"/>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Посадові особи структурних підрозділів, відповідно до складу  комісії</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Голова комісії, заступник голови районної у місті ради з питань діяльності виконавчих органів ради</w:t>
            </w:r>
          </w:p>
        </w:tc>
        <w:tc>
          <w:tcPr>
            <w:tcW w:w="1389" w:type="dxa"/>
            <w:vMerge/>
            <w:tcBorders>
              <w:top w:val="single" w:sz="4" w:space="0" w:color="auto"/>
              <w:left w:val="single" w:sz="4" w:space="0" w:color="auto"/>
              <w:bottom w:val="single" w:sz="4" w:space="0" w:color="auto"/>
              <w:right w:val="single" w:sz="4" w:space="0" w:color="auto"/>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p>
        </w:tc>
      </w:tr>
      <w:tr w:rsidR="00A06EA9" w:rsidRPr="00A06EA9" w:rsidTr="00726654">
        <w:trPr>
          <w:cantSplit/>
          <w:trHeight w:val="597"/>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11</w:t>
            </w:r>
          </w:p>
        </w:tc>
        <w:tc>
          <w:tcPr>
            <w:tcW w:w="2888" w:type="dxa"/>
            <w:tcBorders>
              <w:top w:val="single" w:sz="4" w:space="0" w:color="000000"/>
              <w:left w:val="single" w:sz="4" w:space="0" w:color="000000"/>
              <w:bottom w:val="single" w:sz="4" w:space="0" w:color="000000"/>
            </w:tcBorders>
            <w:shd w:val="clear" w:color="auto" w:fill="auto"/>
            <w:vAlign w:val="center"/>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Затвердження рішення про надання/відмову в наданні компенсації за пошкоджений об’єкт нерухомого майна</w:t>
            </w:r>
          </w:p>
        </w:tc>
        <w:tc>
          <w:tcPr>
            <w:tcW w:w="2782" w:type="dxa"/>
            <w:tcBorders>
              <w:top w:val="single" w:sz="4" w:space="0" w:color="000000"/>
              <w:left w:val="single" w:sz="4" w:space="0" w:color="000000"/>
              <w:bottom w:val="single" w:sz="4" w:space="0" w:color="000000"/>
              <w:right w:val="single" w:sz="4" w:space="0" w:color="auto"/>
            </w:tcBorders>
            <w:shd w:val="clear" w:color="auto" w:fill="auto"/>
            <w:vAlign w:val="center"/>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Посадова особа виконкому районної у місті ради</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Загальний відділ</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5 робочих днів з моменту ухвалення рішення</w:t>
            </w:r>
          </w:p>
        </w:tc>
      </w:tr>
      <w:tr w:rsidR="00A06EA9" w:rsidRPr="00A06EA9" w:rsidTr="00726654">
        <w:trPr>
          <w:cantSplit/>
          <w:trHeight w:val="597"/>
        </w:trPr>
        <w:tc>
          <w:tcPr>
            <w:tcW w:w="567"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11</w:t>
            </w:r>
          </w:p>
        </w:tc>
        <w:tc>
          <w:tcPr>
            <w:tcW w:w="2888" w:type="dxa"/>
            <w:tcBorders>
              <w:top w:val="single" w:sz="4" w:space="0" w:color="000000"/>
              <w:left w:val="single" w:sz="4" w:space="0" w:color="000000"/>
              <w:bottom w:val="single" w:sz="4" w:space="0" w:color="000000"/>
            </w:tcBorders>
            <w:shd w:val="clear" w:color="auto" w:fill="auto"/>
          </w:tcPr>
          <w:p w:rsidR="00A06EA9" w:rsidRPr="00A06EA9" w:rsidRDefault="00A06EA9" w:rsidP="00A06EA9">
            <w:pPr>
              <w:suppressAutoHyphens/>
              <w:spacing w:after="0" w:line="240" w:lineRule="auto"/>
              <w:jc w:val="both"/>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Внесення копії рішення виконкому про надання/відмову в наданні компенсації за знищений об’єкт нерухомого майна до Реєстру пошкодженого та знищеного майна</w:t>
            </w:r>
          </w:p>
        </w:tc>
        <w:tc>
          <w:tcPr>
            <w:tcW w:w="2782" w:type="dxa"/>
            <w:tcBorders>
              <w:top w:val="single" w:sz="4" w:space="0" w:color="000000"/>
              <w:left w:val="single" w:sz="4" w:space="0" w:color="000000"/>
              <w:bottom w:val="single" w:sz="4" w:space="0" w:color="000000"/>
              <w:right w:val="single" w:sz="4" w:space="0" w:color="auto"/>
            </w:tcBorders>
            <w:shd w:val="clear" w:color="auto" w:fill="auto"/>
            <w:vAlign w:val="center"/>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Посадова особа виконкому районної у місті ради відповідно до розподілу обов’язків</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Структурний підрозділ виконкому районної у місті ради відповідно до розподілу обов’язків</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06EA9" w:rsidRPr="00A06EA9" w:rsidRDefault="00A06EA9" w:rsidP="00A06EA9">
            <w:pPr>
              <w:suppressAutoHyphens/>
              <w:spacing w:after="0" w:line="240" w:lineRule="auto"/>
              <w:jc w:val="center"/>
              <w:rPr>
                <w:rFonts w:ascii="Times New Roman" w:eastAsia="Calibri" w:hAnsi="Times New Roman" w:cs="Times New Roman"/>
                <w:lang w:val="uk-UA" w:eastAsia="ar-SA"/>
              </w:rPr>
            </w:pPr>
            <w:r w:rsidRPr="00A06EA9">
              <w:rPr>
                <w:rFonts w:ascii="Times New Roman" w:eastAsia="Calibri" w:hAnsi="Times New Roman" w:cs="Times New Roman"/>
                <w:lang w:val="uk-UA" w:eastAsia="ar-SA"/>
              </w:rPr>
              <w:t xml:space="preserve">В день </w:t>
            </w:r>
            <w:proofErr w:type="spellStart"/>
            <w:r w:rsidRPr="00A06EA9">
              <w:rPr>
                <w:rFonts w:ascii="Times New Roman" w:eastAsia="Calibri" w:hAnsi="Times New Roman" w:cs="Times New Roman"/>
                <w:lang w:val="uk-UA" w:eastAsia="ar-SA"/>
              </w:rPr>
              <w:t>затверджен</w:t>
            </w:r>
            <w:proofErr w:type="spellEnd"/>
            <w:r w:rsidRPr="00A06EA9">
              <w:rPr>
                <w:rFonts w:ascii="Times New Roman" w:eastAsia="Calibri" w:hAnsi="Times New Roman" w:cs="Times New Roman"/>
                <w:lang w:val="uk-UA" w:eastAsia="ar-SA"/>
              </w:rPr>
              <w:t>-ня рішення або наступний робочий день</w:t>
            </w:r>
          </w:p>
        </w:tc>
      </w:tr>
    </w:tbl>
    <w:p w:rsidR="00A06EA9" w:rsidRPr="00A06EA9" w:rsidRDefault="00A06EA9" w:rsidP="00A06EA9">
      <w:pPr>
        <w:suppressAutoHyphens/>
        <w:spacing w:after="0" w:line="240" w:lineRule="auto"/>
        <w:ind w:firstLine="708"/>
        <w:jc w:val="both"/>
        <w:rPr>
          <w:rFonts w:ascii="Times New Roman" w:eastAsia="Calibri" w:hAnsi="Times New Roman" w:cs="Times New Roman"/>
          <w:sz w:val="20"/>
          <w:szCs w:val="20"/>
          <w:lang w:val="uk-UA" w:eastAsia="ar-SA"/>
        </w:rPr>
      </w:pPr>
    </w:p>
    <w:p w:rsidR="00A06EA9" w:rsidRPr="00A06EA9" w:rsidRDefault="00A06EA9" w:rsidP="00A06EA9">
      <w:pPr>
        <w:suppressAutoHyphens/>
        <w:spacing w:after="200" w:line="276" w:lineRule="auto"/>
        <w:rPr>
          <w:rFonts w:ascii="Times New Roman" w:eastAsia="Calibri" w:hAnsi="Times New Roman" w:cs="Times New Roman"/>
          <w:sz w:val="20"/>
          <w:szCs w:val="20"/>
          <w:lang w:val="uk-UA" w:eastAsia="ar-SA"/>
        </w:rPr>
      </w:pPr>
      <w:r w:rsidRPr="00A06EA9">
        <w:rPr>
          <w:rFonts w:ascii="Times New Roman" w:eastAsia="Calibri" w:hAnsi="Times New Roman" w:cs="Times New Roman"/>
          <w:sz w:val="20"/>
          <w:szCs w:val="20"/>
          <w:lang w:val="uk-UA" w:eastAsia="ar-SA"/>
        </w:rPr>
        <w:tab/>
      </w:r>
    </w:p>
    <w:p w:rsidR="00A06EA9" w:rsidRPr="00A06EA9" w:rsidRDefault="00A06EA9" w:rsidP="00A06EA9">
      <w:pPr>
        <w:tabs>
          <w:tab w:val="left" w:pos="6804"/>
        </w:tabs>
        <w:suppressAutoHyphens/>
        <w:spacing w:after="0" w:line="240" w:lineRule="auto"/>
        <w:rPr>
          <w:rFonts w:ascii="Times New Roman" w:eastAsia="Calibri" w:hAnsi="Times New Roman" w:cs="Times New Roman"/>
          <w:b/>
          <w:i/>
          <w:sz w:val="24"/>
          <w:szCs w:val="24"/>
          <w:lang w:val="uk-UA" w:eastAsia="ar-SA"/>
        </w:rPr>
      </w:pPr>
      <w:r w:rsidRPr="00A06EA9">
        <w:rPr>
          <w:rFonts w:ascii="Times New Roman" w:eastAsia="Calibri" w:hAnsi="Times New Roman" w:cs="Times New Roman"/>
          <w:b/>
          <w:i/>
          <w:sz w:val="24"/>
          <w:szCs w:val="24"/>
          <w:lang w:val="uk-UA" w:eastAsia="ar-SA"/>
        </w:rPr>
        <w:t>Керуюча справами виконкому</w:t>
      </w:r>
    </w:p>
    <w:p w:rsidR="00984531" w:rsidRDefault="00A06EA9" w:rsidP="00A06EA9">
      <w:pPr>
        <w:spacing w:after="0" w:line="240" w:lineRule="auto"/>
        <w:rPr>
          <w:rFonts w:ascii="Times New Roman" w:eastAsia="Calibri" w:hAnsi="Times New Roman" w:cs="Times New Roman"/>
          <w:b/>
          <w:i/>
          <w:sz w:val="24"/>
          <w:szCs w:val="24"/>
          <w:lang w:val="uk-UA" w:eastAsia="ar-SA"/>
        </w:rPr>
      </w:pPr>
      <w:r w:rsidRPr="00A06EA9">
        <w:rPr>
          <w:rFonts w:ascii="Times New Roman" w:eastAsia="Calibri" w:hAnsi="Times New Roman" w:cs="Times New Roman"/>
          <w:b/>
          <w:i/>
          <w:sz w:val="24"/>
          <w:szCs w:val="24"/>
          <w:lang w:val="uk-UA" w:eastAsia="ar-SA"/>
        </w:rPr>
        <w:t>районної у місті ради</w:t>
      </w:r>
      <w:r w:rsidRPr="00A06EA9">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sidRPr="00A06EA9">
        <w:rPr>
          <w:rFonts w:ascii="Times New Roman" w:eastAsia="Calibri" w:hAnsi="Times New Roman" w:cs="Times New Roman"/>
          <w:b/>
          <w:i/>
          <w:sz w:val="24"/>
          <w:szCs w:val="24"/>
          <w:lang w:val="uk-UA" w:eastAsia="ar-SA"/>
        </w:rPr>
        <w:t>Алла ГОЛОВАТА</w:t>
      </w:r>
    </w:p>
    <w:p w:rsidR="00984531" w:rsidRDefault="00984531">
      <w:pPr>
        <w:rPr>
          <w:rFonts w:ascii="Times New Roman" w:eastAsia="Calibri" w:hAnsi="Times New Roman" w:cs="Times New Roman"/>
          <w:b/>
          <w:i/>
          <w:sz w:val="24"/>
          <w:szCs w:val="24"/>
          <w:lang w:val="uk-UA" w:eastAsia="ar-SA"/>
        </w:rPr>
      </w:pPr>
      <w:r>
        <w:rPr>
          <w:rFonts w:ascii="Times New Roman" w:eastAsia="Calibri" w:hAnsi="Times New Roman" w:cs="Times New Roman"/>
          <w:b/>
          <w:i/>
          <w:sz w:val="24"/>
          <w:szCs w:val="24"/>
          <w:lang w:val="uk-UA" w:eastAsia="ar-SA"/>
        </w:rPr>
        <w:br w:type="page"/>
      </w:r>
    </w:p>
    <w:p w:rsidR="00984531" w:rsidRPr="00984531" w:rsidRDefault="00984531" w:rsidP="00984531">
      <w:pPr>
        <w:tabs>
          <w:tab w:val="left" w:pos="4200"/>
        </w:tabs>
        <w:spacing w:after="0" w:line="240" w:lineRule="auto"/>
        <w:ind w:left="7080"/>
        <w:jc w:val="both"/>
        <w:rPr>
          <w:rFonts w:ascii="Times New Roman" w:eastAsia="Times New Roman" w:hAnsi="Times New Roman" w:cs="Times New Roman"/>
          <w:b/>
          <w:i/>
          <w:sz w:val="24"/>
          <w:szCs w:val="24"/>
          <w:lang w:val="uk-UA"/>
        </w:rPr>
      </w:pPr>
      <w:r w:rsidRPr="00984531">
        <w:rPr>
          <w:rFonts w:ascii="Times New Roman" w:eastAsia="Times New Roman" w:hAnsi="Times New Roman" w:cs="Times New Roman"/>
          <w:b/>
          <w:i/>
          <w:sz w:val="24"/>
          <w:szCs w:val="24"/>
          <w:lang w:val="uk-UA"/>
        </w:rPr>
        <w:lastRenderedPageBreak/>
        <w:t>Додаток 155</w:t>
      </w:r>
    </w:p>
    <w:p w:rsidR="00984531" w:rsidRPr="00984531" w:rsidRDefault="00984531" w:rsidP="00984531">
      <w:pPr>
        <w:tabs>
          <w:tab w:val="left" w:pos="4200"/>
        </w:tabs>
        <w:spacing w:after="0" w:line="240" w:lineRule="auto"/>
        <w:ind w:left="7080"/>
        <w:jc w:val="both"/>
        <w:rPr>
          <w:rFonts w:ascii="Times New Roman" w:eastAsia="Times New Roman" w:hAnsi="Times New Roman" w:cs="Times New Roman"/>
          <w:b/>
          <w:i/>
          <w:sz w:val="24"/>
          <w:szCs w:val="24"/>
          <w:lang w:val="uk-UA"/>
        </w:rPr>
      </w:pPr>
      <w:r w:rsidRPr="00984531">
        <w:rPr>
          <w:rFonts w:ascii="Times New Roman" w:eastAsia="Times New Roman" w:hAnsi="Times New Roman" w:cs="Times New Roman"/>
          <w:b/>
          <w:i/>
          <w:sz w:val="24"/>
          <w:szCs w:val="24"/>
          <w:lang w:val="uk-UA"/>
        </w:rPr>
        <w:t>до рішення виконкому</w:t>
      </w:r>
    </w:p>
    <w:p w:rsidR="00984531" w:rsidRPr="00984531" w:rsidRDefault="00984531" w:rsidP="00984531">
      <w:pPr>
        <w:tabs>
          <w:tab w:val="left" w:pos="4200"/>
        </w:tabs>
        <w:spacing w:after="0" w:line="240" w:lineRule="auto"/>
        <w:ind w:left="7080"/>
        <w:jc w:val="both"/>
        <w:rPr>
          <w:rFonts w:ascii="Times New Roman" w:eastAsia="Times New Roman" w:hAnsi="Times New Roman" w:cs="Times New Roman"/>
          <w:sz w:val="24"/>
          <w:szCs w:val="24"/>
          <w:lang w:val="uk-UA"/>
        </w:rPr>
      </w:pPr>
      <w:r w:rsidRPr="00984531">
        <w:rPr>
          <w:rFonts w:ascii="Times New Roman" w:eastAsia="Times New Roman" w:hAnsi="Times New Roman" w:cs="Times New Roman"/>
          <w:b/>
          <w:i/>
          <w:sz w:val="24"/>
          <w:szCs w:val="24"/>
          <w:lang w:val="uk-UA"/>
        </w:rPr>
        <w:t>районної у місті ради</w:t>
      </w:r>
    </w:p>
    <w:p w:rsidR="00984531" w:rsidRPr="00984531" w:rsidRDefault="00984531" w:rsidP="00984531">
      <w:pPr>
        <w:tabs>
          <w:tab w:val="left" w:pos="4200"/>
        </w:tabs>
        <w:spacing w:after="0" w:line="240" w:lineRule="auto"/>
        <w:ind w:left="7080"/>
        <w:jc w:val="both"/>
        <w:rPr>
          <w:rFonts w:ascii="Times New Roman" w:eastAsia="Times New Roman" w:hAnsi="Times New Roman" w:cs="Times New Roman"/>
          <w:sz w:val="24"/>
          <w:szCs w:val="24"/>
          <w:lang w:val="uk-UA"/>
        </w:rPr>
      </w:pPr>
      <w:r w:rsidRPr="00984531">
        <w:rPr>
          <w:rFonts w:ascii="Times New Roman" w:eastAsia="Times New Roman" w:hAnsi="Times New Roman" w:cs="Times New Roman"/>
          <w:b/>
          <w:i/>
          <w:sz w:val="24"/>
          <w:szCs w:val="24"/>
          <w:lang w:val="uk-UA"/>
        </w:rPr>
        <w:t>05.07.2023 № 235</w:t>
      </w:r>
      <w:r w:rsidRPr="00984531">
        <w:rPr>
          <w:rFonts w:ascii="Times New Roman" w:eastAsia="Times New Roman" w:hAnsi="Times New Roman" w:cs="Times New Roman"/>
          <w:b/>
          <w:sz w:val="28"/>
          <w:szCs w:val="28"/>
          <w:lang w:val="uk-UA"/>
        </w:rPr>
        <w:t xml:space="preserve">                       </w:t>
      </w:r>
    </w:p>
    <w:p w:rsidR="00984531" w:rsidRPr="00984531" w:rsidRDefault="00984531" w:rsidP="00984531">
      <w:pPr>
        <w:suppressAutoHyphens/>
        <w:spacing w:after="0" w:line="240" w:lineRule="auto"/>
        <w:jc w:val="center"/>
        <w:rPr>
          <w:rFonts w:ascii="Times New Roman" w:eastAsia="Calibri" w:hAnsi="Times New Roman" w:cs="Times New Roman"/>
          <w:b/>
          <w:sz w:val="24"/>
          <w:szCs w:val="24"/>
          <w:highlight w:val="white"/>
          <w:shd w:val="clear" w:color="auto" w:fill="00FF00"/>
          <w:lang w:val="uk-UA" w:eastAsia="ar-SA"/>
        </w:rPr>
      </w:pPr>
    </w:p>
    <w:p w:rsidR="00984531" w:rsidRPr="00984531" w:rsidRDefault="00984531" w:rsidP="00984531">
      <w:pPr>
        <w:suppressAutoHyphens/>
        <w:spacing w:after="0" w:line="240" w:lineRule="auto"/>
        <w:jc w:val="center"/>
        <w:rPr>
          <w:rFonts w:ascii="Times New Roman" w:eastAsia="Calibri" w:hAnsi="Times New Roman" w:cs="Times New Roman"/>
          <w:b/>
          <w:sz w:val="24"/>
          <w:szCs w:val="24"/>
          <w:highlight w:val="white"/>
          <w:shd w:val="clear" w:color="auto" w:fill="00FF00"/>
          <w:lang w:val="uk-UA" w:eastAsia="ar-SA"/>
        </w:rPr>
      </w:pPr>
      <w:r w:rsidRPr="00984531">
        <w:rPr>
          <w:rFonts w:ascii="Times New Roman" w:eastAsia="Calibri" w:hAnsi="Times New Roman" w:cs="Times New Roman"/>
          <w:b/>
          <w:sz w:val="24"/>
          <w:szCs w:val="24"/>
          <w:highlight w:val="white"/>
          <w:shd w:val="clear" w:color="auto" w:fill="00FF00"/>
          <w:lang w:val="uk-UA" w:eastAsia="ar-SA"/>
        </w:rPr>
        <w:t>ІНФОРМАЦІЙНА КАРТКА 17-51</w:t>
      </w:r>
    </w:p>
    <w:p w:rsidR="00984531" w:rsidRPr="00984531" w:rsidRDefault="00984531" w:rsidP="00984531">
      <w:pPr>
        <w:suppressAutoHyphens/>
        <w:spacing w:after="0" w:line="240" w:lineRule="auto"/>
        <w:jc w:val="center"/>
        <w:rPr>
          <w:rFonts w:ascii="Times New Roman" w:eastAsia="Calibri" w:hAnsi="Times New Roman" w:cs="Times New Roman"/>
          <w:sz w:val="6"/>
          <w:szCs w:val="6"/>
          <w:highlight w:val="white"/>
          <w:shd w:val="clear" w:color="auto" w:fill="00FF00"/>
          <w:lang w:val="uk-UA" w:eastAsia="ar-SA"/>
        </w:rPr>
      </w:pPr>
    </w:p>
    <w:p w:rsidR="00984531" w:rsidRPr="00984531" w:rsidRDefault="00984531" w:rsidP="00984531">
      <w:pPr>
        <w:suppressAutoHyphens/>
        <w:spacing w:after="0" w:line="240" w:lineRule="auto"/>
        <w:jc w:val="center"/>
        <w:rPr>
          <w:rFonts w:ascii="Times New Roman" w:eastAsia="Calibri" w:hAnsi="Times New Roman" w:cs="Times New Roman"/>
          <w:sz w:val="6"/>
          <w:szCs w:val="6"/>
          <w:highlight w:val="white"/>
          <w:shd w:val="clear" w:color="auto" w:fill="00FF00"/>
          <w:lang w:val="uk-UA" w:eastAsia="ar-SA"/>
        </w:rPr>
      </w:pPr>
    </w:p>
    <w:p w:rsidR="00984531" w:rsidRPr="00984531" w:rsidRDefault="00984531" w:rsidP="00984531">
      <w:pPr>
        <w:suppressAutoHyphens/>
        <w:spacing w:after="0" w:line="240" w:lineRule="auto"/>
        <w:ind w:right="-89"/>
        <w:jc w:val="both"/>
        <w:rPr>
          <w:rFonts w:ascii="Times New Roman" w:eastAsia="Calibri" w:hAnsi="Times New Roman" w:cs="Times New Roman"/>
          <w:b/>
          <w:i/>
          <w:sz w:val="14"/>
          <w:szCs w:val="14"/>
          <w:highlight w:val="white"/>
          <w:shd w:val="clear" w:color="auto" w:fill="00FF00"/>
          <w:lang w:val="uk-UA" w:eastAsia="ar-SA"/>
        </w:rPr>
      </w:pPr>
      <w:r w:rsidRPr="00984531">
        <w:rPr>
          <w:rFonts w:ascii="Times New Roman" w:eastAsia="Calibri" w:hAnsi="Times New Roman" w:cs="Times New Roman"/>
          <w:b/>
          <w:i/>
          <w:sz w:val="24"/>
          <w:szCs w:val="24"/>
          <w:highlight w:val="white"/>
          <w:shd w:val="clear" w:color="auto" w:fill="00FF00"/>
          <w:lang w:val="uk-UA" w:eastAsia="ar-SA"/>
        </w:rPr>
        <w:t>Назва послуги: Подання заперечення/скарги на рішення, дії чи бездіяльності комісії з розгляду питань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p>
    <w:p w:rsidR="00984531" w:rsidRPr="00984531" w:rsidRDefault="00984531" w:rsidP="00984531">
      <w:pPr>
        <w:suppressAutoHyphens/>
        <w:spacing w:after="0" w:line="240" w:lineRule="auto"/>
        <w:ind w:right="-89"/>
        <w:jc w:val="both"/>
        <w:rPr>
          <w:rFonts w:ascii="Times New Roman" w:eastAsia="Calibri" w:hAnsi="Times New Roman" w:cs="Times New Roman"/>
          <w:b/>
          <w:i/>
          <w:sz w:val="14"/>
          <w:szCs w:val="14"/>
          <w:highlight w:val="white"/>
          <w:shd w:val="clear" w:color="auto" w:fill="00FF00"/>
          <w:lang w:val="uk-UA" w:eastAsia="ar-SA"/>
        </w:rPr>
      </w:pPr>
    </w:p>
    <w:tbl>
      <w:tblPr>
        <w:tblW w:w="9644" w:type="dxa"/>
        <w:tblInd w:w="-5" w:type="dxa"/>
        <w:tblLayout w:type="fixed"/>
        <w:tblLook w:val="0000" w:firstRow="0" w:lastRow="0" w:firstColumn="0" w:lastColumn="0" w:noHBand="0" w:noVBand="0"/>
      </w:tblPr>
      <w:tblGrid>
        <w:gridCol w:w="704"/>
        <w:gridCol w:w="3724"/>
        <w:gridCol w:w="5216"/>
      </w:tblGrid>
      <w:tr w:rsidR="00984531" w:rsidRPr="00984531" w:rsidTr="00726654">
        <w:trPr>
          <w:trHeight w:val="171"/>
        </w:trPr>
        <w:tc>
          <w:tcPr>
            <w:tcW w:w="9644" w:type="dxa"/>
            <w:gridSpan w:val="3"/>
            <w:tcBorders>
              <w:top w:val="single" w:sz="4" w:space="0" w:color="000000"/>
              <w:left w:val="single" w:sz="4" w:space="0" w:color="000000"/>
              <w:right w:val="single" w:sz="4" w:space="0" w:color="000000"/>
            </w:tcBorders>
            <w:shd w:val="clear" w:color="auto" w:fill="auto"/>
          </w:tcPr>
          <w:p w:rsidR="00984531" w:rsidRPr="00984531" w:rsidRDefault="00984531" w:rsidP="00984531">
            <w:pPr>
              <w:spacing w:after="0" w:line="256" w:lineRule="auto"/>
              <w:jc w:val="center"/>
              <w:rPr>
                <w:rFonts w:ascii="Times New Roman" w:eastAsia="Times New Roman" w:hAnsi="Times New Roman" w:cs="Times New Roman"/>
                <w:b/>
                <w:bCs/>
                <w:sz w:val="24"/>
                <w:szCs w:val="24"/>
                <w:lang w:val="uk-UA" w:eastAsia="uk-UA"/>
              </w:rPr>
            </w:pPr>
            <w:r w:rsidRPr="00984531">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lang w:val="uk-UA" w:eastAsia="ar-SA"/>
              </w:rPr>
            </w:pPr>
            <w:r w:rsidRPr="00984531">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984531" w:rsidRPr="00984531" w:rsidTr="00726654">
        <w:trPr>
          <w:trHeight w:val="765"/>
        </w:trPr>
        <w:tc>
          <w:tcPr>
            <w:tcW w:w="4428" w:type="dxa"/>
            <w:gridSpan w:val="2"/>
            <w:tcBorders>
              <w:top w:val="single" w:sz="4" w:space="0" w:color="000000"/>
              <w:left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216" w:type="dxa"/>
            <w:tcBorders>
              <w:top w:val="single" w:sz="4" w:space="0" w:color="000000"/>
              <w:left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lang w:val="uk-UA" w:eastAsia="ar-SA"/>
              </w:rPr>
            </w:pPr>
            <w:r w:rsidRPr="00984531">
              <w:rPr>
                <w:rFonts w:ascii="Times New Roman" w:eastAsia="Calibri" w:hAnsi="Times New Roman" w:cs="Times New Roman"/>
                <w:sz w:val="24"/>
                <w:szCs w:val="24"/>
                <w:highlight w:val="white"/>
                <w:shd w:val="clear" w:color="auto" w:fill="00FF00"/>
                <w:lang w:val="uk-UA" w:eastAsia="ar-SA"/>
              </w:rPr>
              <w:t>Центр адміністративних послуг «Віза» («Центр Дії») виконкому Криворізької міської ради (надалі-Центр)</w:t>
            </w:r>
          </w:p>
        </w:tc>
      </w:tr>
      <w:tr w:rsidR="00984531" w:rsidRPr="00984531" w:rsidTr="00726654">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1</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Місцезнаходження Центру та його територіальних підрозділів</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984531">
              <w:rPr>
                <w:rFonts w:ascii="Times New Roman" w:eastAsia="Times New Roman" w:hAnsi="Times New Roman" w:cs="Times New Roman"/>
                <w:color w:val="000000"/>
                <w:sz w:val="24"/>
                <w:szCs w:val="24"/>
                <w:lang w:val="uk-UA"/>
              </w:rPr>
              <w:t xml:space="preserve">50101, м. Кривий Ріг, </w:t>
            </w:r>
            <w:proofErr w:type="spellStart"/>
            <w:r w:rsidRPr="00984531">
              <w:rPr>
                <w:rFonts w:ascii="Times New Roman" w:eastAsia="Times New Roman" w:hAnsi="Times New Roman" w:cs="Times New Roman"/>
                <w:color w:val="000000"/>
                <w:sz w:val="24"/>
                <w:szCs w:val="24"/>
                <w:lang w:val="uk-UA"/>
              </w:rPr>
              <w:t>пл</w:t>
            </w:r>
            <w:proofErr w:type="spellEnd"/>
            <w:r w:rsidRPr="00984531">
              <w:rPr>
                <w:rFonts w:ascii="Times New Roman" w:eastAsia="Times New Roman" w:hAnsi="Times New Roman" w:cs="Times New Roman"/>
                <w:color w:val="000000"/>
                <w:sz w:val="24"/>
                <w:szCs w:val="24"/>
                <w:lang w:val="uk-UA"/>
              </w:rPr>
              <w:t xml:space="preserve">. Молодіжна, 1 </w:t>
            </w:r>
          </w:p>
          <w:p w:rsidR="00984531" w:rsidRPr="00984531" w:rsidRDefault="00984531" w:rsidP="009845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984531">
              <w:rPr>
                <w:rFonts w:ascii="Times New Roman" w:eastAsia="Times New Roman" w:hAnsi="Times New Roman" w:cs="Times New Roman"/>
                <w:color w:val="000000"/>
                <w:sz w:val="24"/>
                <w:szCs w:val="24"/>
                <w:lang w:val="uk-UA"/>
              </w:rPr>
              <w:t>Територіальні підрозділи Центру:</w:t>
            </w:r>
          </w:p>
          <w:p w:rsidR="00984531" w:rsidRPr="00984531" w:rsidRDefault="00984531" w:rsidP="009845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proofErr w:type="spellStart"/>
            <w:r w:rsidRPr="00984531">
              <w:rPr>
                <w:rFonts w:ascii="Times New Roman" w:eastAsia="Times New Roman" w:hAnsi="Times New Roman" w:cs="Times New Roman"/>
                <w:color w:val="000000"/>
                <w:sz w:val="24"/>
                <w:szCs w:val="24"/>
                <w:lang w:val="uk-UA"/>
              </w:rPr>
              <w:t>Довгинцівський</w:t>
            </w:r>
            <w:proofErr w:type="spellEnd"/>
            <w:r w:rsidRPr="00984531">
              <w:rPr>
                <w:rFonts w:ascii="Times New Roman" w:eastAsia="Times New Roman" w:hAnsi="Times New Roman" w:cs="Times New Roman"/>
                <w:color w:val="000000"/>
                <w:sz w:val="24"/>
                <w:szCs w:val="24"/>
                <w:lang w:val="uk-UA"/>
              </w:rPr>
              <w:t xml:space="preserve"> район: вул. Дніпровське шосе, </w:t>
            </w:r>
          </w:p>
          <w:p w:rsidR="00984531" w:rsidRPr="00984531" w:rsidRDefault="00984531" w:rsidP="009845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984531">
              <w:rPr>
                <w:rFonts w:ascii="Times New Roman" w:eastAsia="Times New Roman" w:hAnsi="Times New Roman" w:cs="Times New Roman"/>
                <w:color w:val="000000"/>
                <w:sz w:val="24"/>
                <w:szCs w:val="24"/>
                <w:lang w:val="uk-UA"/>
              </w:rPr>
              <w:t xml:space="preserve">буд. 11, </w:t>
            </w:r>
            <w:proofErr w:type="spellStart"/>
            <w:r w:rsidRPr="00984531">
              <w:rPr>
                <w:rFonts w:ascii="Times New Roman" w:eastAsia="Times New Roman" w:hAnsi="Times New Roman" w:cs="Times New Roman"/>
                <w:color w:val="000000"/>
                <w:sz w:val="24"/>
                <w:szCs w:val="24"/>
                <w:lang w:val="uk-UA"/>
              </w:rPr>
              <w:t>каб</w:t>
            </w:r>
            <w:proofErr w:type="spellEnd"/>
            <w:r w:rsidRPr="00984531">
              <w:rPr>
                <w:rFonts w:ascii="Times New Roman" w:eastAsia="Times New Roman" w:hAnsi="Times New Roman" w:cs="Times New Roman"/>
                <w:color w:val="000000"/>
                <w:sz w:val="24"/>
                <w:szCs w:val="24"/>
                <w:lang w:val="uk-UA"/>
              </w:rPr>
              <w:t>. 102.</w:t>
            </w:r>
          </w:p>
          <w:p w:rsidR="00984531" w:rsidRPr="00984531" w:rsidRDefault="00984531" w:rsidP="009845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984531">
              <w:rPr>
                <w:rFonts w:ascii="Times New Roman" w:eastAsia="Times New Roman" w:hAnsi="Times New Roman" w:cs="Times New Roman"/>
                <w:color w:val="000000"/>
                <w:sz w:val="24"/>
                <w:szCs w:val="24"/>
                <w:lang w:val="uk-UA"/>
              </w:rPr>
              <w:t xml:space="preserve">Покровський район: вул. Шурупова, буд. 2, </w:t>
            </w:r>
            <w:proofErr w:type="spellStart"/>
            <w:r w:rsidRPr="00984531">
              <w:rPr>
                <w:rFonts w:ascii="Times New Roman" w:eastAsia="Times New Roman" w:hAnsi="Times New Roman" w:cs="Times New Roman"/>
                <w:color w:val="000000"/>
                <w:sz w:val="24"/>
                <w:szCs w:val="24"/>
                <w:lang w:val="uk-UA"/>
              </w:rPr>
              <w:t>каб</w:t>
            </w:r>
            <w:proofErr w:type="spellEnd"/>
            <w:r w:rsidRPr="00984531">
              <w:rPr>
                <w:rFonts w:ascii="Times New Roman" w:eastAsia="Times New Roman" w:hAnsi="Times New Roman" w:cs="Times New Roman"/>
                <w:color w:val="000000"/>
                <w:sz w:val="24"/>
                <w:szCs w:val="24"/>
                <w:lang w:val="uk-UA"/>
              </w:rPr>
              <w:t>. 12.</w:t>
            </w:r>
          </w:p>
          <w:p w:rsidR="00984531" w:rsidRPr="00984531" w:rsidRDefault="00984531" w:rsidP="009845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984531">
              <w:rPr>
                <w:rFonts w:ascii="Times New Roman" w:eastAsia="Times New Roman" w:hAnsi="Times New Roman" w:cs="Times New Roman"/>
                <w:color w:val="000000"/>
                <w:sz w:val="24"/>
                <w:szCs w:val="24"/>
                <w:lang w:val="uk-UA"/>
              </w:rPr>
              <w:t>Інгулецький район: пр-т Південний, буд. 1.</w:t>
            </w:r>
          </w:p>
          <w:p w:rsidR="00984531" w:rsidRPr="00984531" w:rsidRDefault="00984531" w:rsidP="009845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984531">
              <w:rPr>
                <w:rFonts w:ascii="Times New Roman" w:eastAsia="Times New Roman" w:hAnsi="Times New Roman" w:cs="Times New Roman"/>
                <w:color w:val="000000"/>
                <w:sz w:val="24"/>
                <w:szCs w:val="24"/>
                <w:lang w:val="uk-UA"/>
              </w:rPr>
              <w:t xml:space="preserve">Житловий масив Інгулець: вул. Гірників, буд.19, каб.11 (адміністративна будівля виконавчого </w:t>
            </w:r>
            <w:r w:rsidRPr="00984531">
              <w:rPr>
                <w:rFonts w:ascii="Times New Roman" w:eastAsia="Times New Roman" w:hAnsi="Times New Roman" w:cs="Times New Roman"/>
                <w:sz w:val="24"/>
                <w:szCs w:val="24"/>
                <w:lang w:val="uk-UA"/>
              </w:rPr>
              <w:t>комітету</w:t>
            </w:r>
            <w:r w:rsidRPr="00984531">
              <w:rPr>
                <w:rFonts w:ascii="Times New Roman" w:eastAsia="Times New Roman" w:hAnsi="Times New Roman" w:cs="Times New Roman"/>
                <w:color w:val="000000"/>
                <w:sz w:val="24"/>
                <w:szCs w:val="24"/>
                <w:lang w:val="uk-UA"/>
              </w:rPr>
              <w:t xml:space="preserve"> Інгулецької районної у місті ради).</w:t>
            </w:r>
          </w:p>
          <w:p w:rsidR="00984531" w:rsidRPr="00984531" w:rsidRDefault="00984531" w:rsidP="009845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984531">
              <w:rPr>
                <w:rFonts w:ascii="Times New Roman" w:eastAsia="Times New Roman" w:hAnsi="Times New Roman" w:cs="Times New Roman"/>
                <w:color w:val="000000"/>
                <w:sz w:val="24"/>
                <w:szCs w:val="24"/>
                <w:lang w:val="uk-UA"/>
              </w:rPr>
              <w:t xml:space="preserve">Саксаганський район: вул. Володимира Великого, буд. 32, </w:t>
            </w:r>
            <w:proofErr w:type="spellStart"/>
            <w:r w:rsidRPr="00984531">
              <w:rPr>
                <w:rFonts w:ascii="Times New Roman" w:eastAsia="Times New Roman" w:hAnsi="Times New Roman" w:cs="Times New Roman"/>
                <w:color w:val="000000"/>
                <w:sz w:val="24"/>
                <w:szCs w:val="24"/>
                <w:lang w:val="uk-UA"/>
              </w:rPr>
              <w:t>каб</w:t>
            </w:r>
            <w:proofErr w:type="spellEnd"/>
            <w:r w:rsidRPr="00984531">
              <w:rPr>
                <w:rFonts w:ascii="Times New Roman" w:eastAsia="Times New Roman" w:hAnsi="Times New Roman" w:cs="Times New Roman"/>
                <w:color w:val="000000"/>
                <w:sz w:val="24"/>
                <w:szCs w:val="24"/>
                <w:lang w:val="uk-UA"/>
              </w:rPr>
              <w:t>. 122.</w:t>
            </w:r>
          </w:p>
          <w:p w:rsidR="00984531" w:rsidRPr="00984531" w:rsidRDefault="00984531" w:rsidP="009845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proofErr w:type="spellStart"/>
            <w:r w:rsidRPr="00984531">
              <w:rPr>
                <w:rFonts w:ascii="Times New Roman" w:eastAsia="Times New Roman" w:hAnsi="Times New Roman" w:cs="Times New Roman"/>
                <w:color w:val="000000"/>
                <w:sz w:val="24"/>
                <w:szCs w:val="24"/>
                <w:lang w:val="uk-UA"/>
              </w:rPr>
              <w:t>Тернівський</w:t>
            </w:r>
            <w:proofErr w:type="spellEnd"/>
            <w:r w:rsidRPr="00984531">
              <w:rPr>
                <w:rFonts w:ascii="Times New Roman" w:eastAsia="Times New Roman" w:hAnsi="Times New Roman" w:cs="Times New Roman"/>
                <w:color w:val="000000"/>
                <w:sz w:val="24"/>
                <w:szCs w:val="24"/>
                <w:lang w:val="uk-UA"/>
              </w:rPr>
              <w:t xml:space="preserve"> район: вул. Короленка, буд. 1А, </w:t>
            </w:r>
            <w:proofErr w:type="spellStart"/>
            <w:r w:rsidRPr="00984531">
              <w:rPr>
                <w:rFonts w:ascii="Times New Roman" w:eastAsia="Times New Roman" w:hAnsi="Times New Roman" w:cs="Times New Roman"/>
                <w:color w:val="000000"/>
                <w:sz w:val="24"/>
                <w:szCs w:val="24"/>
                <w:lang w:val="uk-UA"/>
              </w:rPr>
              <w:t>каб</w:t>
            </w:r>
            <w:proofErr w:type="spellEnd"/>
            <w:r w:rsidRPr="00984531">
              <w:rPr>
                <w:rFonts w:ascii="Times New Roman" w:eastAsia="Times New Roman" w:hAnsi="Times New Roman" w:cs="Times New Roman"/>
                <w:color w:val="000000"/>
                <w:sz w:val="24"/>
                <w:szCs w:val="24"/>
                <w:lang w:val="uk-UA"/>
              </w:rPr>
              <w:t>. 129.</w:t>
            </w:r>
          </w:p>
          <w:p w:rsidR="00984531" w:rsidRPr="00984531" w:rsidRDefault="00984531" w:rsidP="0098453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984531">
              <w:rPr>
                <w:rFonts w:ascii="Times New Roman" w:eastAsia="Times New Roman" w:hAnsi="Times New Roman" w:cs="Times New Roman"/>
                <w:color w:val="000000"/>
                <w:sz w:val="24"/>
                <w:szCs w:val="24"/>
                <w:lang w:val="uk-UA"/>
              </w:rPr>
              <w:t xml:space="preserve">Центрально-Міський район: вул. </w:t>
            </w:r>
            <w:proofErr w:type="spellStart"/>
            <w:r w:rsidRPr="00984531">
              <w:rPr>
                <w:rFonts w:ascii="Times New Roman" w:eastAsia="Times New Roman" w:hAnsi="Times New Roman" w:cs="Times New Roman"/>
                <w:color w:val="000000"/>
                <w:sz w:val="24"/>
                <w:szCs w:val="24"/>
                <w:lang w:val="uk-UA"/>
              </w:rPr>
              <w:t>Староярмаркова</w:t>
            </w:r>
            <w:proofErr w:type="spellEnd"/>
            <w:r w:rsidRPr="00984531">
              <w:rPr>
                <w:rFonts w:ascii="Times New Roman" w:eastAsia="Times New Roman" w:hAnsi="Times New Roman" w:cs="Times New Roman"/>
                <w:color w:val="000000"/>
                <w:sz w:val="24"/>
                <w:szCs w:val="24"/>
                <w:lang w:val="uk-UA"/>
              </w:rPr>
              <w:t>, буд. 44.</w:t>
            </w:r>
          </w:p>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lang w:val="uk-UA" w:eastAsia="ar-SA"/>
              </w:rPr>
            </w:pPr>
            <w:r w:rsidRPr="00984531">
              <w:rPr>
                <w:rFonts w:ascii="Times New Roman" w:eastAsia="Times New Roman" w:hAnsi="Times New Roman" w:cs="Times New Roman"/>
                <w:color w:val="000000"/>
                <w:sz w:val="24"/>
                <w:szCs w:val="24"/>
                <w:lang w:val="uk-UA"/>
              </w:rPr>
              <w:t>Мобільні офіси муніципальних послуг, кейси-адміністратори (за окремим графіком)</w:t>
            </w:r>
          </w:p>
        </w:tc>
      </w:tr>
      <w:tr w:rsidR="00984531" w:rsidRPr="00984531" w:rsidTr="00726654">
        <w:trPr>
          <w:trHeight w:val="398"/>
        </w:trPr>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2</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Інформація щодо режиму роботи Центру та його територіальних підрозділів</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pacing w:after="0" w:line="240" w:lineRule="auto"/>
              <w:jc w:val="both"/>
              <w:rPr>
                <w:rFonts w:ascii="Times New Roman" w:eastAsia="Times New Roman" w:hAnsi="Times New Roman" w:cs="Times New Roman"/>
                <w:sz w:val="24"/>
                <w:szCs w:val="24"/>
                <w:lang w:val="uk-UA"/>
              </w:rPr>
            </w:pPr>
            <w:r w:rsidRPr="00984531">
              <w:rPr>
                <w:rFonts w:ascii="Times New Roman" w:eastAsia="Times New Roman" w:hAnsi="Times New Roman" w:cs="Times New Roman"/>
                <w:sz w:val="24"/>
                <w:szCs w:val="24"/>
              </w:rPr>
              <w:t xml:space="preserve">1. </w:t>
            </w:r>
            <w:r w:rsidRPr="00984531">
              <w:rPr>
                <w:rFonts w:ascii="Times New Roman" w:eastAsia="Times New Roman" w:hAnsi="Times New Roman" w:cs="Times New Roman"/>
                <w:sz w:val="24"/>
                <w:szCs w:val="24"/>
                <w:lang w:val="uk-UA"/>
              </w:rPr>
              <w:t>Центр працює:</w:t>
            </w:r>
          </w:p>
          <w:p w:rsidR="00984531" w:rsidRPr="00984531" w:rsidRDefault="00984531" w:rsidP="00984531">
            <w:pPr>
              <w:tabs>
                <w:tab w:val="left" w:pos="318"/>
              </w:tabs>
              <w:spacing w:after="0" w:line="240" w:lineRule="auto"/>
              <w:ind w:right="57" w:firstLine="318"/>
              <w:jc w:val="both"/>
              <w:rPr>
                <w:rFonts w:ascii="Times New Roman" w:eastAsia="Times New Roman" w:hAnsi="Times New Roman" w:cs="Times New Roman"/>
                <w:sz w:val="24"/>
                <w:szCs w:val="24"/>
                <w:lang w:val="uk-UA"/>
              </w:rPr>
            </w:pPr>
            <w:r w:rsidRPr="00984531">
              <w:rPr>
                <w:rFonts w:ascii="Times New Roman" w:eastAsia="Times New Roman" w:hAnsi="Times New Roman" w:cs="Times New Roman"/>
                <w:sz w:val="24"/>
                <w:szCs w:val="24"/>
                <w:lang w:val="uk-UA"/>
              </w:rPr>
              <w:t>– головний офіс у понеділок, середу, четвер, п’ятницю, суботу з 8.00 до 16.30 години; вівторок з 8.00 до 20.00 години, без перерви;</w:t>
            </w:r>
          </w:p>
          <w:p w:rsidR="00984531" w:rsidRPr="00984531" w:rsidRDefault="00984531" w:rsidP="00984531">
            <w:pPr>
              <w:tabs>
                <w:tab w:val="left" w:pos="0"/>
                <w:tab w:val="left" w:pos="512"/>
              </w:tabs>
              <w:spacing w:after="0" w:line="240" w:lineRule="auto"/>
              <w:ind w:right="57" w:firstLine="318"/>
              <w:contextualSpacing/>
              <w:jc w:val="both"/>
              <w:rPr>
                <w:rFonts w:ascii="Times New Roman" w:eastAsia="Times New Roman" w:hAnsi="Times New Roman" w:cs="Times New Roman"/>
                <w:sz w:val="24"/>
                <w:szCs w:val="24"/>
                <w:lang w:val="uk-UA"/>
              </w:rPr>
            </w:pPr>
            <w:r w:rsidRPr="00984531">
              <w:rPr>
                <w:rFonts w:ascii="Times New Roman" w:eastAsia="Times New Roman" w:hAnsi="Times New Roman" w:cs="Times New Roman"/>
                <w:sz w:val="24"/>
                <w:szCs w:val="24"/>
                <w:lang w:val="uk-UA"/>
              </w:rPr>
              <w:t xml:space="preserve">  – територіальні підрозділи – з понеділка до п’ятниці з 8.00 до 16.30, перерва з 12.30 до 13.00.</w:t>
            </w:r>
          </w:p>
          <w:p w:rsidR="00984531" w:rsidRPr="00984531" w:rsidRDefault="00984531" w:rsidP="00984531">
            <w:pPr>
              <w:tabs>
                <w:tab w:val="left" w:pos="0"/>
                <w:tab w:val="left" w:pos="512"/>
              </w:tabs>
              <w:spacing w:after="0" w:line="240" w:lineRule="auto"/>
              <w:ind w:right="57"/>
              <w:contextualSpacing/>
              <w:jc w:val="both"/>
              <w:rPr>
                <w:rFonts w:ascii="Times New Roman" w:eastAsia="Times New Roman" w:hAnsi="Times New Roman" w:cs="Times New Roman"/>
                <w:sz w:val="24"/>
                <w:szCs w:val="24"/>
                <w:lang w:val="uk-UA"/>
              </w:rPr>
            </w:pPr>
          </w:p>
          <w:p w:rsidR="00984531" w:rsidRPr="00984531" w:rsidRDefault="00984531" w:rsidP="00984531">
            <w:pPr>
              <w:tabs>
                <w:tab w:val="left" w:pos="459"/>
              </w:tabs>
              <w:spacing w:after="120" w:line="240" w:lineRule="auto"/>
              <w:contextualSpacing/>
              <w:jc w:val="both"/>
              <w:rPr>
                <w:rFonts w:ascii="Times New Roman" w:eastAsia="Times New Roman" w:hAnsi="Times New Roman" w:cs="Times New Roman"/>
                <w:sz w:val="24"/>
                <w:szCs w:val="24"/>
                <w:lang w:val="uk-UA"/>
              </w:rPr>
            </w:pPr>
            <w:r w:rsidRPr="00984531">
              <w:rPr>
                <w:rFonts w:ascii="Times New Roman" w:eastAsia="Times New Roman" w:hAnsi="Times New Roman" w:cs="Times New Roman"/>
                <w:sz w:val="24"/>
                <w:szCs w:val="24"/>
              </w:rPr>
              <w:t xml:space="preserve">2. </w:t>
            </w:r>
            <w:r w:rsidRPr="00984531">
              <w:rPr>
                <w:rFonts w:ascii="Times New Roman" w:eastAsia="Times New Roman" w:hAnsi="Times New Roman" w:cs="Times New Roman"/>
                <w:sz w:val="24"/>
                <w:szCs w:val="24"/>
                <w:lang w:val="uk-UA"/>
              </w:rPr>
              <w:t>Прийом та видача документів для надання адміністративних послуг здійснюються:</w:t>
            </w:r>
          </w:p>
          <w:p w:rsidR="00984531" w:rsidRPr="00984531" w:rsidRDefault="00984531" w:rsidP="00984531">
            <w:pPr>
              <w:tabs>
                <w:tab w:val="left" w:pos="318"/>
              </w:tabs>
              <w:spacing w:after="0" w:line="240" w:lineRule="auto"/>
              <w:ind w:right="57" w:firstLine="318"/>
              <w:jc w:val="both"/>
              <w:rPr>
                <w:rFonts w:ascii="Times New Roman" w:eastAsia="Times New Roman" w:hAnsi="Times New Roman" w:cs="Times New Roman"/>
                <w:sz w:val="24"/>
                <w:szCs w:val="24"/>
                <w:lang w:val="uk-UA"/>
              </w:rPr>
            </w:pPr>
            <w:r w:rsidRPr="00984531">
              <w:rPr>
                <w:rFonts w:ascii="Times New Roman" w:eastAsia="Times New Roman" w:hAnsi="Times New Roman" w:cs="Times New Roman"/>
                <w:sz w:val="24"/>
                <w:szCs w:val="24"/>
                <w:lang w:val="uk-UA"/>
              </w:rPr>
              <w:t>– у головному офісі Центру з 8.00 до 15.30 годин з понеділка до суботи (вівторок – до 20.00 години), без перерви;</w:t>
            </w:r>
          </w:p>
          <w:p w:rsidR="00984531" w:rsidRPr="00984531" w:rsidRDefault="00984531" w:rsidP="00984531">
            <w:pPr>
              <w:suppressAutoHyphens/>
              <w:spacing w:after="0" w:line="240" w:lineRule="auto"/>
              <w:jc w:val="both"/>
              <w:rPr>
                <w:rFonts w:ascii="Times New Roman" w:eastAsia="Times New Roman" w:hAnsi="Times New Roman" w:cs="Times New Roman"/>
                <w:sz w:val="24"/>
                <w:szCs w:val="24"/>
                <w:lang w:val="uk-UA"/>
              </w:rPr>
            </w:pPr>
            <w:r w:rsidRPr="00984531">
              <w:rPr>
                <w:rFonts w:ascii="Times New Roman" w:eastAsia="Times New Roman" w:hAnsi="Times New Roman" w:cs="Times New Roman"/>
                <w:sz w:val="24"/>
                <w:szCs w:val="24"/>
                <w:lang w:val="uk-UA"/>
              </w:rPr>
              <w:t>– у територіальних підрозділах – з понеділка до п’ятниці з 8.00 до 15.30 години, перерва з 12.30 до 13.00</w:t>
            </w:r>
          </w:p>
        </w:tc>
      </w:tr>
      <w:tr w:rsidR="00984531" w:rsidRPr="00984531" w:rsidTr="00726654">
        <w:trPr>
          <w:trHeight w:val="289"/>
        </w:trPr>
        <w:tc>
          <w:tcPr>
            <w:tcW w:w="704" w:type="dxa"/>
            <w:tcBorders>
              <w:top w:val="single" w:sz="4" w:space="0" w:color="000000"/>
              <w:left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lastRenderedPageBreak/>
              <w:t>3</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 xml:space="preserve">Телефон/факс (довідки), адреса електронної пошти та веб-сайт Центру </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lang w:val="uk-UA" w:eastAsia="ar-SA"/>
              </w:rPr>
            </w:pPr>
            <w:proofErr w:type="spellStart"/>
            <w:r w:rsidRPr="00984531">
              <w:rPr>
                <w:rFonts w:ascii="Times New Roman" w:eastAsia="Calibri" w:hAnsi="Times New Roman" w:cs="Times New Roman"/>
                <w:sz w:val="24"/>
                <w:szCs w:val="24"/>
                <w:highlight w:val="white"/>
                <w:shd w:val="clear" w:color="auto" w:fill="00FF00"/>
                <w:lang w:val="uk-UA" w:eastAsia="ar-SA"/>
              </w:rPr>
              <w:t>Тел</w:t>
            </w:r>
            <w:proofErr w:type="spellEnd"/>
            <w:r w:rsidRPr="00984531">
              <w:rPr>
                <w:rFonts w:ascii="Times New Roman" w:eastAsia="Calibri" w:hAnsi="Times New Roman" w:cs="Times New Roman"/>
                <w:sz w:val="24"/>
                <w:szCs w:val="24"/>
                <w:highlight w:val="white"/>
                <w:shd w:val="clear" w:color="auto" w:fill="00FF00"/>
                <w:lang w:val="uk-UA" w:eastAsia="ar-SA"/>
              </w:rPr>
              <w:t>.: 0-800-500-459;</w:t>
            </w:r>
          </w:p>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hyperlink r:id="rId14" w:history="1">
              <w:r w:rsidRPr="00984531">
                <w:rPr>
                  <w:rFonts w:ascii="Times New Roman" w:eastAsia="Calibri" w:hAnsi="Times New Roman" w:cs="Times New Roman"/>
                  <w:color w:val="0000FF"/>
                  <w:sz w:val="24"/>
                  <w:szCs w:val="24"/>
                  <w:highlight w:val="white"/>
                  <w:u w:val="single"/>
                  <w:shd w:val="clear" w:color="auto" w:fill="00FF00"/>
                  <w:lang w:val="uk-UA" w:eastAsia="ar-SA"/>
                </w:rPr>
                <w:t>viza@kr.gov.ua</w:t>
              </w:r>
            </w:hyperlink>
          </w:p>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u w:val="single"/>
                <w:lang w:val="uk-UA" w:eastAsia="ar-SA"/>
              </w:rPr>
            </w:pPr>
            <w:r w:rsidRPr="00984531">
              <w:rPr>
                <w:rFonts w:ascii="Times New Roman" w:eastAsia="Calibri" w:hAnsi="Times New Roman" w:cs="Times New Roman"/>
                <w:sz w:val="24"/>
                <w:szCs w:val="24"/>
                <w:highlight w:val="white"/>
                <w:u w:val="single"/>
                <w:lang w:val="uk-UA" w:eastAsia="ar-SA"/>
              </w:rPr>
              <w:t>http://viza.kr.gov.ua</w:t>
            </w:r>
          </w:p>
        </w:tc>
      </w:tr>
      <w:tr w:rsidR="00984531" w:rsidRPr="00984531" w:rsidTr="00726654">
        <w:trPr>
          <w:trHeight w:val="192"/>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b/>
                <w:sz w:val="24"/>
                <w:szCs w:val="24"/>
                <w:highlight w:val="white"/>
                <w:lang w:val="uk-UA" w:eastAsia="ar-SA"/>
              </w:rPr>
            </w:pPr>
            <w:r w:rsidRPr="00984531">
              <w:rPr>
                <w:rFonts w:ascii="Times New Roman" w:eastAsia="Calibri" w:hAnsi="Times New Roman" w:cs="Times New Roman"/>
                <w:b/>
                <w:i/>
                <w:sz w:val="24"/>
                <w:szCs w:val="24"/>
                <w:highlight w:val="white"/>
                <w:shd w:val="clear" w:color="auto" w:fill="00FF00"/>
                <w:lang w:val="uk-UA" w:eastAsia="ar-SA"/>
              </w:rPr>
              <w:t>Нормативні акти, якими регламентується надання публічної послуги</w:t>
            </w:r>
          </w:p>
        </w:tc>
      </w:tr>
      <w:tr w:rsidR="00984531" w:rsidRPr="00984531" w:rsidTr="00726654">
        <w:trPr>
          <w:trHeight w:val="543"/>
        </w:trPr>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4</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Кодекси, Закони України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lang w:val="uk-UA" w:eastAsia="ar-SA"/>
              </w:rPr>
            </w:pPr>
            <w:r w:rsidRPr="00984531">
              <w:rPr>
                <w:rFonts w:ascii="Times New Roman" w:eastAsia="Calibri" w:hAnsi="Times New Roman" w:cs="Times New Roman"/>
                <w:sz w:val="24"/>
                <w:szCs w:val="24"/>
                <w:highlight w:val="white"/>
                <w:shd w:val="clear" w:color="auto" w:fill="00FF00"/>
                <w:lang w:val="uk-UA" w:eastAsia="ar-SA"/>
              </w:rPr>
              <w:t xml:space="preserve">Закон України «Про компенсацію за пошкодження та знищення окремих категорій об’єктів нерухомого майна </w:t>
            </w:r>
            <w:r w:rsidRPr="00984531">
              <w:rPr>
                <w:rFonts w:ascii="Times New Roman" w:eastAsia="Calibri" w:hAnsi="Times New Roman" w:cs="Times New Roman"/>
                <w:bCs/>
                <w:iCs/>
                <w:sz w:val="24"/>
                <w:szCs w:val="24"/>
                <w:highlight w:val="white"/>
                <w:shd w:val="clear" w:color="auto" w:fill="00FF00"/>
                <w:lang w:val="uk-UA" w:eastAsia="ar-SA"/>
              </w:rPr>
              <w:t>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984531">
              <w:rPr>
                <w:rFonts w:ascii="Times New Roman" w:eastAsia="Calibri" w:hAnsi="Times New Roman" w:cs="Times New Roman"/>
                <w:sz w:val="24"/>
                <w:szCs w:val="24"/>
                <w:highlight w:val="white"/>
                <w:shd w:val="clear" w:color="auto" w:fill="00FF00"/>
                <w:lang w:val="uk-UA" w:eastAsia="ar-SA"/>
              </w:rPr>
              <w:t xml:space="preserve"> </w:t>
            </w:r>
          </w:p>
        </w:tc>
      </w:tr>
      <w:tr w:rsidR="00984531" w:rsidRPr="00984531" w:rsidTr="00726654">
        <w:trPr>
          <w:trHeight w:val="148"/>
        </w:trPr>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5</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Акти Кабінету Міністрів України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rPr>
                <w:rFonts w:ascii="Times New Roman" w:eastAsia="Calibri" w:hAnsi="Times New Roman" w:cs="Times New Roman"/>
                <w:sz w:val="24"/>
                <w:szCs w:val="24"/>
                <w:highlight w:val="white"/>
                <w:lang w:val="uk-UA" w:eastAsia="ar-SA"/>
              </w:rPr>
            </w:pPr>
            <w:r w:rsidRPr="00984531">
              <w:rPr>
                <w:rFonts w:ascii="Times New Roman" w:eastAsia="Calibri" w:hAnsi="Times New Roman" w:cs="Times New Roman"/>
                <w:sz w:val="24"/>
                <w:szCs w:val="24"/>
                <w:highlight w:val="white"/>
                <w:shd w:val="clear" w:color="auto" w:fill="00FF00"/>
                <w:lang w:val="uk-UA" w:eastAsia="ar-SA"/>
              </w:rPr>
              <w:t xml:space="preserve">-ПКМУ від 21.04.2023 № 381 «Про затвердження Порядку надання компенсації для відновлення окремих категорій об’єктів нерухомого майна, пошкоджених </w:t>
            </w:r>
            <w:r w:rsidRPr="00984531">
              <w:rPr>
                <w:rFonts w:ascii="Times New Roman" w:eastAsia="Calibri" w:hAnsi="Times New Roman" w:cs="Times New Roman"/>
                <w:bCs/>
                <w:iCs/>
                <w:sz w:val="24"/>
                <w:szCs w:val="24"/>
                <w:highlight w:val="white"/>
                <w:shd w:val="clear" w:color="auto" w:fill="00FF00"/>
                <w:lang w:val="uk-UA" w:eastAsia="ar-SA"/>
              </w:rPr>
              <w:t xml:space="preserve">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984531">
              <w:rPr>
                <w:rFonts w:ascii="Times New Roman" w:eastAsia="Calibri" w:hAnsi="Times New Roman" w:cs="Times New Roman"/>
                <w:bCs/>
                <w:iCs/>
                <w:sz w:val="24"/>
                <w:szCs w:val="24"/>
                <w:highlight w:val="white"/>
                <w:shd w:val="clear" w:color="auto" w:fill="00FF00"/>
                <w:lang w:val="uk-UA" w:eastAsia="ar-SA"/>
              </w:rPr>
              <w:t>єВідновлення</w:t>
            </w:r>
            <w:proofErr w:type="spellEnd"/>
            <w:r w:rsidRPr="00984531">
              <w:rPr>
                <w:rFonts w:ascii="Times New Roman" w:eastAsia="Calibri" w:hAnsi="Times New Roman" w:cs="Times New Roman"/>
                <w:bCs/>
                <w:iCs/>
                <w:sz w:val="24"/>
                <w:szCs w:val="24"/>
                <w:highlight w:val="white"/>
                <w:shd w:val="clear" w:color="auto" w:fill="00FF00"/>
                <w:lang w:val="uk-UA" w:eastAsia="ar-SA"/>
              </w:rPr>
              <w:t>» зі змінами</w:t>
            </w:r>
          </w:p>
        </w:tc>
      </w:tr>
      <w:tr w:rsidR="00984531" w:rsidRPr="00984531" w:rsidTr="00726654">
        <w:trPr>
          <w:trHeight w:val="599"/>
        </w:trPr>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6</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Акти центральних органів виконавчої влади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rPr>
                <w:rFonts w:ascii="Times New Roman" w:eastAsia="Calibri" w:hAnsi="Times New Roman" w:cs="Times New Roman"/>
                <w:sz w:val="24"/>
                <w:szCs w:val="24"/>
                <w:highlight w:val="white"/>
                <w:lang w:val="uk-UA" w:eastAsia="ar-SA"/>
              </w:rPr>
            </w:pPr>
            <w:r w:rsidRPr="00984531">
              <w:rPr>
                <w:rFonts w:ascii="Times New Roman" w:eastAsia="Calibri" w:hAnsi="Times New Roman" w:cs="Times New Roman"/>
                <w:sz w:val="24"/>
                <w:szCs w:val="24"/>
                <w:highlight w:val="white"/>
                <w:shd w:val="clear" w:color="auto" w:fill="00FF00"/>
                <w:lang w:val="uk-UA" w:eastAsia="ar-SA"/>
              </w:rPr>
              <w:t>-</w:t>
            </w:r>
          </w:p>
        </w:tc>
      </w:tr>
      <w:tr w:rsidR="00984531" w:rsidRPr="00984531" w:rsidTr="00726654">
        <w:trPr>
          <w:trHeight w:val="772"/>
        </w:trPr>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7</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Акти місцевих органів виконавчої влади/органів</w:t>
            </w:r>
          </w:p>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місцевого самоврядування</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bCs/>
                <w:iCs/>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Рішення виконкому Криворізької міської ради від 17.05.2023 № 592 «Про затвердження Порядку розгляду заяв про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984531">
              <w:rPr>
                <w:rFonts w:ascii="Times New Roman" w:eastAsia="Calibri" w:hAnsi="Times New Roman" w:cs="Times New Roman"/>
                <w:sz w:val="24"/>
                <w:szCs w:val="24"/>
                <w:highlight w:val="white"/>
                <w:shd w:val="clear" w:color="auto" w:fill="00FF00"/>
                <w:lang w:val="uk-UA" w:eastAsia="ar-SA"/>
              </w:rPr>
              <w:t>єВідновлення</w:t>
            </w:r>
            <w:proofErr w:type="spellEnd"/>
            <w:r w:rsidRPr="00984531">
              <w:rPr>
                <w:rFonts w:ascii="Times New Roman" w:eastAsia="Calibri" w:hAnsi="Times New Roman" w:cs="Times New Roman"/>
                <w:sz w:val="24"/>
                <w:szCs w:val="24"/>
                <w:highlight w:val="white"/>
                <w:shd w:val="clear" w:color="auto" w:fill="00FF00"/>
                <w:lang w:val="uk-UA" w:eastAsia="ar-SA"/>
              </w:rPr>
              <w:t>»</w:t>
            </w:r>
            <w:r w:rsidRPr="00984531">
              <w:rPr>
                <w:rFonts w:ascii="Times New Roman" w:eastAsia="Calibri" w:hAnsi="Times New Roman" w:cs="Times New Roman"/>
                <w:bCs/>
                <w:iCs/>
                <w:sz w:val="24"/>
                <w:szCs w:val="24"/>
                <w:highlight w:val="white"/>
                <w:shd w:val="clear" w:color="auto" w:fill="00FF00"/>
                <w:lang w:val="uk-UA" w:eastAsia="ar-SA"/>
              </w:rPr>
              <w:t>, зі змінами;</w:t>
            </w:r>
          </w:p>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lang w:val="uk-UA" w:eastAsia="ar-SA"/>
              </w:rPr>
            </w:pPr>
            <w:r w:rsidRPr="00984531">
              <w:rPr>
                <w:rFonts w:ascii="Times New Roman" w:eastAsia="Calibri" w:hAnsi="Times New Roman" w:cs="Times New Roman"/>
                <w:sz w:val="24"/>
                <w:szCs w:val="24"/>
                <w:highlight w:val="white"/>
                <w:shd w:val="clear" w:color="auto" w:fill="00FF00"/>
                <w:lang w:val="uk-UA" w:eastAsia="ar-SA"/>
              </w:rPr>
              <w:t>рішення Криворізької міської ради від 31.03.2016 № 381 «Про обсяг і межі повноважень районних у місті рад та їх виконавчих органів», зі змінами.</w:t>
            </w:r>
          </w:p>
        </w:tc>
      </w:tr>
      <w:tr w:rsidR="00984531" w:rsidRPr="00984531" w:rsidTr="00726654">
        <w:trPr>
          <w:trHeight w:val="90"/>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b/>
                <w:sz w:val="24"/>
                <w:szCs w:val="24"/>
                <w:highlight w:val="white"/>
                <w:lang w:val="uk-UA" w:eastAsia="ar-SA"/>
              </w:rPr>
            </w:pPr>
            <w:r w:rsidRPr="00984531">
              <w:rPr>
                <w:rFonts w:ascii="Times New Roman" w:eastAsia="Calibri" w:hAnsi="Times New Roman" w:cs="Times New Roman"/>
                <w:b/>
                <w:i/>
                <w:sz w:val="24"/>
                <w:szCs w:val="24"/>
                <w:highlight w:val="white"/>
                <w:shd w:val="clear" w:color="auto" w:fill="00FF00"/>
                <w:lang w:val="uk-UA" w:eastAsia="ar-SA"/>
              </w:rPr>
              <w:t>Умови отримання публічної послуги</w:t>
            </w:r>
          </w:p>
        </w:tc>
      </w:tr>
      <w:tr w:rsidR="00984531" w:rsidRPr="00984531" w:rsidTr="00726654">
        <w:trPr>
          <w:trHeight w:val="505"/>
        </w:trPr>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8</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Підстава для одержання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bCs/>
                <w:iCs/>
                <w:sz w:val="24"/>
                <w:szCs w:val="24"/>
                <w:highlight w:val="white"/>
                <w:shd w:val="clear" w:color="auto" w:fill="00FF00"/>
                <w:lang w:val="uk-UA" w:eastAsia="ar-SA"/>
              </w:rPr>
            </w:pPr>
            <w:r w:rsidRPr="00984531">
              <w:rPr>
                <w:rFonts w:ascii="Times New Roman" w:eastAsia="Calibri" w:hAnsi="Times New Roman" w:cs="Times New Roman"/>
                <w:bCs/>
                <w:iCs/>
                <w:sz w:val="24"/>
                <w:szCs w:val="24"/>
                <w:highlight w:val="white"/>
                <w:shd w:val="clear" w:color="auto" w:fill="00FF00"/>
                <w:lang w:val="uk-UA" w:eastAsia="ar-SA"/>
              </w:rPr>
              <w:t xml:space="preserve">Заперечення або скарга заявника на рішення, дії чи бездіяльність районної комісії </w:t>
            </w:r>
            <w:r w:rsidRPr="00984531">
              <w:rPr>
                <w:rFonts w:ascii="Times New Roman" w:eastAsia="Calibri" w:hAnsi="Times New Roman" w:cs="Times New Roman"/>
                <w:sz w:val="24"/>
                <w:szCs w:val="24"/>
                <w:highlight w:val="white"/>
                <w:shd w:val="clear" w:color="auto" w:fill="00FF00"/>
                <w:lang w:val="uk-UA" w:eastAsia="ar-SA"/>
              </w:rPr>
              <w:t>з розгляду питань надання компенсації за пошкоджений об’єкт нерухомого майна внаслідок бойових дій, терористичних актів, диверсій, спричинених збройною агресією Російської Федерації проти України</w:t>
            </w:r>
          </w:p>
        </w:tc>
      </w:tr>
      <w:tr w:rsidR="00984531" w:rsidRPr="00984531" w:rsidTr="00726654">
        <w:trPr>
          <w:trHeight w:val="636"/>
        </w:trPr>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9</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Вичерпний перелік документів, необхідних для отримання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4531" w:rsidRPr="00984531" w:rsidRDefault="00984531" w:rsidP="00984531">
            <w:pPr>
              <w:suppressAutoHyphens/>
              <w:spacing w:after="0" w:line="240" w:lineRule="auto"/>
              <w:rPr>
                <w:rFonts w:ascii="Times New Roman" w:eastAsia="Calibri" w:hAnsi="Times New Roman" w:cs="Times New Roman"/>
                <w:bCs/>
                <w:iCs/>
                <w:sz w:val="24"/>
                <w:szCs w:val="24"/>
                <w:highlight w:val="white"/>
                <w:shd w:val="clear" w:color="auto" w:fill="00FF00"/>
                <w:lang w:val="uk-UA" w:eastAsia="ar-SA"/>
              </w:rPr>
            </w:pPr>
            <w:r w:rsidRPr="00984531">
              <w:rPr>
                <w:rFonts w:ascii="Times New Roman" w:eastAsia="Calibri" w:hAnsi="Times New Roman" w:cs="Times New Roman"/>
                <w:bCs/>
                <w:iCs/>
                <w:sz w:val="24"/>
                <w:szCs w:val="24"/>
                <w:highlight w:val="white"/>
                <w:shd w:val="clear" w:color="auto" w:fill="00FF00"/>
                <w:lang w:val="uk-UA" w:eastAsia="ar-SA"/>
              </w:rPr>
              <w:t xml:space="preserve">- заперечення або скарга подана заявником в паперовій формі через Центр надання адміністративних послуг «Віза» («Центр Дії») виконкому Криворізької міської ради. </w:t>
            </w:r>
          </w:p>
          <w:p w:rsidR="00984531" w:rsidRPr="00984531" w:rsidRDefault="00984531" w:rsidP="00984531">
            <w:pPr>
              <w:suppressAutoHyphens/>
              <w:spacing w:after="0" w:line="240" w:lineRule="auto"/>
              <w:rPr>
                <w:rFonts w:ascii="Times New Roman" w:eastAsia="Calibri" w:hAnsi="Times New Roman" w:cs="Times New Roman"/>
                <w:bCs/>
                <w:iCs/>
                <w:sz w:val="24"/>
                <w:szCs w:val="24"/>
                <w:highlight w:val="white"/>
                <w:shd w:val="clear" w:color="auto" w:fill="00FF00"/>
                <w:lang w:val="uk-UA" w:eastAsia="ar-SA"/>
              </w:rPr>
            </w:pPr>
            <w:r w:rsidRPr="00984531">
              <w:rPr>
                <w:rFonts w:ascii="Times New Roman" w:eastAsia="Calibri" w:hAnsi="Times New Roman" w:cs="Times New Roman"/>
                <w:bCs/>
                <w:iCs/>
                <w:sz w:val="24"/>
                <w:szCs w:val="24"/>
                <w:highlight w:val="white"/>
                <w:shd w:val="clear" w:color="auto" w:fill="00FF00"/>
                <w:lang w:val="uk-UA" w:eastAsia="ar-SA"/>
              </w:rPr>
              <w:t xml:space="preserve">До заперечення/скарги заявник має право подавати пояснення, фотофіксації, висновки від третіх осіб, зокрема Групи підтримки </w:t>
            </w:r>
            <w:r w:rsidRPr="00984531">
              <w:rPr>
                <w:rFonts w:ascii="Times New Roman" w:eastAsia="Calibri" w:hAnsi="Times New Roman" w:cs="Times New Roman"/>
                <w:bCs/>
                <w:iCs/>
                <w:sz w:val="24"/>
                <w:szCs w:val="24"/>
                <w:highlight w:val="white"/>
                <w:shd w:val="clear" w:color="auto" w:fill="00FF00"/>
                <w:lang w:val="uk-UA" w:eastAsia="ar-SA"/>
              </w:rPr>
              <w:lastRenderedPageBreak/>
              <w:t>«</w:t>
            </w:r>
            <w:proofErr w:type="spellStart"/>
            <w:r w:rsidRPr="00984531">
              <w:rPr>
                <w:rFonts w:ascii="Times New Roman" w:eastAsia="Calibri" w:hAnsi="Times New Roman" w:cs="Times New Roman"/>
                <w:bCs/>
                <w:iCs/>
                <w:sz w:val="24"/>
                <w:szCs w:val="24"/>
                <w:highlight w:val="white"/>
                <w:shd w:val="clear" w:color="auto" w:fill="00FF00"/>
                <w:lang w:val="uk-UA" w:eastAsia="ar-SA"/>
              </w:rPr>
              <w:t>єВідновлення</w:t>
            </w:r>
            <w:proofErr w:type="spellEnd"/>
            <w:r w:rsidRPr="00984531">
              <w:rPr>
                <w:rFonts w:ascii="Times New Roman" w:eastAsia="Calibri" w:hAnsi="Times New Roman" w:cs="Times New Roman"/>
                <w:bCs/>
                <w:iCs/>
                <w:sz w:val="24"/>
                <w:szCs w:val="24"/>
                <w:highlight w:val="white"/>
                <w:shd w:val="clear" w:color="auto" w:fill="00FF00"/>
                <w:lang w:val="uk-UA" w:eastAsia="ar-SA"/>
              </w:rPr>
              <w:t>» (передбачена ПКМУ дів 30.05.2023 № 565)</w:t>
            </w:r>
          </w:p>
        </w:tc>
      </w:tr>
      <w:tr w:rsidR="00984531" w:rsidRPr="00984531" w:rsidTr="00726654">
        <w:trPr>
          <w:trHeight w:val="8111"/>
        </w:trPr>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lastRenderedPageBreak/>
              <w:t>10</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 xml:space="preserve">Порядок та спосіб подання документів </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napToGrid w:val="0"/>
              <w:spacing w:after="0" w:line="240" w:lineRule="auto"/>
              <w:ind w:right="33"/>
              <w:jc w:val="both"/>
              <w:rPr>
                <w:rFonts w:ascii="Times New Roman" w:eastAsia="Calibri" w:hAnsi="Times New Roman" w:cs="Times New Roman"/>
                <w:bCs/>
                <w:iCs/>
                <w:sz w:val="24"/>
                <w:szCs w:val="24"/>
                <w:highlight w:val="white"/>
                <w:shd w:val="clear" w:color="auto" w:fill="00FF00"/>
                <w:lang w:val="uk-UA" w:eastAsia="ar-SA"/>
              </w:rPr>
            </w:pPr>
            <w:r w:rsidRPr="00984531">
              <w:rPr>
                <w:rFonts w:ascii="Times New Roman" w:eastAsia="Calibri" w:hAnsi="Times New Roman" w:cs="Times New Roman"/>
                <w:bCs/>
                <w:iCs/>
                <w:sz w:val="24"/>
                <w:szCs w:val="24"/>
                <w:highlight w:val="white"/>
                <w:shd w:val="clear" w:color="auto" w:fill="00FF00"/>
                <w:lang w:val="uk-UA" w:eastAsia="ar-SA"/>
              </w:rPr>
              <w:t xml:space="preserve">Заперечення або скарга подається в паперовій формі в Центр надання адміністративних послуг «Віза» («Центр Дії») виконкому Криворізької міської ради. До заперечення/скарги заявник має право подавати пояснення, фотофіксації, висновки від третіх осіб, зокрема Групи підтримки </w:t>
            </w:r>
            <w:proofErr w:type="spellStart"/>
            <w:r w:rsidRPr="00984531">
              <w:rPr>
                <w:rFonts w:ascii="Times New Roman" w:eastAsia="Calibri" w:hAnsi="Times New Roman" w:cs="Times New Roman"/>
                <w:bCs/>
                <w:iCs/>
                <w:sz w:val="24"/>
                <w:szCs w:val="24"/>
                <w:highlight w:val="white"/>
                <w:shd w:val="clear" w:color="auto" w:fill="00FF00"/>
                <w:lang w:val="uk-UA" w:eastAsia="ar-SA"/>
              </w:rPr>
              <w:t>єВідновлення</w:t>
            </w:r>
            <w:proofErr w:type="spellEnd"/>
            <w:r w:rsidRPr="00984531">
              <w:rPr>
                <w:rFonts w:ascii="Times New Roman" w:eastAsia="Calibri" w:hAnsi="Times New Roman" w:cs="Times New Roman"/>
                <w:bCs/>
                <w:iCs/>
                <w:sz w:val="24"/>
                <w:szCs w:val="24"/>
                <w:highlight w:val="white"/>
                <w:shd w:val="clear" w:color="auto" w:fill="00FF00"/>
                <w:lang w:val="uk-UA" w:eastAsia="ar-SA"/>
              </w:rPr>
              <w:t>, інші документи на підтвердження аргументів, наведених в запереченні/скарзі.</w:t>
            </w:r>
          </w:p>
          <w:p w:rsidR="00984531" w:rsidRPr="00984531" w:rsidRDefault="00984531" w:rsidP="00984531">
            <w:pPr>
              <w:suppressAutoHyphens/>
              <w:snapToGrid w:val="0"/>
              <w:spacing w:after="0" w:line="240" w:lineRule="auto"/>
              <w:ind w:right="33"/>
              <w:jc w:val="both"/>
              <w:rPr>
                <w:rFonts w:ascii="Times New Roman" w:eastAsia="Calibri" w:hAnsi="Times New Roman" w:cs="Times New Roman"/>
                <w:bCs/>
                <w:iCs/>
                <w:sz w:val="24"/>
                <w:szCs w:val="24"/>
                <w:highlight w:val="white"/>
                <w:shd w:val="clear" w:color="auto" w:fill="00FF00"/>
                <w:lang w:val="uk-UA" w:eastAsia="ar-SA"/>
              </w:rPr>
            </w:pPr>
            <w:r w:rsidRPr="00984531">
              <w:rPr>
                <w:rFonts w:ascii="Times New Roman" w:eastAsia="Calibri" w:hAnsi="Times New Roman" w:cs="Times New Roman"/>
                <w:bCs/>
                <w:iCs/>
                <w:sz w:val="24"/>
                <w:szCs w:val="24"/>
                <w:highlight w:val="white"/>
                <w:shd w:val="clear" w:color="auto" w:fill="00FF00"/>
                <w:lang w:val="uk-UA" w:eastAsia="ar-SA"/>
              </w:rPr>
              <w:t xml:space="preserve">- у разі незгоди з даними </w:t>
            </w:r>
            <w:proofErr w:type="spellStart"/>
            <w:r w:rsidRPr="00984531">
              <w:rPr>
                <w:rFonts w:ascii="Times New Roman" w:eastAsia="Calibri" w:hAnsi="Times New Roman" w:cs="Times New Roman"/>
                <w:bCs/>
                <w:iCs/>
                <w:sz w:val="24"/>
                <w:szCs w:val="24"/>
                <w:highlight w:val="white"/>
                <w:shd w:val="clear" w:color="auto" w:fill="00FF00"/>
                <w:lang w:val="uk-UA" w:eastAsia="ar-SA"/>
              </w:rPr>
              <w:t>акта</w:t>
            </w:r>
            <w:proofErr w:type="spellEnd"/>
            <w:r w:rsidRPr="00984531">
              <w:rPr>
                <w:rFonts w:ascii="Times New Roman" w:eastAsia="Calibri" w:hAnsi="Times New Roman" w:cs="Times New Roman"/>
                <w:bCs/>
                <w:iCs/>
                <w:sz w:val="24"/>
                <w:szCs w:val="24"/>
                <w:highlight w:val="white"/>
                <w:shd w:val="clear" w:color="auto" w:fill="00FF00"/>
                <w:lang w:val="uk-UA" w:eastAsia="ar-SA"/>
              </w:rPr>
              <w:t xml:space="preserve"> комісійного обстеження та/або звіту з технічного обстеження заявник має право подати заперечення до комісії протягом п’яти робочих днів з дати проведення обстеження, якщо таке обстеження було проведено після подання заяви (якщо обстеження було проведено до дати подання заяви, - протягом п’яти робочих днів після подання заяви);</w:t>
            </w:r>
          </w:p>
          <w:p w:rsidR="00984531" w:rsidRPr="00984531" w:rsidRDefault="00984531" w:rsidP="00984531">
            <w:pPr>
              <w:suppressAutoHyphens/>
              <w:snapToGrid w:val="0"/>
              <w:spacing w:after="0" w:line="240" w:lineRule="auto"/>
              <w:ind w:right="33"/>
              <w:jc w:val="both"/>
              <w:rPr>
                <w:rFonts w:ascii="Times New Roman" w:eastAsia="Calibri" w:hAnsi="Times New Roman" w:cs="Times New Roman"/>
                <w:bCs/>
                <w:iCs/>
                <w:sz w:val="24"/>
                <w:szCs w:val="24"/>
                <w:highlight w:val="white"/>
                <w:shd w:val="clear" w:color="auto" w:fill="00FF00"/>
                <w:lang w:val="uk-UA" w:eastAsia="ar-SA"/>
              </w:rPr>
            </w:pPr>
            <w:bookmarkStart w:id="11" w:name="n285"/>
            <w:bookmarkEnd w:id="11"/>
            <w:r w:rsidRPr="00984531">
              <w:rPr>
                <w:rFonts w:ascii="Times New Roman" w:eastAsia="Calibri" w:hAnsi="Times New Roman" w:cs="Times New Roman"/>
                <w:bCs/>
                <w:iCs/>
                <w:sz w:val="24"/>
                <w:szCs w:val="24"/>
                <w:highlight w:val="white"/>
                <w:shd w:val="clear" w:color="auto" w:fill="00FF00"/>
                <w:lang w:val="uk-UA" w:eastAsia="ar-SA"/>
              </w:rPr>
              <w:t xml:space="preserve">- у разі незгоди з рішенням комісії про надання/відмову у наданні компенсації, зокрема з розміром компенсації, заявник має право подати заперечення протягом п’яти робочих днів з дати прийняття рішення комісією. </w:t>
            </w:r>
          </w:p>
          <w:p w:rsidR="00984531" w:rsidRPr="00984531" w:rsidRDefault="00984531" w:rsidP="00984531">
            <w:pPr>
              <w:shd w:val="clear" w:color="auto" w:fill="FFFFFF"/>
              <w:spacing w:after="150" w:line="240" w:lineRule="auto"/>
              <w:jc w:val="both"/>
              <w:rPr>
                <w:rFonts w:ascii="Times New Roman" w:eastAsia="Calibri" w:hAnsi="Times New Roman" w:cs="Times New Roman"/>
                <w:bCs/>
                <w:iCs/>
                <w:sz w:val="24"/>
                <w:szCs w:val="24"/>
                <w:highlight w:val="white"/>
                <w:shd w:val="clear" w:color="auto" w:fill="00FF00"/>
                <w:lang w:val="uk-UA" w:eastAsia="ar-SA"/>
              </w:rPr>
            </w:pPr>
            <w:bookmarkStart w:id="12" w:name="n286"/>
            <w:bookmarkEnd w:id="12"/>
            <w:r w:rsidRPr="00984531">
              <w:rPr>
                <w:rFonts w:ascii="Times New Roman" w:eastAsia="Calibri" w:hAnsi="Times New Roman" w:cs="Times New Roman"/>
                <w:bCs/>
                <w:iCs/>
                <w:sz w:val="24"/>
                <w:szCs w:val="24"/>
                <w:highlight w:val="white"/>
                <w:shd w:val="clear" w:color="auto" w:fill="00FF00"/>
                <w:lang w:val="uk-UA" w:eastAsia="ar-SA"/>
              </w:rPr>
              <w:t xml:space="preserve">- у разі незгоди з іншими рішеннями, діями або бездіяльністю комісії заявник має право подати відповідну скаргу протягом п’яти робочих днів з дати вчинення таких дій або прийняття рішень/граничного строку, коли такі дії повинні бути вчинені або рішення прийняті. </w:t>
            </w:r>
          </w:p>
        </w:tc>
      </w:tr>
      <w:tr w:rsidR="00984531" w:rsidRPr="00984531" w:rsidTr="00726654">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11</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Платність/безоплатність публічної послуги</w:t>
            </w:r>
          </w:p>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lang w:val="uk-UA" w:eastAsia="ar-SA"/>
              </w:rPr>
            </w:pPr>
            <w:r w:rsidRPr="00984531">
              <w:rPr>
                <w:rFonts w:ascii="Times New Roman" w:eastAsia="Calibri" w:hAnsi="Times New Roman" w:cs="Times New Roman"/>
                <w:sz w:val="24"/>
                <w:szCs w:val="24"/>
                <w:highlight w:val="white"/>
                <w:shd w:val="clear" w:color="auto" w:fill="00FF00"/>
                <w:lang w:val="uk-UA" w:eastAsia="ar-SA"/>
              </w:rPr>
              <w:t>Безоплатно</w:t>
            </w:r>
          </w:p>
        </w:tc>
      </w:tr>
      <w:tr w:rsidR="00984531" w:rsidRPr="00984531" w:rsidTr="00726654">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12</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Строк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30 календарних днів-робота комісії та 5 робочих днів-прийняття рішення на засіданні виконкому.</w:t>
            </w:r>
          </w:p>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За зверненням заявника строк подання заперечень чи скарг може бути продовжений ще на 5 робочих днів.</w:t>
            </w:r>
          </w:p>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p>
        </w:tc>
      </w:tr>
      <w:tr w:rsidR="00984531" w:rsidRPr="00984531" w:rsidTr="00726654">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13</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Перелік підстав для відмови в наданні публічної послуги</w:t>
            </w:r>
          </w:p>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pacing w:after="0" w:line="240" w:lineRule="auto"/>
              <w:jc w:val="both"/>
              <w:rPr>
                <w:rFonts w:ascii="Times New Roman" w:eastAsia="Calibri" w:hAnsi="Times New Roman" w:cs="Times New Roman"/>
                <w:sz w:val="24"/>
                <w:szCs w:val="24"/>
                <w:highlight w:val="white"/>
                <w:lang w:val="uk-UA" w:eastAsia="ar-SA"/>
              </w:rPr>
            </w:pPr>
            <w:r w:rsidRPr="00984531">
              <w:rPr>
                <w:rFonts w:ascii="Times New Roman" w:eastAsia="Times New Roman" w:hAnsi="Times New Roman" w:cs="Times New Roman"/>
                <w:color w:val="000000"/>
                <w:sz w:val="24"/>
                <w:szCs w:val="24"/>
                <w:lang w:val="uk-UA" w:eastAsia="ru-RU"/>
              </w:rPr>
              <w:t>-</w:t>
            </w:r>
          </w:p>
        </w:tc>
      </w:tr>
      <w:tr w:rsidR="00984531" w:rsidRPr="00984531" w:rsidTr="00726654">
        <w:trPr>
          <w:trHeight w:val="287"/>
        </w:trPr>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14</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Результат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bCs/>
                <w:iCs/>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lang w:val="uk-UA" w:eastAsia="ar-SA"/>
              </w:rPr>
              <w:t xml:space="preserve">Рішення </w:t>
            </w:r>
            <w:r w:rsidRPr="00984531">
              <w:rPr>
                <w:rFonts w:ascii="Times New Roman" w:eastAsia="Calibri" w:hAnsi="Times New Roman" w:cs="Times New Roman"/>
                <w:bCs/>
                <w:iCs/>
                <w:sz w:val="24"/>
                <w:szCs w:val="24"/>
                <w:highlight w:val="white"/>
                <w:shd w:val="clear" w:color="auto" w:fill="00FF00"/>
                <w:lang w:val="uk-UA" w:eastAsia="ar-SA"/>
              </w:rPr>
              <w:t>про надання/відмову в наданні компенсації</w:t>
            </w:r>
            <w:r w:rsidRPr="00984531">
              <w:rPr>
                <w:rFonts w:ascii="Times New Roman" w:eastAsia="Calibri" w:hAnsi="Times New Roman" w:cs="Times New Roman"/>
                <w:sz w:val="24"/>
                <w:szCs w:val="24"/>
                <w:highlight w:val="white"/>
                <w:lang w:val="uk-UA" w:eastAsia="ar-SA"/>
              </w:rPr>
              <w:t xml:space="preserve">  з приміткою про врахування </w:t>
            </w:r>
            <w:r w:rsidRPr="00984531">
              <w:rPr>
                <w:rFonts w:ascii="Times New Roman" w:eastAsia="Times New Roman" w:hAnsi="Times New Roman" w:cs="Times New Roman"/>
                <w:color w:val="000000"/>
                <w:sz w:val="24"/>
                <w:szCs w:val="24"/>
                <w:lang w:val="uk-UA" w:eastAsia="ru-RU"/>
              </w:rPr>
              <w:t>з</w:t>
            </w:r>
            <w:r w:rsidRPr="00984531">
              <w:rPr>
                <w:rFonts w:ascii="Times New Roman" w:eastAsia="Calibri" w:hAnsi="Times New Roman" w:cs="Times New Roman"/>
                <w:bCs/>
                <w:iCs/>
                <w:sz w:val="24"/>
                <w:szCs w:val="24"/>
                <w:highlight w:val="white"/>
                <w:shd w:val="clear" w:color="auto" w:fill="00FF00"/>
                <w:lang w:val="uk-UA" w:eastAsia="ar-SA"/>
              </w:rPr>
              <w:t>аперечення або скарги .</w:t>
            </w:r>
          </w:p>
          <w:p w:rsidR="00984531" w:rsidRPr="00984531" w:rsidRDefault="00984531" w:rsidP="00984531">
            <w:pPr>
              <w:suppressAutoHyphens/>
              <w:spacing w:after="0" w:line="240" w:lineRule="auto"/>
              <w:jc w:val="both"/>
              <w:rPr>
                <w:rFonts w:ascii="Times New Roman" w:eastAsia="Calibri" w:hAnsi="Times New Roman" w:cs="Times New Roman"/>
                <w:sz w:val="24"/>
                <w:szCs w:val="24"/>
                <w:highlight w:val="white"/>
                <w:lang w:val="uk-UA" w:eastAsia="ar-SA"/>
              </w:rPr>
            </w:pPr>
          </w:p>
        </w:tc>
      </w:tr>
      <w:tr w:rsidR="00984531" w:rsidRPr="00984531" w:rsidTr="00726654">
        <w:trPr>
          <w:trHeight w:val="427"/>
        </w:trPr>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15</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Спосіб отримання результату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pacing w:after="0" w:line="240" w:lineRule="auto"/>
              <w:jc w:val="both"/>
              <w:rPr>
                <w:rFonts w:ascii="Times New Roman" w:eastAsia="Times New Roman" w:hAnsi="Times New Roman" w:cs="Times New Roman"/>
                <w:color w:val="000000"/>
                <w:sz w:val="24"/>
                <w:szCs w:val="24"/>
                <w:lang w:val="uk-UA" w:eastAsia="ru-RU"/>
              </w:rPr>
            </w:pPr>
            <w:r w:rsidRPr="00984531">
              <w:rPr>
                <w:rFonts w:ascii="Times New Roman" w:eastAsia="Times New Roman" w:hAnsi="Times New Roman" w:cs="Times New Roman"/>
                <w:color w:val="000000"/>
                <w:sz w:val="24"/>
                <w:szCs w:val="24"/>
                <w:lang w:val="uk-UA" w:eastAsia="ru-RU"/>
              </w:rPr>
              <w:t>-повідомлення засобами Порталу Дія, зокрема з використанням мобільного додатка Порталу Дія (Дія);</w:t>
            </w:r>
          </w:p>
          <w:p w:rsidR="00984531" w:rsidRPr="00984531" w:rsidRDefault="00984531" w:rsidP="00984531">
            <w:pPr>
              <w:spacing w:after="0" w:line="240" w:lineRule="auto"/>
              <w:jc w:val="both"/>
              <w:rPr>
                <w:rFonts w:ascii="Times New Roman" w:eastAsia="Times New Roman" w:hAnsi="Times New Roman" w:cs="Times New Roman"/>
                <w:color w:val="000000"/>
                <w:sz w:val="24"/>
                <w:szCs w:val="24"/>
                <w:lang w:val="uk-UA" w:eastAsia="ru-RU"/>
              </w:rPr>
            </w:pPr>
            <w:r w:rsidRPr="00984531">
              <w:rPr>
                <w:rFonts w:ascii="Times New Roman" w:eastAsia="Times New Roman" w:hAnsi="Times New Roman" w:cs="Times New Roman"/>
                <w:color w:val="000000"/>
                <w:sz w:val="24"/>
                <w:szCs w:val="24"/>
                <w:lang w:val="uk-UA" w:eastAsia="ru-RU"/>
              </w:rPr>
              <w:lastRenderedPageBreak/>
              <w:t>- у разі подання заяви в паперовій формі повідомлення доводяться до відома отримувача компенсації у письмовій формі комісією, що прийняла таке рішення, не пізніше ніж протягом наступного робочого дня з дати прийняття відповідного рішення.</w:t>
            </w:r>
          </w:p>
        </w:tc>
      </w:tr>
      <w:tr w:rsidR="00984531" w:rsidRPr="00984531" w:rsidTr="00726654">
        <w:tc>
          <w:tcPr>
            <w:tcW w:w="70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lastRenderedPageBreak/>
              <w:t>16</w:t>
            </w:r>
          </w:p>
        </w:tc>
        <w:tc>
          <w:tcPr>
            <w:tcW w:w="3724"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rPr>
                <w:rFonts w:ascii="Times New Roman" w:eastAsia="Calibri" w:hAnsi="Times New Roman" w:cs="Times New Roman"/>
                <w:sz w:val="24"/>
                <w:szCs w:val="24"/>
                <w:highlight w:val="white"/>
                <w:shd w:val="clear" w:color="auto" w:fill="00FF00"/>
                <w:lang w:val="uk-UA" w:eastAsia="ar-SA"/>
              </w:rPr>
            </w:pPr>
            <w:r w:rsidRPr="00984531">
              <w:rPr>
                <w:rFonts w:ascii="Times New Roman" w:eastAsia="Calibri" w:hAnsi="Times New Roman" w:cs="Times New Roman"/>
                <w:sz w:val="24"/>
                <w:szCs w:val="24"/>
                <w:highlight w:val="white"/>
                <w:shd w:val="clear" w:color="auto" w:fill="00FF00"/>
                <w:lang w:val="uk-UA" w:eastAsia="ar-SA"/>
              </w:rPr>
              <w:t>Примітка</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napToGrid w:val="0"/>
              <w:spacing w:after="0" w:line="240" w:lineRule="auto"/>
              <w:jc w:val="both"/>
              <w:rPr>
                <w:rFonts w:ascii="Times New Roman" w:eastAsia="Calibri" w:hAnsi="Times New Roman" w:cs="Times New Roman"/>
                <w:sz w:val="24"/>
                <w:szCs w:val="24"/>
                <w:highlight w:val="white"/>
                <w:lang w:val="uk-UA" w:eastAsia="ar-SA"/>
              </w:rPr>
            </w:pPr>
            <w:r w:rsidRPr="00984531">
              <w:rPr>
                <w:rFonts w:ascii="Times New Roman" w:eastAsia="Calibri" w:hAnsi="Times New Roman" w:cs="Times New Roman"/>
                <w:sz w:val="24"/>
                <w:szCs w:val="24"/>
                <w:highlight w:val="white"/>
                <w:shd w:val="clear" w:color="auto" w:fill="00FF00"/>
                <w:lang w:val="uk-UA" w:eastAsia="ar-SA"/>
              </w:rPr>
              <w:t>-</w:t>
            </w:r>
          </w:p>
        </w:tc>
      </w:tr>
    </w:tbl>
    <w:p w:rsidR="00984531" w:rsidRPr="00984531" w:rsidRDefault="00984531" w:rsidP="00984531">
      <w:pPr>
        <w:suppressAutoHyphens/>
        <w:spacing w:after="200" w:line="276" w:lineRule="auto"/>
        <w:rPr>
          <w:rFonts w:ascii="Calibri" w:eastAsia="Calibri" w:hAnsi="Calibri" w:cs="Calibri"/>
          <w:lang w:val="uk-UA" w:eastAsia="ar-SA"/>
        </w:rPr>
      </w:pPr>
    </w:p>
    <w:p w:rsidR="00984531" w:rsidRPr="00984531" w:rsidRDefault="00984531" w:rsidP="00984531">
      <w:pPr>
        <w:tabs>
          <w:tab w:val="left" w:pos="6804"/>
        </w:tabs>
        <w:suppressAutoHyphens/>
        <w:spacing w:after="0" w:line="240" w:lineRule="auto"/>
        <w:rPr>
          <w:rFonts w:ascii="Times New Roman" w:eastAsia="Calibri" w:hAnsi="Times New Roman" w:cs="Times New Roman"/>
          <w:b/>
          <w:i/>
          <w:sz w:val="24"/>
          <w:szCs w:val="24"/>
          <w:lang w:val="uk-UA" w:eastAsia="ar-SA"/>
        </w:rPr>
      </w:pPr>
      <w:r w:rsidRPr="00984531">
        <w:rPr>
          <w:rFonts w:ascii="Times New Roman" w:eastAsia="Calibri" w:hAnsi="Times New Roman" w:cs="Times New Roman"/>
          <w:b/>
          <w:i/>
          <w:sz w:val="24"/>
          <w:szCs w:val="24"/>
          <w:lang w:val="uk-UA" w:eastAsia="ar-SA"/>
        </w:rPr>
        <w:t>Керуюча справами виконкому</w:t>
      </w:r>
    </w:p>
    <w:p w:rsidR="00984531" w:rsidRPr="00984531" w:rsidRDefault="00984531" w:rsidP="00984531">
      <w:pPr>
        <w:tabs>
          <w:tab w:val="left" w:pos="6804"/>
        </w:tabs>
        <w:suppressAutoHyphens/>
        <w:spacing w:after="0" w:line="240" w:lineRule="auto"/>
        <w:rPr>
          <w:rFonts w:ascii="Times New Roman" w:eastAsia="Calibri" w:hAnsi="Times New Roman" w:cs="Times New Roman"/>
          <w:b/>
          <w:i/>
          <w:sz w:val="24"/>
          <w:szCs w:val="24"/>
          <w:lang w:val="uk-UA" w:eastAsia="ar-SA"/>
        </w:rPr>
      </w:pPr>
      <w:r w:rsidRPr="00984531">
        <w:rPr>
          <w:rFonts w:ascii="Times New Roman" w:eastAsia="Calibri" w:hAnsi="Times New Roman" w:cs="Times New Roman"/>
          <w:b/>
          <w:i/>
          <w:sz w:val="24"/>
          <w:szCs w:val="24"/>
          <w:lang w:val="uk-UA" w:eastAsia="ar-SA"/>
        </w:rPr>
        <w:t>районної у місті ради</w:t>
      </w:r>
      <w:r w:rsidRPr="00984531">
        <w:rPr>
          <w:rFonts w:ascii="Times New Roman" w:eastAsia="Calibri" w:hAnsi="Times New Roman" w:cs="Times New Roman"/>
          <w:b/>
          <w:i/>
          <w:sz w:val="24"/>
          <w:szCs w:val="24"/>
          <w:lang w:val="uk-UA" w:eastAsia="ar-SA"/>
        </w:rPr>
        <w:tab/>
        <w:t>Алла ГОЛОВАТА</w:t>
      </w:r>
    </w:p>
    <w:p w:rsidR="00984531" w:rsidRDefault="00984531" w:rsidP="00A06EA9">
      <w:pPr>
        <w:spacing w:after="0" w:line="240" w:lineRule="auto"/>
        <w:rPr>
          <w:rFonts w:ascii="Times New Roman" w:eastAsia="Times New Roman" w:hAnsi="Times New Roman" w:cs="Times New Roman"/>
          <w:b/>
          <w:bCs/>
          <w:i/>
          <w:iCs/>
          <w:sz w:val="24"/>
          <w:szCs w:val="24"/>
          <w:lang w:val="uk-UA" w:eastAsia="ru-RU"/>
        </w:rPr>
      </w:pPr>
    </w:p>
    <w:p w:rsidR="00984531" w:rsidRDefault="00984531">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984531" w:rsidRPr="00984531" w:rsidRDefault="00984531" w:rsidP="00984531">
      <w:pPr>
        <w:spacing w:after="0" w:line="240" w:lineRule="auto"/>
        <w:ind w:left="7080"/>
        <w:rPr>
          <w:rFonts w:ascii="Times New Roman" w:eastAsia="Calibri" w:hAnsi="Times New Roman" w:cs="Times New Roman"/>
          <w:b/>
          <w:bCs/>
          <w:i/>
          <w:iCs/>
          <w:color w:val="000000"/>
          <w:sz w:val="24"/>
          <w:szCs w:val="24"/>
          <w:lang w:val="uk-UA"/>
        </w:rPr>
      </w:pPr>
      <w:r w:rsidRPr="00984531">
        <w:rPr>
          <w:rFonts w:ascii="Times New Roman" w:eastAsia="Calibri" w:hAnsi="Times New Roman" w:cs="Times New Roman"/>
          <w:b/>
          <w:bCs/>
          <w:i/>
          <w:iCs/>
          <w:color w:val="000000"/>
          <w:sz w:val="24"/>
          <w:szCs w:val="24"/>
          <w:lang w:val="uk-UA"/>
        </w:rPr>
        <w:lastRenderedPageBreak/>
        <w:t>Додаток 156</w:t>
      </w:r>
    </w:p>
    <w:p w:rsidR="00984531" w:rsidRPr="00984531" w:rsidRDefault="00984531" w:rsidP="00984531">
      <w:pPr>
        <w:spacing w:after="0" w:line="240" w:lineRule="auto"/>
        <w:ind w:left="7080"/>
        <w:rPr>
          <w:rFonts w:ascii="Times New Roman" w:eastAsia="Calibri" w:hAnsi="Times New Roman" w:cs="Times New Roman"/>
          <w:b/>
          <w:bCs/>
          <w:i/>
          <w:iCs/>
          <w:color w:val="000000"/>
          <w:sz w:val="24"/>
          <w:szCs w:val="24"/>
          <w:lang w:val="uk-UA"/>
        </w:rPr>
      </w:pPr>
      <w:r w:rsidRPr="00984531">
        <w:rPr>
          <w:rFonts w:ascii="Times New Roman" w:eastAsia="Calibri" w:hAnsi="Times New Roman" w:cs="Times New Roman"/>
          <w:b/>
          <w:bCs/>
          <w:i/>
          <w:iCs/>
          <w:color w:val="000000"/>
          <w:sz w:val="24"/>
          <w:szCs w:val="24"/>
          <w:lang w:val="uk-UA"/>
        </w:rPr>
        <w:t>до рішення виконкому</w:t>
      </w:r>
    </w:p>
    <w:p w:rsidR="00984531" w:rsidRPr="00984531" w:rsidRDefault="00984531" w:rsidP="00984531">
      <w:pPr>
        <w:spacing w:after="0" w:line="240" w:lineRule="auto"/>
        <w:ind w:left="7080"/>
        <w:rPr>
          <w:rFonts w:ascii="Times New Roman" w:eastAsia="Calibri" w:hAnsi="Times New Roman" w:cs="Times New Roman"/>
          <w:b/>
          <w:bCs/>
          <w:i/>
          <w:iCs/>
          <w:color w:val="000000"/>
          <w:sz w:val="24"/>
          <w:szCs w:val="24"/>
          <w:lang w:val="uk-UA"/>
        </w:rPr>
      </w:pPr>
      <w:r w:rsidRPr="00984531">
        <w:rPr>
          <w:rFonts w:ascii="Times New Roman" w:eastAsia="Calibri" w:hAnsi="Times New Roman" w:cs="Times New Roman"/>
          <w:b/>
          <w:bCs/>
          <w:i/>
          <w:iCs/>
          <w:color w:val="000000"/>
          <w:sz w:val="24"/>
          <w:szCs w:val="24"/>
          <w:lang w:val="uk-UA"/>
        </w:rPr>
        <w:t>районної у місті ради</w:t>
      </w:r>
    </w:p>
    <w:p w:rsidR="00984531" w:rsidRPr="00984531" w:rsidRDefault="00984531" w:rsidP="00984531">
      <w:pPr>
        <w:spacing w:after="0" w:line="240" w:lineRule="auto"/>
        <w:ind w:left="7080"/>
        <w:rPr>
          <w:rFonts w:ascii="Times New Roman" w:eastAsia="Calibri" w:hAnsi="Times New Roman" w:cs="Times New Roman"/>
          <w:b/>
          <w:bCs/>
          <w:i/>
          <w:iCs/>
          <w:color w:val="000000"/>
          <w:sz w:val="24"/>
          <w:szCs w:val="24"/>
          <w:lang w:val="uk-UA"/>
        </w:rPr>
      </w:pPr>
      <w:r w:rsidRPr="00984531">
        <w:rPr>
          <w:rFonts w:ascii="Times New Roman" w:eastAsia="Calibri" w:hAnsi="Times New Roman" w:cs="Times New Roman"/>
          <w:b/>
          <w:bCs/>
          <w:i/>
          <w:iCs/>
          <w:color w:val="000000"/>
          <w:sz w:val="24"/>
          <w:szCs w:val="24"/>
          <w:lang w:val="uk-UA"/>
        </w:rPr>
        <w:t>05.07.2023 № 235</w:t>
      </w:r>
    </w:p>
    <w:p w:rsidR="00984531" w:rsidRPr="00984531" w:rsidRDefault="00984531" w:rsidP="00984531">
      <w:pPr>
        <w:suppressAutoHyphens/>
        <w:spacing w:after="0" w:line="240" w:lineRule="auto"/>
        <w:ind w:left="4248" w:firstLine="708"/>
        <w:rPr>
          <w:rFonts w:ascii="Times New Roman" w:eastAsia="Calibri" w:hAnsi="Times New Roman" w:cs="Times New Roman"/>
          <w:i/>
          <w:sz w:val="24"/>
          <w:szCs w:val="24"/>
          <w:lang w:val="uk-UA" w:eastAsia="ar-SA"/>
        </w:rPr>
      </w:pPr>
    </w:p>
    <w:p w:rsidR="00984531" w:rsidRPr="00984531" w:rsidRDefault="00984531" w:rsidP="00984531">
      <w:pPr>
        <w:suppressAutoHyphens/>
        <w:spacing w:after="0" w:line="240" w:lineRule="auto"/>
        <w:ind w:left="2124"/>
        <w:rPr>
          <w:rFonts w:ascii="Times New Roman" w:eastAsia="Calibri" w:hAnsi="Times New Roman" w:cs="Times New Roman"/>
          <w:b/>
          <w:sz w:val="24"/>
          <w:szCs w:val="24"/>
          <w:lang w:val="uk-UA" w:eastAsia="ar-SA"/>
        </w:rPr>
      </w:pPr>
      <w:r w:rsidRPr="00984531">
        <w:rPr>
          <w:rFonts w:ascii="Times New Roman" w:eastAsia="Calibri" w:hAnsi="Times New Roman" w:cs="Times New Roman"/>
          <w:b/>
          <w:sz w:val="24"/>
          <w:szCs w:val="24"/>
          <w:lang w:val="uk-UA" w:eastAsia="ar-SA"/>
        </w:rPr>
        <w:t xml:space="preserve">       ТЕХНОЛОГІЧНА КАРТКА 17-51</w:t>
      </w:r>
    </w:p>
    <w:p w:rsidR="00984531" w:rsidRPr="00984531" w:rsidRDefault="00984531" w:rsidP="00984531">
      <w:pPr>
        <w:suppressAutoHyphens/>
        <w:spacing w:after="0" w:line="240" w:lineRule="auto"/>
        <w:ind w:left="2124"/>
        <w:rPr>
          <w:rFonts w:ascii="Times New Roman" w:eastAsia="Calibri" w:hAnsi="Times New Roman" w:cs="Times New Roman"/>
          <w:sz w:val="24"/>
          <w:szCs w:val="24"/>
          <w:lang w:val="uk-UA" w:eastAsia="ar-SA"/>
        </w:rPr>
      </w:pPr>
    </w:p>
    <w:p w:rsidR="00984531" w:rsidRPr="00984531" w:rsidRDefault="00984531" w:rsidP="00984531">
      <w:pPr>
        <w:suppressAutoHyphens/>
        <w:spacing w:after="0" w:line="240" w:lineRule="auto"/>
        <w:jc w:val="both"/>
        <w:rPr>
          <w:rFonts w:ascii="Times New Roman" w:eastAsia="Calibri" w:hAnsi="Times New Roman" w:cs="Times New Roman"/>
          <w:b/>
          <w:i/>
          <w:sz w:val="14"/>
          <w:szCs w:val="14"/>
          <w:highlight w:val="white"/>
          <w:shd w:val="clear" w:color="auto" w:fill="00FF00"/>
          <w:lang w:val="uk-UA" w:eastAsia="ar-SA"/>
        </w:rPr>
      </w:pPr>
      <w:r w:rsidRPr="00984531">
        <w:rPr>
          <w:rFonts w:ascii="Times New Roman" w:eastAsia="Calibri" w:hAnsi="Times New Roman" w:cs="Times New Roman"/>
          <w:sz w:val="24"/>
          <w:szCs w:val="24"/>
          <w:lang w:val="uk-UA" w:eastAsia="ar-SA"/>
        </w:rPr>
        <w:t xml:space="preserve">Назва послуги: </w:t>
      </w:r>
      <w:r w:rsidRPr="00984531">
        <w:rPr>
          <w:rFonts w:ascii="Times New Roman" w:eastAsia="Calibri" w:hAnsi="Times New Roman" w:cs="Times New Roman"/>
          <w:b/>
          <w:i/>
          <w:sz w:val="24"/>
          <w:szCs w:val="24"/>
          <w:highlight w:val="white"/>
          <w:shd w:val="clear" w:color="auto" w:fill="00FF00"/>
          <w:lang w:val="uk-UA" w:eastAsia="ar-SA"/>
        </w:rPr>
        <w:t>Подання заперечення/скарги на рішення, дії чи бездіяльності комісії з розгляду питань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p>
    <w:p w:rsidR="00984531" w:rsidRPr="00984531" w:rsidRDefault="00984531" w:rsidP="00984531">
      <w:pPr>
        <w:suppressAutoHyphens/>
        <w:spacing w:after="0" w:line="240" w:lineRule="auto"/>
        <w:ind w:left="1985" w:right="-89" w:hanging="1985"/>
        <w:jc w:val="center"/>
        <w:rPr>
          <w:rFonts w:ascii="Times New Roman" w:eastAsia="Calibri" w:hAnsi="Times New Roman" w:cs="Times New Roman"/>
          <w:i/>
          <w:sz w:val="10"/>
          <w:szCs w:val="10"/>
          <w:lang w:val="uk-UA" w:eastAsia="ar-SA"/>
        </w:rPr>
      </w:pPr>
    </w:p>
    <w:p w:rsidR="00984531" w:rsidRPr="00984531" w:rsidRDefault="00984531" w:rsidP="00984531">
      <w:pPr>
        <w:suppressAutoHyphens/>
        <w:spacing w:after="0" w:line="240" w:lineRule="auto"/>
        <w:ind w:left="1985" w:right="-89" w:hanging="1985"/>
        <w:jc w:val="both"/>
        <w:rPr>
          <w:rFonts w:ascii="Times New Roman" w:eastAsia="Calibri" w:hAnsi="Times New Roman" w:cs="Times New Roman"/>
          <w:sz w:val="24"/>
          <w:szCs w:val="24"/>
          <w:lang w:val="uk-UA" w:eastAsia="ar-SA"/>
        </w:rPr>
      </w:pPr>
      <w:r w:rsidRPr="00984531">
        <w:rPr>
          <w:rFonts w:ascii="Times New Roman" w:eastAsia="Calibri" w:hAnsi="Times New Roman" w:cs="Times New Roman"/>
          <w:sz w:val="24"/>
          <w:szCs w:val="24"/>
          <w:lang w:val="uk-UA" w:eastAsia="ar-SA"/>
        </w:rPr>
        <w:t>Термін виконання послуги: 30 календарних днів</w:t>
      </w:r>
    </w:p>
    <w:p w:rsidR="00984531" w:rsidRPr="00984531" w:rsidRDefault="00984531" w:rsidP="00984531">
      <w:pPr>
        <w:suppressAutoHyphens/>
        <w:spacing w:after="0" w:line="240" w:lineRule="auto"/>
        <w:ind w:left="1985" w:right="-89" w:hanging="1985"/>
        <w:jc w:val="both"/>
        <w:rPr>
          <w:rFonts w:ascii="Times New Roman" w:eastAsia="Calibri" w:hAnsi="Times New Roman" w:cs="Times New Roman"/>
          <w:i/>
          <w:sz w:val="10"/>
          <w:szCs w:val="10"/>
          <w:lang w:val="uk-UA" w:eastAsia="ar-SA"/>
        </w:rPr>
      </w:pPr>
    </w:p>
    <w:tbl>
      <w:tblPr>
        <w:tblW w:w="9781" w:type="dxa"/>
        <w:tblInd w:w="108" w:type="dxa"/>
        <w:tblLayout w:type="fixed"/>
        <w:tblLook w:val="0000" w:firstRow="0" w:lastRow="0" w:firstColumn="0" w:lastColumn="0" w:noHBand="0" w:noVBand="0"/>
      </w:tblPr>
      <w:tblGrid>
        <w:gridCol w:w="567"/>
        <w:gridCol w:w="2888"/>
        <w:gridCol w:w="2782"/>
        <w:gridCol w:w="2155"/>
        <w:gridCol w:w="1389"/>
      </w:tblGrid>
      <w:tr w:rsidR="00984531" w:rsidRPr="00984531" w:rsidTr="00726654">
        <w:trPr>
          <w:cantSplit/>
        </w:trPr>
        <w:tc>
          <w:tcPr>
            <w:tcW w:w="567" w:type="dxa"/>
            <w:tcBorders>
              <w:top w:val="single" w:sz="4" w:space="0" w:color="000000"/>
              <w:left w:val="single" w:sz="4" w:space="0" w:color="000000"/>
              <w:bottom w:val="single" w:sz="4" w:space="0" w:color="000000"/>
            </w:tcBorders>
            <w:shd w:val="clear" w:color="auto" w:fill="auto"/>
            <w:vAlign w:val="center"/>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 з/п</w:t>
            </w:r>
          </w:p>
        </w:tc>
        <w:tc>
          <w:tcPr>
            <w:tcW w:w="2888" w:type="dxa"/>
            <w:tcBorders>
              <w:top w:val="single" w:sz="4" w:space="0" w:color="000000"/>
              <w:left w:val="single" w:sz="4" w:space="0" w:color="000000"/>
              <w:bottom w:val="single" w:sz="4" w:space="0" w:color="000000"/>
            </w:tcBorders>
            <w:shd w:val="clear" w:color="auto" w:fill="auto"/>
            <w:vAlign w:val="center"/>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Етапи опрацювання звернення при наданні послуги</w:t>
            </w:r>
          </w:p>
        </w:tc>
        <w:tc>
          <w:tcPr>
            <w:tcW w:w="2782" w:type="dxa"/>
            <w:tcBorders>
              <w:top w:val="single" w:sz="4" w:space="0" w:color="000000"/>
              <w:left w:val="single" w:sz="4" w:space="0" w:color="000000"/>
              <w:bottom w:val="single" w:sz="4" w:space="0" w:color="000000"/>
            </w:tcBorders>
            <w:shd w:val="clear" w:color="auto" w:fill="auto"/>
            <w:vAlign w:val="center"/>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Відповідальна посадова особа</w:t>
            </w:r>
          </w:p>
        </w:tc>
        <w:tc>
          <w:tcPr>
            <w:tcW w:w="2155" w:type="dxa"/>
            <w:tcBorders>
              <w:top w:val="single" w:sz="4" w:space="0" w:color="000000"/>
              <w:left w:val="single" w:sz="4" w:space="0" w:color="000000"/>
              <w:bottom w:val="single" w:sz="4" w:space="0" w:color="000000"/>
            </w:tcBorders>
            <w:shd w:val="clear" w:color="auto" w:fill="auto"/>
            <w:vAlign w:val="center"/>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Структурний під-розділ виконкому районної у місті ради відповідальний за етапи (дію, рішення)</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4531" w:rsidRPr="00984531" w:rsidRDefault="00984531" w:rsidP="00984531">
            <w:pPr>
              <w:suppressAutoHyphens/>
              <w:spacing w:after="0" w:line="240" w:lineRule="auto"/>
              <w:jc w:val="center"/>
              <w:rPr>
                <w:rFonts w:ascii="Times New Roman" w:eastAsia="Calibri" w:hAnsi="Times New Roman" w:cs="Times New Roman"/>
                <w:szCs w:val="20"/>
                <w:lang w:eastAsia="ar-SA"/>
              </w:rPr>
            </w:pPr>
            <w:r w:rsidRPr="00984531">
              <w:rPr>
                <w:rFonts w:ascii="Times New Roman" w:eastAsia="Calibri" w:hAnsi="Times New Roman" w:cs="Times New Roman"/>
                <w:szCs w:val="20"/>
                <w:lang w:val="uk-UA" w:eastAsia="ar-SA"/>
              </w:rPr>
              <w:t>Строки виконання етапів (дії, рішення)</w:t>
            </w:r>
          </w:p>
        </w:tc>
      </w:tr>
      <w:tr w:rsidR="00984531" w:rsidRPr="00984531" w:rsidTr="00726654">
        <w:trPr>
          <w:cantSplit/>
        </w:trPr>
        <w:tc>
          <w:tcPr>
            <w:tcW w:w="567"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1</w:t>
            </w:r>
          </w:p>
        </w:tc>
        <w:tc>
          <w:tcPr>
            <w:tcW w:w="2888"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Інформування про види послуг, перелік документів тощо</w:t>
            </w:r>
          </w:p>
        </w:tc>
        <w:tc>
          <w:tcPr>
            <w:tcW w:w="2782"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Адміністратор Центру</w:t>
            </w:r>
          </w:p>
        </w:tc>
        <w:tc>
          <w:tcPr>
            <w:tcW w:w="2155"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У момент звернення</w:t>
            </w:r>
          </w:p>
        </w:tc>
      </w:tr>
      <w:tr w:rsidR="00984531" w:rsidRPr="00984531" w:rsidTr="00726654">
        <w:trPr>
          <w:cantSplit/>
        </w:trPr>
        <w:tc>
          <w:tcPr>
            <w:tcW w:w="567"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2</w:t>
            </w:r>
          </w:p>
        </w:tc>
        <w:tc>
          <w:tcPr>
            <w:tcW w:w="2888"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Прийом вхідного пакету документів, перевірка комплектності, посвідчення власним підписом та печаткою (штампом) копій (фотокопій) документів, необхідних для надання послуги, з зазначенням дати вчинення дії та реєстрація у Центрі</w:t>
            </w:r>
          </w:p>
        </w:tc>
        <w:tc>
          <w:tcPr>
            <w:tcW w:w="2782"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Адміністратор Центру</w:t>
            </w:r>
          </w:p>
        </w:tc>
        <w:tc>
          <w:tcPr>
            <w:tcW w:w="2155"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eastAsia="ar-SA"/>
              </w:rPr>
            </w:pPr>
            <w:r w:rsidRPr="00984531">
              <w:rPr>
                <w:rFonts w:ascii="Times New Roman" w:eastAsia="Calibri" w:hAnsi="Times New Roman" w:cs="Times New Roman"/>
                <w:szCs w:val="20"/>
                <w:lang w:val="uk-UA" w:eastAsia="ar-SA"/>
              </w:rPr>
              <w:t>У момент звернення</w:t>
            </w:r>
          </w:p>
        </w:tc>
      </w:tr>
      <w:tr w:rsidR="00984531" w:rsidRPr="00984531" w:rsidTr="00726654">
        <w:trPr>
          <w:cantSplit/>
        </w:trPr>
        <w:tc>
          <w:tcPr>
            <w:tcW w:w="567"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3</w:t>
            </w:r>
          </w:p>
        </w:tc>
        <w:tc>
          <w:tcPr>
            <w:tcW w:w="2888"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Передача вхідного пакету документів з його описом до загального відділу виконкому районної у місті ради</w:t>
            </w:r>
          </w:p>
        </w:tc>
        <w:tc>
          <w:tcPr>
            <w:tcW w:w="2782"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Адміністратор територіального підрозділу Центру</w:t>
            </w:r>
          </w:p>
        </w:tc>
        <w:tc>
          <w:tcPr>
            <w:tcW w:w="2155"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Загальний відділ</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У день реєстрації документів</w:t>
            </w:r>
          </w:p>
        </w:tc>
      </w:tr>
      <w:tr w:rsidR="00984531" w:rsidRPr="00984531" w:rsidTr="00726654">
        <w:trPr>
          <w:cantSplit/>
        </w:trPr>
        <w:tc>
          <w:tcPr>
            <w:tcW w:w="567"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4</w:t>
            </w:r>
          </w:p>
        </w:tc>
        <w:tc>
          <w:tcPr>
            <w:tcW w:w="2888"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Розгляд пакету документів головою районної у місті ради, накладення резолюції</w:t>
            </w:r>
          </w:p>
        </w:tc>
        <w:tc>
          <w:tcPr>
            <w:tcW w:w="2782"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Голова районної в місті ради</w:t>
            </w:r>
          </w:p>
        </w:tc>
        <w:tc>
          <w:tcPr>
            <w:tcW w:w="2155"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napToGrid w:val="0"/>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Загальний відділ</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eastAsia="ar-SA"/>
              </w:rPr>
            </w:pPr>
            <w:r w:rsidRPr="00984531">
              <w:rPr>
                <w:rFonts w:ascii="Times New Roman" w:eastAsia="Calibri" w:hAnsi="Times New Roman" w:cs="Times New Roman"/>
                <w:szCs w:val="20"/>
                <w:lang w:val="uk-UA" w:eastAsia="ar-SA"/>
              </w:rPr>
              <w:t>У день реєстрації документів або наступного робочого дня</w:t>
            </w:r>
          </w:p>
        </w:tc>
      </w:tr>
      <w:tr w:rsidR="00984531" w:rsidRPr="00984531" w:rsidTr="00726654">
        <w:trPr>
          <w:cantSplit/>
        </w:trPr>
        <w:tc>
          <w:tcPr>
            <w:tcW w:w="567"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5</w:t>
            </w:r>
          </w:p>
        </w:tc>
        <w:tc>
          <w:tcPr>
            <w:tcW w:w="2888"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ind w:right="-89"/>
              <w:jc w:val="both"/>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Передача документів на розгляд до структурного підрозділу, відповідно до резолюції голови районної у місті ради</w:t>
            </w:r>
          </w:p>
        </w:tc>
        <w:tc>
          <w:tcPr>
            <w:tcW w:w="2782"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Спеціаліст загального відділу</w:t>
            </w:r>
          </w:p>
        </w:tc>
        <w:tc>
          <w:tcPr>
            <w:tcW w:w="2155"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ind w:right="-141"/>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Загальний відділ</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eastAsia="ar-SA"/>
              </w:rPr>
            </w:pPr>
            <w:r w:rsidRPr="00984531">
              <w:rPr>
                <w:rFonts w:ascii="Times New Roman" w:eastAsia="Calibri" w:hAnsi="Times New Roman" w:cs="Times New Roman"/>
                <w:szCs w:val="20"/>
                <w:lang w:val="uk-UA" w:eastAsia="ar-SA"/>
              </w:rPr>
              <w:t>У день реєстрації або наступного робочого дня</w:t>
            </w:r>
          </w:p>
        </w:tc>
      </w:tr>
      <w:tr w:rsidR="00984531" w:rsidRPr="00984531" w:rsidTr="00726654">
        <w:trPr>
          <w:cantSplit/>
        </w:trPr>
        <w:tc>
          <w:tcPr>
            <w:tcW w:w="567"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6</w:t>
            </w:r>
          </w:p>
        </w:tc>
        <w:tc>
          <w:tcPr>
            <w:tcW w:w="2888"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ind w:right="-89"/>
              <w:jc w:val="both"/>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 xml:space="preserve">Передача документів на розгляд комісії </w:t>
            </w:r>
          </w:p>
        </w:tc>
        <w:tc>
          <w:tcPr>
            <w:tcW w:w="2782"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Секретар комісії</w:t>
            </w:r>
          </w:p>
        </w:tc>
        <w:tc>
          <w:tcPr>
            <w:tcW w:w="2155" w:type="dxa"/>
            <w:tcBorders>
              <w:top w:val="single" w:sz="4" w:space="0" w:color="000000"/>
              <w:left w:val="single" w:sz="4" w:space="0" w:color="000000"/>
              <w:bottom w:val="single" w:sz="4" w:space="0" w:color="auto"/>
            </w:tcBorders>
            <w:shd w:val="clear" w:color="auto" w:fill="auto"/>
          </w:tcPr>
          <w:p w:rsidR="00984531" w:rsidRPr="00984531" w:rsidRDefault="00984531" w:rsidP="00984531">
            <w:pPr>
              <w:suppressAutoHyphens/>
              <w:snapToGrid w:val="0"/>
              <w:spacing w:after="0" w:line="240" w:lineRule="auto"/>
              <w:ind w:right="-141"/>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Відділ з питань земельних відносин та будівництва</w:t>
            </w:r>
          </w:p>
        </w:tc>
        <w:tc>
          <w:tcPr>
            <w:tcW w:w="1389" w:type="dxa"/>
            <w:vMerge w:val="restart"/>
            <w:tcBorders>
              <w:left w:val="single" w:sz="4" w:space="0" w:color="000000"/>
              <w:bottom w:val="single" w:sz="4" w:space="0" w:color="auto"/>
              <w:right w:val="single" w:sz="4" w:space="0" w:color="000000"/>
            </w:tcBorders>
            <w:shd w:val="clear" w:color="auto" w:fill="auto"/>
          </w:tcPr>
          <w:p w:rsidR="00984531" w:rsidRPr="00984531" w:rsidRDefault="00984531" w:rsidP="00984531">
            <w:pPr>
              <w:suppressAutoHyphens/>
              <w:spacing w:after="200" w:line="276" w:lineRule="auto"/>
              <w:jc w:val="center"/>
              <w:rPr>
                <w:rFonts w:ascii="Times New Roman" w:eastAsia="Calibri" w:hAnsi="Times New Roman" w:cs="Times New Roman"/>
                <w:szCs w:val="20"/>
                <w:lang w:val="uk-UA" w:eastAsia="ar-SA"/>
              </w:rPr>
            </w:pPr>
          </w:p>
        </w:tc>
      </w:tr>
      <w:tr w:rsidR="00984531" w:rsidRPr="00984531" w:rsidTr="00726654">
        <w:trPr>
          <w:cantSplit/>
          <w:trHeight w:val="597"/>
        </w:trPr>
        <w:tc>
          <w:tcPr>
            <w:tcW w:w="567"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lastRenderedPageBreak/>
              <w:t>7</w:t>
            </w:r>
          </w:p>
        </w:tc>
        <w:tc>
          <w:tcPr>
            <w:tcW w:w="2888" w:type="dxa"/>
            <w:tcBorders>
              <w:top w:val="single" w:sz="4" w:space="0" w:color="000000"/>
              <w:left w:val="single" w:sz="4" w:space="0" w:color="000000"/>
              <w:bottom w:val="single" w:sz="4" w:space="0" w:color="000000"/>
            </w:tcBorders>
            <w:shd w:val="clear" w:color="auto" w:fill="auto"/>
          </w:tcPr>
          <w:p w:rsidR="00984531" w:rsidRPr="00984531" w:rsidRDefault="00984531" w:rsidP="00984531">
            <w:pPr>
              <w:suppressAutoHyphens/>
              <w:spacing w:after="0" w:line="240" w:lineRule="auto"/>
              <w:jc w:val="both"/>
              <w:rPr>
                <w:rFonts w:ascii="Times New Roman" w:eastAsia="Calibri" w:hAnsi="Times New Roman" w:cs="Times New Roman"/>
                <w:szCs w:val="20"/>
                <w:lang w:val="uk-UA" w:eastAsia="ar-SA"/>
              </w:rPr>
            </w:pPr>
            <w:r w:rsidRPr="00984531">
              <w:rPr>
                <w:rFonts w:ascii="Times New Roman" w:eastAsia="Calibri" w:hAnsi="Times New Roman" w:cs="Times New Roman"/>
                <w:szCs w:val="20"/>
                <w:highlight w:val="white"/>
                <w:lang w:val="uk-UA" w:eastAsia="ar-SA"/>
              </w:rPr>
              <w:t xml:space="preserve">Врахування </w:t>
            </w:r>
            <w:r w:rsidRPr="00984531">
              <w:rPr>
                <w:rFonts w:ascii="Times New Roman" w:eastAsia="Times New Roman" w:hAnsi="Times New Roman" w:cs="Times New Roman"/>
                <w:color w:val="000000"/>
                <w:szCs w:val="20"/>
                <w:lang w:val="uk-UA" w:eastAsia="ru-RU"/>
              </w:rPr>
              <w:t>заперечення або скарги</w:t>
            </w:r>
            <w:r w:rsidRPr="00984531">
              <w:rPr>
                <w:rFonts w:ascii="Times New Roman" w:eastAsia="Calibri" w:hAnsi="Times New Roman" w:cs="Times New Roman"/>
                <w:bCs/>
                <w:iCs/>
                <w:szCs w:val="20"/>
                <w:highlight w:val="white"/>
                <w:shd w:val="clear" w:color="auto" w:fill="00FF00"/>
                <w:lang w:val="uk-UA" w:eastAsia="ar-SA"/>
              </w:rPr>
              <w:t xml:space="preserve"> під час ухвалення рішення про надання/відмову в наданні компенсації.</w:t>
            </w:r>
          </w:p>
        </w:tc>
        <w:tc>
          <w:tcPr>
            <w:tcW w:w="2782" w:type="dxa"/>
            <w:tcBorders>
              <w:top w:val="single" w:sz="4" w:space="0" w:color="000000"/>
              <w:left w:val="single" w:sz="4" w:space="0" w:color="000000"/>
              <w:bottom w:val="single" w:sz="4" w:space="0" w:color="000000"/>
              <w:right w:val="single" w:sz="4" w:space="0" w:color="auto"/>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Посадові особи структурних підрозділів, відповідно до складу комісії</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val="uk-UA" w:eastAsia="ar-SA"/>
              </w:rPr>
            </w:pPr>
            <w:r w:rsidRPr="00984531">
              <w:rPr>
                <w:rFonts w:ascii="Times New Roman" w:eastAsia="Calibri" w:hAnsi="Times New Roman" w:cs="Times New Roman"/>
                <w:szCs w:val="20"/>
                <w:lang w:val="uk-UA" w:eastAsia="ar-SA"/>
              </w:rPr>
              <w:t xml:space="preserve">Структурні підрозділи, відповідно до складу  комісії </w:t>
            </w:r>
          </w:p>
        </w:tc>
        <w:tc>
          <w:tcPr>
            <w:tcW w:w="1389" w:type="dxa"/>
            <w:vMerge/>
            <w:tcBorders>
              <w:top w:val="single" w:sz="4" w:space="0" w:color="auto"/>
              <w:left w:val="single" w:sz="4" w:space="0" w:color="auto"/>
              <w:bottom w:val="single" w:sz="4" w:space="0" w:color="auto"/>
              <w:right w:val="single" w:sz="4" w:space="0" w:color="auto"/>
            </w:tcBorders>
            <w:shd w:val="clear" w:color="auto" w:fill="auto"/>
          </w:tcPr>
          <w:p w:rsidR="00984531" w:rsidRPr="00984531" w:rsidRDefault="00984531" w:rsidP="00984531">
            <w:pPr>
              <w:suppressAutoHyphens/>
              <w:spacing w:after="0" w:line="240" w:lineRule="auto"/>
              <w:jc w:val="center"/>
              <w:rPr>
                <w:rFonts w:ascii="Times New Roman" w:eastAsia="Calibri" w:hAnsi="Times New Roman" w:cs="Times New Roman"/>
                <w:szCs w:val="20"/>
                <w:lang w:eastAsia="ar-SA"/>
              </w:rPr>
            </w:pPr>
          </w:p>
        </w:tc>
      </w:tr>
    </w:tbl>
    <w:p w:rsidR="00984531" w:rsidRPr="00984531" w:rsidRDefault="00984531" w:rsidP="00984531">
      <w:pPr>
        <w:suppressAutoHyphens/>
        <w:spacing w:after="0" w:line="240" w:lineRule="auto"/>
        <w:ind w:firstLine="708"/>
        <w:jc w:val="both"/>
        <w:rPr>
          <w:rFonts w:ascii="Times New Roman" w:eastAsia="Calibri" w:hAnsi="Times New Roman" w:cs="Times New Roman"/>
          <w:szCs w:val="20"/>
          <w:lang w:eastAsia="ar-SA"/>
        </w:rPr>
      </w:pPr>
    </w:p>
    <w:p w:rsidR="00984531" w:rsidRPr="00984531" w:rsidRDefault="00984531" w:rsidP="00984531">
      <w:pPr>
        <w:suppressAutoHyphens/>
        <w:spacing w:after="200" w:line="276" w:lineRule="auto"/>
        <w:rPr>
          <w:rFonts w:ascii="Times New Roman" w:eastAsia="Calibri" w:hAnsi="Times New Roman" w:cs="Times New Roman"/>
          <w:sz w:val="20"/>
          <w:szCs w:val="20"/>
          <w:lang w:val="uk-UA" w:eastAsia="ar-SA"/>
        </w:rPr>
      </w:pPr>
      <w:r w:rsidRPr="00984531">
        <w:rPr>
          <w:rFonts w:ascii="Times New Roman" w:eastAsia="Calibri" w:hAnsi="Times New Roman" w:cs="Times New Roman"/>
          <w:sz w:val="20"/>
          <w:szCs w:val="20"/>
          <w:lang w:val="uk-UA" w:eastAsia="ar-SA"/>
        </w:rPr>
        <w:tab/>
      </w:r>
    </w:p>
    <w:p w:rsidR="00984531" w:rsidRPr="00984531" w:rsidRDefault="00984531" w:rsidP="00984531">
      <w:pPr>
        <w:tabs>
          <w:tab w:val="left" w:pos="6804"/>
        </w:tabs>
        <w:suppressAutoHyphens/>
        <w:spacing w:after="0" w:line="240" w:lineRule="auto"/>
        <w:rPr>
          <w:rFonts w:ascii="Times New Roman" w:eastAsia="Calibri" w:hAnsi="Times New Roman" w:cs="Times New Roman"/>
          <w:b/>
          <w:i/>
          <w:sz w:val="24"/>
          <w:szCs w:val="24"/>
          <w:lang w:val="uk-UA" w:eastAsia="ar-SA"/>
        </w:rPr>
      </w:pPr>
      <w:r w:rsidRPr="00984531">
        <w:rPr>
          <w:rFonts w:ascii="Times New Roman" w:eastAsia="Calibri" w:hAnsi="Times New Roman" w:cs="Times New Roman"/>
          <w:b/>
          <w:i/>
          <w:sz w:val="24"/>
          <w:szCs w:val="24"/>
          <w:lang w:val="uk-UA" w:eastAsia="ar-SA"/>
        </w:rPr>
        <w:t>Керуюча справами виконкому</w:t>
      </w:r>
    </w:p>
    <w:p w:rsidR="00984531" w:rsidRPr="00984531" w:rsidRDefault="00984531" w:rsidP="00984531">
      <w:pPr>
        <w:tabs>
          <w:tab w:val="left" w:pos="6804"/>
        </w:tabs>
        <w:suppressAutoHyphens/>
        <w:spacing w:after="0" w:line="240" w:lineRule="auto"/>
        <w:rPr>
          <w:rFonts w:ascii="Times New Roman" w:eastAsia="Calibri" w:hAnsi="Times New Roman" w:cs="Times New Roman"/>
          <w:b/>
          <w:i/>
          <w:sz w:val="24"/>
          <w:szCs w:val="24"/>
          <w:lang w:val="uk-UA" w:eastAsia="ar-SA"/>
        </w:rPr>
      </w:pPr>
      <w:r w:rsidRPr="00984531">
        <w:rPr>
          <w:rFonts w:ascii="Times New Roman" w:eastAsia="Calibri" w:hAnsi="Times New Roman" w:cs="Times New Roman"/>
          <w:b/>
          <w:i/>
          <w:sz w:val="24"/>
          <w:szCs w:val="24"/>
          <w:lang w:val="uk-UA" w:eastAsia="ar-SA"/>
        </w:rPr>
        <w:t>районної у місті ради</w:t>
      </w:r>
      <w:r w:rsidRPr="00984531">
        <w:rPr>
          <w:rFonts w:ascii="Times New Roman" w:eastAsia="Calibri" w:hAnsi="Times New Roman" w:cs="Times New Roman"/>
          <w:b/>
          <w:i/>
          <w:sz w:val="24"/>
          <w:szCs w:val="24"/>
          <w:lang w:val="uk-UA" w:eastAsia="ar-SA"/>
        </w:rPr>
        <w:tab/>
        <w:t xml:space="preserve">         Алла ГОЛОВАТА</w:t>
      </w:r>
    </w:p>
    <w:p w:rsidR="001F57FD" w:rsidRDefault="001F57FD" w:rsidP="00A06EA9">
      <w:pPr>
        <w:spacing w:after="0" w:line="240" w:lineRule="auto"/>
        <w:rPr>
          <w:rFonts w:ascii="Times New Roman" w:eastAsia="Times New Roman" w:hAnsi="Times New Roman" w:cs="Times New Roman"/>
          <w:b/>
          <w:bCs/>
          <w:i/>
          <w:iCs/>
          <w:sz w:val="24"/>
          <w:szCs w:val="24"/>
          <w:lang w:val="uk-UA" w:eastAsia="ru-RU"/>
        </w:rPr>
      </w:pPr>
    </w:p>
    <w:p w:rsidR="001F57FD" w:rsidRDefault="001F57FD">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1F57FD" w:rsidRPr="001F57FD" w:rsidRDefault="001F57FD" w:rsidP="001F57FD">
      <w:pPr>
        <w:suppressAutoHyphens/>
        <w:spacing w:after="0" w:line="240" w:lineRule="auto"/>
        <w:ind w:left="7080"/>
        <w:rPr>
          <w:rFonts w:ascii="Times New Roman" w:eastAsia="Times New Roman" w:hAnsi="Times New Roman" w:cs="Calibri"/>
          <w:b/>
          <w:bCs/>
          <w:i/>
          <w:iCs/>
          <w:sz w:val="24"/>
          <w:szCs w:val="24"/>
          <w:lang w:val="uk-UA"/>
        </w:rPr>
      </w:pPr>
      <w:r w:rsidRPr="001F57FD">
        <w:rPr>
          <w:rFonts w:ascii="Times New Roman" w:eastAsia="Times New Roman" w:hAnsi="Times New Roman" w:cs="Calibri"/>
          <w:b/>
          <w:bCs/>
          <w:i/>
          <w:iCs/>
          <w:sz w:val="24"/>
          <w:szCs w:val="24"/>
          <w:lang w:val="uk-UA"/>
        </w:rPr>
        <w:lastRenderedPageBreak/>
        <w:t>Додаток 185</w:t>
      </w:r>
    </w:p>
    <w:p w:rsidR="001F57FD" w:rsidRPr="001F57FD" w:rsidRDefault="001F57FD" w:rsidP="001F57FD">
      <w:pPr>
        <w:suppressAutoHyphens/>
        <w:spacing w:after="0" w:line="240" w:lineRule="auto"/>
        <w:ind w:left="7080"/>
        <w:rPr>
          <w:rFonts w:ascii="Times New Roman" w:eastAsia="Times New Roman" w:hAnsi="Times New Roman" w:cs="Calibri"/>
          <w:b/>
          <w:bCs/>
          <w:i/>
          <w:iCs/>
          <w:sz w:val="24"/>
          <w:szCs w:val="24"/>
          <w:lang w:val="uk-UA"/>
        </w:rPr>
      </w:pPr>
      <w:r w:rsidRPr="001F57FD">
        <w:rPr>
          <w:rFonts w:ascii="Times New Roman" w:eastAsia="Times New Roman" w:hAnsi="Times New Roman" w:cs="Calibri"/>
          <w:b/>
          <w:bCs/>
          <w:i/>
          <w:iCs/>
          <w:sz w:val="24"/>
          <w:szCs w:val="24"/>
          <w:lang w:val="uk-UA"/>
        </w:rPr>
        <w:t>до рішення виконкому</w:t>
      </w:r>
    </w:p>
    <w:p w:rsidR="001F57FD" w:rsidRPr="001F57FD" w:rsidRDefault="001F57FD" w:rsidP="001F57FD">
      <w:pPr>
        <w:suppressAutoHyphens/>
        <w:spacing w:after="0" w:line="240" w:lineRule="auto"/>
        <w:ind w:left="7080"/>
        <w:rPr>
          <w:rFonts w:ascii="Times New Roman" w:eastAsia="Times New Roman" w:hAnsi="Times New Roman" w:cs="Calibri"/>
          <w:b/>
          <w:bCs/>
          <w:i/>
          <w:iCs/>
          <w:sz w:val="24"/>
          <w:szCs w:val="24"/>
          <w:lang w:val="uk-UA"/>
        </w:rPr>
      </w:pPr>
      <w:r w:rsidRPr="001F57FD">
        <w:rPr>
          <w:rFonts w:ascii="Times New Roman" w:eastAsia="Times New Roman" w:hAnsi="Times New Roman" w:cs="Calibri"/>
          <w:b/>
          <w:bCs/>
          <w:i/>
          <w:iCs/>
          <w:sz w:val="24"/>
          <w:szCs w:val="24"/>
          <w:lang w:val="uk-UA"/>
        </w:rPr>
        <w:t>районної у місті ради</w:t>
      </w:r>
    </w:p>
    <w:p w:rsidR="001F57FD" w:rsidRPr="001F57FD" w:rsidRDefault="001F57FD" w:rsidP="001F57FD">
      <w:pPr>
        <w:suppressAutoHyphens/>
        <w:spacing w:after="0" w:line="240" w:lineRule="auto"/>
        <w:ind w:left="7080"/>
        <w:rPr>
          <w:rFonts w:ascii="Times New Roman" w:eastAsia="Times New Roman" w:hAnsi="Times New Roman" w:cs="Calibri"/>
          <w:b/>
          <w:bCs/>
          <w:i/>
          <w:iCs/>
          <w:sz w:val="24"/>
          <w:szCs w:val="24"/>
          <w:lang w:val="uk-UA"/>
        </w:rPr>
      </w:pPr>
      <w:r w:rsidRPr="001F57FD">
        <w:rPr>
          <w:rFonts w:ascii="Times New Roman" w:eastAsia="Times New Roman" w:hAnsi="Times New Roman" w:cs="Calibri"/>
          <w:b/>
          <w:bCs/>
          <w:i/>
          <w:iCs/>
          <w:sz w:val="24"/>
          <w:szCs w:val="24"/>
          <w:lang w:val="uk-UA"/>
        </w:rPr>
        <w:t>05.07.2023 № 235</w:t>
      </w:r>
    </w:p>
    <w:p w:rsidR="001F57FD" w:rsidRPr="001F57FD" w:rsidRDefault="001F57FD" w:rsidP="001F57FD">
      <w:pPr>
        <w:suppressAutoHyphens/>
        <w:spacing w:after="0" w:line="240" w:lineRule="auto"/>
        <w:jc w:val="center"/>
        <w:rPr>
          <w:rFonts w:ascii="Times New Roman" w:eastAsia="Times New Roman" w:hAnsi="Times New Roman" w:cs="Times New Roman"/>
          <w:b/>
          <w:bCs/>
          <w:sz w:val="24"/>
          <w:szCs w:val="24"/>
          <w:lang w:val="uk-UA" w:eastAsia="ru-RU"/>
        </w:rPr>
      </w:pPr>
    </w:p>
    <w:p w:rsidR="001F57FD" w:rsidRPr="001F57FD" w:rsidRDefault="001F57FD" w:rsidP="001F57FD">
      <w:pPr>
        <w:suppressAutoHyphens/>
        <w:spacing w:after="0" w:line="240" w:lineRule="auto"/>
        <w:jc w:val="center"/>
        <w:rPr>
          <w:rFonts w:ascii="Times New Roman" w:eastAsia="Times New Roman" w:hAnsi="Times New Roman" w:cs="Times New Roman"/>
          <w:b/>
          <w:bCs/>
          <w:sz w:val="24"/>
          <w:szCs w:val="24"/>
          <w:lang w:val="uk-UA" w:eastAsia="ru-RU"/>
        </w:rPr>
      </w:pPr>
      <w:r w:rsidRPr="001F57FD">
        <w:rPr>
          <w:rFonts w:ascii="Times New Roman" w:eastAsia="Times New Roman" w:hAnsi="Times New Roman" w:cs="Times New Roman"/>
          <w:b/>
          <w:bCs/>
          <w:sz w:val="24"/>
          <w:szCs w:val="24"/>
          <w:lang w:val="uk-UA" w:eastAsia="ru-RU"/>
        </w:rPr>
        <w:t>ІНФОРМАЦІЙНА КАРТКА  72-03</w:t>
      </w:r>
    </w:p>
    <w:p w:rsidR="001F57FD" w:rsidRPr="001F57FD" w:rsidRDefault="001F57FD" w:rsidP="001F57FD">
      <w:pPr>
        <w:suppressAutoHyphens/>
        <w:spacing w:after="0" w:line="240" w:lineRule="auto"/>
        <w:jc w:val="center"/>
        <w:rPr>
          <w:rFonts w:ascii="Times New Roman" w:eastAsia="Times New Roman" w:hAnsi="Times New Roman" w:cs="Times New Roman"/>
          <w:sz w:val="24"/>
          <w:szCs w:val="24"/>
          <w:lang w:val="uk-UA" w:eastAsia="ru-RU"/>
        </w:rPr>
      </w:pPr>
    </w:p>
    <w:p w:rsidR="001F57FD" w:rsidRPr="001F57FD" w:rsidRDefault="001F57FD" w:rsidP="001F57FD">
      <w:pPr>
        <w:suppressAutoHyphens/>
        <w:spacing w:after="0" w:line="240" w:lineRule="auto"/>
        <w:jc w:val="both"/>
        <w:rPr>
          <w:rFonts w:ascii="Times New Roman" w:eastAsia="Times New Roman" w:hAnsi="Times New Roman" w:cs="Calibri"/>
          <w:b/>
          <w:bCs/>
          <w:i/>
          <w:iCs/>
          <w:color w:val="000000"/>
          <w:sz w:val="24"/>
          <w:szCs w:val="24"/>
          <w:u w:val="single"/>
          <w:lang w:val="uk-UA" w:eastAsia="ru-RU"/>
        </w:rPr>
      </w:pPr>
      <w:r w:rsidRPr="001F57FD">
        <w:rPr>
          <w:rFonts w:ascii="Times New Roman" w:eastAsia="Times New Roman" w:hAnsi="Times New Roman" w:cs="Times New Roman"/>
          <w:b/>
          <w:bCs/>
          <w:i/>
          <w:iCs/>
          <w:color w:val="000000"/>
          <w:sz w:val="24"/>
          <w:szCs w:val="24"/>
          <w:lang w:val="uk-UA" w:eastAsia="ru-RU"/>
        </w:rPr>
        <w:t xml:space="preserve">послуги </w:t>
      </w:r>
      <w:r w:rsidRPr="001F57FD">
        <w:rPr>
          <w:rFonts w:ascii="Times New Roman" w:eastAsia="Times New Roman" w:hAnsi="Times New Roman" w:cs="Calibri"/>
          <w:b/>
          <w:bCs/>
          <w:i/>
          <w:iCs/>
          <w:color w:val="000000"/>
          <w:sz w:val="24"/>
          <w:szCs w:val="24"/>
          <w:u w:val="single"/>
          <w:lang w:val="uk-UA" w:eastAsia="ru-RU"/>
        </w:rPr>
        <w:t xml:space="preserve">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 </w:t>
      </w:r>
    </w:p>
    <w:p w:rsidR="001F57FD" w:rsidRPr="001F57FD" w:rsidRDefault="001F57FD" w:rsidP="001F57FD">
      <w:pPr>
        <w:suppressAutoHyphens/>
        <w:spacing w:after="0" w:line="240" w:lineRule="auto"/>
        <w:jc w:val="both"/>
        <w:rPr>
          <w:rFonts w:ascii="Times New Roman" w:eastAsia="Times New Roman" w:hAnsi="Times New Roman" w:cs="Times New Roman"/>
          <w:sz w:val="24"/>
          <w:szCs w:val="24"/>
          <w:lang w:val="uk-UA" w:eastAsia="ru-RU"/>
        </w:rPr>
      </w:pPr>
    </w:p>
    <w:tbl>
      <w:tblPr>
        <w:tblW w:w="9665" w:type="dxa"/>
        <w:tblLayout w:type="fixed"/>
        <w:tblLook w:val="00A0" w:firstRow="1" w:lastRow="0" w:firstColumn="1" w:lastColumn="0" w:noHBand="0" w:noVBand="0"/>
      </w:tblPr>
      <w:tblGrid>
        <w:gridCol w:w="724"/>
        <w:gridCol w:w="3161"/>
        <w:gridCol w:w="6"/>
        <w:gridCol w:w="5768"/>
        <w:gridCol w:w="6"/>
      </w:tblGrid>
      <w:tr w:rsidR="001F57FD" w:rsidRPr="001F57FD" w:rsidTr="00726654">
        <w:trPr>
          <w:trHeight w:val="29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widowControl w:val="0"/>
              <w:suppressAutoHyphens/>
              <w:spacing w:after="0" w:line="240" w:lineRule="auto"/>
              <w:ind w:left="586" w:hanging="14"/>
              <w:jc w:val="center"/>
              <w:rPr>
                <w:rFonts w:ascii="Times New Roman" w:eastAsia="Times New Roman" w:hAnsi="Times New Roman" w:cs="Times New Roman"/>
                <w:b/>
                <w:bCs/>
                <w:sz w:val="24"/>
                <w:szCs w:val="24"/>
                <w:lang w:val="uk-UA" w:eastAsia="ru-RU"/>
              </w:rPr>
            </w:pPr>
            <w:r w:rsidRPr="001F57FD">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1F57FD" w:rsidRPr="001F57FD" w:rsidRDefault="001F57FD" w:rsidP="001F57FD">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1F57FD" w:rsidRPr="001F57FD" w:rsidTr="00726654">
        <w:tc>
          <w:tcPr>
            <w:tcW w:w="3891" w:type="dxa"/>
            <w:gridSpan w:val="3"/>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ind w:right="-51"/>
              <w:jc w:val="both"/>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uppressAutoHyphens/>
              <w:spacing w:after="0" w:line="240" w:lineRule="auto"/>
              <w:jc w:val="both"/>
              <w:rPr>
                <w:rFonts w:ascii="Times New Roman" w:eastAsia="Times New Roman" w:hAnsi="Times New Roman" w:cs="Calibri"/>
                <w:sz w:val="24"/>
                <w:szCs w:val="24"/>
                <w:lang w:val="uk-UA"/>
              </w:rPr>
            </w:pPr>
            <w:r w:rsidRPr="001F57FD">
              <w:rPr>
                <w:rFonts w:ascii="Times New Roman" w:eastAsia="Times New Roman" w:hAnsi="Times New Roman" w:cs="Calibri"/>
                <w:sz w:val="24"/>
                <w:szCs w:val="24"/>
                <w:lang w:val="uk-UA"/>
              </w:rPr>
              <w:t xml:space="preserve">50083, Дніпропетровська область, місто Кривий Ріг, вулиця </w:t>
            </w:r>
            <w:proofErr w:type="spellStart"/>
            <w:r w:rsidRPr="001F57FD">
              <w:rPr>
                <w:rFonts w:ascii="Times New Roman" w:eastAsia="Times New Roman" w:hAnsi="Times New Roman" w:cs="Calibri"/>
                <w:sz w:val="24"/>
                <w:szCs w:val="24"/>
                <w:lang w:val="uk-UA"/>
              </w:rPr>
              <w:t>Ухтомського</w:t>
            </w:r>
            <w:proofErr w:type="spellEnd"/>
            <w:r w:rsidRPr="001F57FD">
              <w:rPr>
                <w:rFonts w:ascii="Times New Roman" w:eastAsia="Times New Roman" w:hAnsi="Times New Roman" w:cs="Calibri"/>
                <w:sz w:val="24"/>
                <w:szCs w:val="24"/>
                <w:lang w:val="uk-UA"/>
              </w:rPr>
              <w:t xml:space="preserve">, будинок 23, управління праці та соціального захисту населення виконкому </w:t>
            </w:r>
            <w:proofErr w:type="spellStart"/>
            <w:r w:rsidRPr="001F57FD">
              <w:rPr>
                <w:rFonts w:ascii="Times New Roman" w:eastAsia="Times New Roman" w:hAnsi="Times New Roman" w:cs="Calibri"/>
                <w:sz w:val="24"/>
                <w:szCs w:val="24"/>
                <w:lang w:val="uk-UA"/>
              </w:rPr>
              <w:t>Тернівської</w:t>
            </w:r>
            <w:proofErr w:type="spellEnd"/>
            <w:r w:rsidRPr="001F57FD">
              <w:rPr>
                <w:rFonts w:ascii="Times New Roman" w:eastAsia="Times New Roman" w:hAnsi="Times New Roman" w:cs="Calibri"/>
                <w:sz w:val="24"/>
                <w:szCs w:val="24"/>
                <w:lang w:val="uk-UA"/>
              </w:rPr>
              <w:t xml:space="preserve"> районної у місті ради (далі – Управління)</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uppressAutoHyphens/>
              <w:spacing w:after="0" w:line="240" w:lineRule="auto"/>
              <w:jc w:val="both"/>
              <w:rPr>
                <w:rFonts w:ascii="Times New Roman" w:eastAsia="Times New Roman" w:hAnsi="Times New Roman" w:cs="Calibri"/>
                <w:sz w:val="24"/>
                <w:szCs w:val="24"/>
                <w:lang w:val="uk-UA"/>
              </w:rPr>
            </w:pPr>
            <w:r w:rsidRPr="001F57FD">
              <w:rPr>
                <w:rFonts w:ascii="Times New Roman" w:eastAsia="Times New Roman" w:hAnsi="Times New Roman" w:cs="Calibri"/>
                <w:sz w:val="24"/>
                <w:szCs w:val="24"/>
                <w:lang w:val="uk-UA"/>
              </w:rPr>
              <w:t>Понеділок, середа, четвер, п’ятниця, субота 08.00 – 15.30;</w:t>
            </w:r>
          </w:p>
          <w:p w:rsidR="001F57FD" w:rsidRPr="001F57FD" w:rsidRDefault="001F57FD" w:rsidP="001F57FD">
            <w:pPr>
              <w:suppressAutoHyphens/>
              <w:spacing w:after="0" w:line="240" w:lineRule="auto"/>
              <w:jc w:val="both"/>
              <w:rPr>
                <w:rFonts w:ascii="Times New Roman" w:eastAsia="Times New Roman" w:hAnsi="Times New Roman" w:cs="Calibri"/>
                <w:sz w:val="24"/>
                <w:szCs w:val="24"/>
                <w:lang w:val="uk-UA"/>
              </w:rPr>
            </w:pPr>
            <w:r w:rsidRPr="001F57FD">
              <w:rPr>
                <w:rFonts w:ascii="Times New Roman" w:eastAsia="Times New Roman" w:hAnsi="Times New Roman" w:cs="Calibri"/>
                <w:sz w:val="24"/>
                <w:szCs w:val="24"/>
                <w:lang w:val="uk-UA"/>
              </w:rPr>
              <w:t>вівторок 08.00 – 20.00;</w:t>
            </w:r>
          </w:p>
          <w:p w:rsidR="001F57FD" w:rsidRPr="001F57FD" w:rsidRDefault="001F57FD" w:rsidP="001F57FD">
            <w:pPr>
              <w:suppressAutoHyphens/>
              <w:spacing w:after="0" w:line="240" w:lineRule="auto"/>
              <w:jc w:val="both"/>
              <w:rPr>
                <w:rFonts w:ascii="Times New Roman" w:eastAsia="Times New Roman" w:hAnsi="Times New Roman" w:cs="Calibri"/>
                <w:sz w:val="24"/>
                <w:szCs w:val="24"/>
                <w:lang w:val="uk-UA" w:eastAsia="uk-UA"/>
              </w:rPr>
            </w:pPr>
            <w:r w:rsidRPr="001F57FD">
              <w:rPr>
                <w:rFonts w:ascii="Times New Roman" w:eastAsia="Times New Roman" w:hAnsi="Times New Roman" w:cs="Calibri"/>
                <w:sz w:val="24"/>
                <w:szCs w:val="24"/>
                <w:lang w:val="uk-UA"/>
              </w:rPr>
              <w:t>технічна перерва 12.30 – 13.00</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uppressAutoHyphens/>
              <w:spacing w:after="0" w:line="240" w:lineRule="atLeast"/>
              <w:jc w:val="both"/>
              <w:rPr>
                <w:rFonts w:ascii="Times New Roman" w:eastAsia="Times New Roman" w:hAnsi="Times New Roman" w:cs="Calibri"/>
                <w:sz w:val="24"/>
                <w:szCs w:val="24"/>
                <w:lang w:val="uk-UA"/>
              </w:rPr>
            </w:pPr>
            <w:r w:rsidRPr="001F57FD">
              <w:rPr>
                <w:rFonts w:ascii="Times New Roman" w:eastAsia="Times New Roman" w:hAnsi="Times New Roman" w:cs="Calibri"/>
                <w:sz w:val="24"/>
                <w:szCs w:val="24"/>
                <w:lang w:val="uk-UA"/>
              </w:rPr>
              <w:t>Телефон: 0975033528; 0674336786, 0-800-300-177</w:t>
            </w:r>
          </w:p>
          <w:p w:rsidR="001F57FD" w:rsidRPr="001F57FD" w:rsidRDefault="001F57FD" w:rsidP="001F57FD">
            <w:pPr>
              <w:suppressAutoHyphens/>
              <w:spacing w:after="0" w:line="240" w:lineRule="atLeast"/>
              <w:jc w:val="both"/>
              <w:rPr>
                <w:rFonts w:ascii="Times New Roman" w:eastAsia="Times New Roman" w:hAnsi="Times New Roman" w:cs="Calibri"/>
                <w:sz w:val="24"/>
                <w:szCs w:val="24"/>
                <w:lang w:val="uk-UA"/>
              </w:rPr>
            </w:pPr>
            <w:proofErr w:type="spellStart"/>
            <w:r w:rsidRPr="001F57FD">
              <w:rPr>
                <w:rFonts w:ascii="Times New Roman" w:eastAsia="Times New Roman" w:hAnsi="Times New Roman" w:cs="Calibri"/>
                <w:sz w:val="24"/>
                <w:szCs w:val="24"/>
                <w:lang w:val="uk-UA"/>
              </w:rPr>
              <w:t>Ел.пошта</w:t>
            </w:r>
            <w:proofErr w:type="spellEnd"/>
            <w:r w:rsidRPr="001F57FD">
              <w:rPr>
                <w:rFonts w:ascii="Times New Roman" w:eastAsia="Times New Roman" w:hAnsi="Times New Roman" w:cs="Calibri"/>
                <w:sz w:val="24"/>
                <w:szCs w:val="24"/>
                <w:lang w:val="uk-UA"/>
              </w:rPr>
              <w:t xml:space="preserve">: </w:t>
            </w:r>
            <w:hyperlink r:id="rId15" w:history="1">
              <w:r w:rsidRPr="001F57FD">
                <w:rPr>
                  <w:rFonts w:ascii="Times New Roman" w:eastAsia="Times New Roman" w:hAnsi="Times New Roman" w:cs="Calibri"/>
                  <w:sz w:val="24"/>
                  <w:szCs w:val="24"/>
                  <w:lang w:val="uk-UA"/>
                </w:rPr>
                <w:t>upszn@trnvk.gov.ua</w:t>
              </w:r>
            </w:hyperlink>
          </w:p>
          <w:p w:rsidR="001F57FD" w:rsidRPr="001F57FD" w:rsidRDefault="001F57FD" w:rsidP="001F57FD">
            <w:pPr>
              <w:suppressAutoHyphens/>
              <w:spacing w:after="0" w:line="240" w:lineRule="atLeast"/>
              <w:jc w:val="both"/>
              <w:rPr>
                <w:rFonts w:ascii="Times New Roman" w:eastAsia="Times New Roman" w:hAnsi="Times New Roman" w:cs="Calibri"/>
                <w:sz w:val="24"/>
                <w:szCs w:val="24"/>
                <w:lang w:val="uk-UA"/>
              </w:rPr>
            </w:pPr>
            <w:r w:rsidRPr="001F57FD">
              <w:rPr>
                <w:rFonts w:ascii="Times New Roman" w:eastAsia="Times New Roman" w:hAnsi="Times New Roman" w:cs="Calibri"/>
                <w:sz w:val="24"/>
                <w:szCs w:val="24"/>
                <w:lang w:val="uk-UA"/>
              </w:rPr>
              <w:t xml:space="preserve">Офіційний </w:t>
            </w:r>
            <w:proofErr w:type="spellStart"/>
            <w:r w:rsidRPr="001F57FD">
              <w:rPr>
                <w:rFonts w:ascii="Times New Roman" w:eastAsia="Times New Roman" w:hAnsi="Times New Roman" w:cs="Calibri"/>
                <w:sz w:val="24"/>
                <w:szCs w:val="24"/>
                <w:lang w:val="uk-UA"/>
              </w:rPr>
              <w:t>вебсайт</w:t>
            </w:r>
            <w:proofErr w:type="spellEnd"/>
            <w:r w:rsidRPr="001F57FD">
              <w:rPr>
                <w:rFonts w:ascii="Times New Roman" w:eastAsia="Times New Roman" w:hAnsi="Times New Roman" w:cs="Calibri"/>
                <w:sz w:val="24"/>
                <w:szCs w:val="24"/>
                <w:lang w:val="uk-UA"/>
              </w:rPr>
              <w:t xml:space="preserve"> виконкому районної у місті ради: </w:t>
            </w:r>
            <w:hyperlink r:id="rId16" w:history="1">
              <w:r w:rsidRPr="001F57FD">
                <w:rPr>
                  <w:rFonts w:ascii="Times New Roman" w:eastAsia="Times New Roman" w:hAnsi="Times New Roman" w:cs="Calibri"/>
                  <w:sz w:val="24"/>
                  <w:szCs w:val="24"/>
                  <w:lang w:val="uk-UA"/>
                </w:rPr>
                <w:t>trnvk.gov.ua</w:t>
              </w:r>
            </w:hyperlink>
          </w:p>
        </w:tc>
      </w:tr>
      <w:tr w:rsidR="001F57FD" w:rsidRPr="001F57FD" w:rsidTr="00726654">
        <w:trPr>
          <w:trHeight w:val="34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widowControl w:val="0"/>
              <w:suppressAutoHyphens/>
              <w:spacing w:after="0" w:line="240" w:lineRule="auto"/>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Кодекси, Закони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Закони України:</w:t>
            </w:r>
          </w:p>
          <w:p w:rsidR="001F57FD" w:rsidRPr="001F57FD" w:rsidRDefault="001F57FD" w:rsidP="001F57FD">
            <w:pPr>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 «Про адміністративні послуги»;</w:t>
            </w:r>
          </w:p>
          <w:p w:rsidR="001F57FD" w:rsidRPr="001F57FD" w:rsidRDefault="001F57FD" w:rsidP="001F57FD">
            <w:pPr>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 xml:space="preserve">- </w:t>
            </w:r>
            <w:r w:rsidRPr="001F57FD">
              <w:rPr>
                <w:rFonts w:ascii="Times New Roman" w:eastAsia="Times New Roman" w:hAnsi="Times New Roman" w:cs="Times New Roman"/>
                <w:sz w:val="24"/>
                <w:szCs w:val="24"/>
                <w:lang w:val="uk-UA" w:eastAsia="uk-UA"/>
              </w:rPr>
              <w:t>«Про місцеве самоврядування в Україні»;</w:t>
            </w:r>
          </w:p>
          <w:p w:rsidR="001F57FD" w:rsidRPr="001F57FD" w:rsidRDefault="001F57FD" w:rsidP="001F57FD">
            <w:pPr>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p w:rsidR="001F57FD" w:rsidRPr="001F57FD" w:rsidRDefault="001F57FD" w:rsidP="001F57FD">
            <w:pPr>
              <w:suppressAutoHyphens/>
              <w:spacing w:after="0" w:line="240" w:lineRule="atLeast"/>
              <w:rPr>
                <w:rFonts w:ascii="Times New Roman" w:eastAsia="Times New Roman" w:hAnsi="Times New Roman" w:cs="Times New Roman"/>
                <w:sz w:val="24"/>
                <w:szCs w:val="24"/>
                <w:lang w:val="uk-UA" w:eastAsia="ru-RU"/>
              </w:rPr>
            </w:pP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uto"/>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5</w:t>
            </w:r>
          </w:p>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Акти Кабінету Міністрів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Постанови Кабінету Міністрів України:</w:t>
            </w:r>
          </w:p>
          <w:p w:rsidR="001F57FD" w:rsidRPr="001F57FD" w:rsidRDefault="001F57FD" w:rsidP="001F57FD">
            <w:pPr>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 від 12.05.1994 № 302 «Про порядок видачі посвідчень і нагрудних знаків ветеранів війни», зі змінами;</w:t>
            </w:r>
          </w:p>
          <w:p w:rsidR="001F57FD" w:rsidRPr="001F57FD" w:rsidRDefault="001F57FD" w:rsidP="001F57FD">
            <w:pPr>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 від 23.09.2015 № 740 «Про затвердження 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 зі змінами</w:t>
            </w:r>
          </w:p>
          <w:p w:rsidR="001F57FD" w:rsidRPr="001F57FD" w:rsidRDefault="001F57FD" w:rsidP="001F57FD">
            <w:pPr>
              <w:suppressAutoHyphens/>
              <w:spacing w:after="0" w:line="240" w:lineRule="atLeast"/>
              <w:rPr>
                <w:rFonts w:ascii="Times New Roman" w:eastAsia="Times New Roman" w:hAnsi="Times New Roman" w:cs="Times New Roman"/>
                <w:color w:val="000000"/>
                <w:sz w:val="24"/>
                <w:szCs w:val="24"/>
                <w:lang w:val="uk-UA" w:eastAsia="ru-RU"/>
              </w:rPr>
            </w:pP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Акти центральних органів виконавчої влади</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uppressAutoHyphens/>
              <w:spacing w:after="200" w:line="240" w:lineRule="auto"/>
              <w:jc w:val="center"/>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Times New Roman"/>
                <w:color w:val="000000"/>
                <w:sz w:val="24"/>
                <w:szCs w:val="24"/>
                <w:lang w:val="uk-UA" w:eastAsia="ru-RU"/>
              </w:rPr>
              <w:t>-</w:t>
            </w:r>
          </w:p>
        </w:tc>
      </w:tr>
      <w:tr w:rsidR="001F57FD" w:rsidRPr="001F57FD" w:rsidTr="00726654">
        <w:trPr>
          <w:gridAfter w:val="1"/>
          <w:wAfter w:w="6" w:type="dxa"/>
          <w:trHeight w:val="751"/>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uto"/>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uto"/>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w:t>
            </w:r>
          </w:p>
        </w:tc>
      </w:tr>
      <w:tr w:rsidR="001F57FD" w:rsidRPr="001F57FD" w:rsidTr="00726654">
        <w:trPr>
          <w:trHeight w:val="288"/>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widowControl w:val="0"/>
              <w:suppressAutoHyphens/>
              <w:spacing w:after="0" w:line="240" w:lineRule="auto"/>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i/>
                <w:iCs/>
                <w:sz w:val="24"/>
                <w:szCs w:val="24"/>
                <w:lang w:val="uk-UA" w:eastAsia="ru-RU"/>
              </w:rPr>
              <w:lastRenderedPageBreak/>
              <w:t>Умови отримання адміністративної послуги</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uto"/>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Заява, наявність відповідного пакета документів</w:t>
            </w:r>
          </w:p>
          <w:p w:rsidR="001F57FD" w:rsidRPr="001F57FD" w:rsidRDefault="001F57FD" w:rsidP="001F57FD">
            <w:pPr>
              <w:widowControl w:val="0"/>
              <w:suppressAutoHyphens/>
              <w:spacing w:after="0" w:line="240" w:lineRule="auto"/>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До членів сімей загиблих, померлих (тих, що пропали безвісти) осіб, належать:</w:t>
            </w:r>
          </w:p>
          <w:p w:rsidR="001F57FD" w:rsidRPr="001F57FD" w:rsidRDefault="001F57FD" w:rsidP="001F57FD">
            <w:pPr>
              <w:widowControl w:val="0"/>
              <w:suppressAutoHyphens/>
              <w:spacing w:after="0" w:line="240" w:lineRule="auto"/>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утриманці загиблого або того, хто пропав безвісти, яким у зв’язку з цим виплачується пенсія;</w:t>
            </w:r>
          </w:p>
          <w:p w:rsidR="001F57FD" w:rsidRPr="001F57FD" w:rsidRDefault="001F57FD" w:rsidP="001F57FD">
            <w:pPr>
              <w:widowControl w:val="0"/>
              <w:suppressAutoHyphens/>
              <w:spacing w:after="0" w:line="240" w:lineRule="auto"/>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батьки;</w:t>
            </w:r>
          </w:p>
          <w:p w:rsidR="001F57FD" w:rsidRPr="001F57FD" w:rsidRDefault="001F57FD" w:rsidP="001F57FD">
            <w:pPr>
              <w:widowControl w:val="0"/>
              <w:suppressAutoHyphens/>
              <w:spacing w:after="0" w:line="240" w:lineRule="auto"/>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один з подружжя, який не одружився вдруге, незалежно від того, виплачується йому пенсія чи ні;</w:t>
            </w:r>
          </w:p>
          <w:p w:rsidR="001F57FD" w:rsidRPr="001F57FD" w:rsidRDefault="001F57FD" w:rsidP="001F57FD">
            <w:pPr>
              <w:widowControl w:val="0"/>
              <w:suppressAutoHyphens/>
              <w:spacing w:after="0" w:line="240" w:lineRule="auto"/>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діти, які не мають (і не мали) своїх сімей;</w:t>
            </w:r>
          </w:p>
          <w:p w:rsidR="001F57FD" w:rsidRPr="001F57FD" w:rsidRDefault="001F57FD" w:rsidP="001F57FD">
            <w:pPr>
              <w:widowControl w:val="0"/>
              <w:suppressAutoHyphens/>
              <w:spacing w:after="0" w:line="240" w:lineRule="auto"/>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діти, які мають свої сім’ї, але стали особами з інвалідністю до досягнення повноліття;</w:t>
            </w:r>
          </w:p>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Calibri"/>
                <w:sz w:val="24"/>
                <w:szCs w:val="24"/>
                <w:lang w:val="uk-UA" w:eastAsia="ru-RU"/>
              </w:rPr>
              <w:t xml:space="preserve">   діти, обоє з батьків яких загинули або пропали безвісти</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Для сімей осіб, які добровільно забезпечували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провадили волонтерську діяльність) та загинули (пропали безвісти), померли внаслідок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заява в довільній формі;</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свідоцтво про смерть (копія) або повідомлення про загибель особи;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копія договору про провадження волонтерської діяльності (за наявності) або копія договору про надання волонтерської допомоги (за наявності);</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свідчення командира (начальника) військової частини (органу, підрозділу), керівника добровольчого формування, які захищали незалежність, суверенітет і територіальну цілісність України та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про безпосередню участь особи в </w:t>
            </w:r>
            <w:r w:rsidRPr="001F57FD">
              <w:rPr>
                <w:rFonts w:ascii="Times New Roman" w:eastAsia="Times New Roman" w:hAnsi="Times New Roman" w:cs="Calibri"/>
                <w:sz w:val="24"/>
                <w:szCs w:val="24"/>
                <w:lang w:val="uk-UA" w:eastAsia="ru-RU"/>
              </w:rPr>
              <w:lastRenderedPageBreak/>
              <w:t>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завірені печаткою військової частини;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довідка (витяг з наказу) керівника Антитерористичного центру при СБУ, Генерального штабу Збройних Сил про добровільне забезпечення або добровільне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висновок судово-медичної експертизи;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рішення суду про встановлення факту добровільного забезпечення або добровільного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 - за відсутності зазначених документів (крім свідоцтва про смерть (копії) або повідомлення про загибель особи та висновку судово-медичної експертизи).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Для сімей осіб, які, перебуваючи у складі добровольчих формувань, що були утворені або </w:t>
            </w:r>
            <w:proofErr w:type="spellStart"/>
            <w:r w:rsidRPr="001F57FD">
              <w:rPr>
                <w:rFonts w:ascii="Times New Roman" w:eastAsia="Times New Roman" w:hAnsi="Times New Roman" w:cs="Calibri"/>
                <w:sz w:val="24"/>
                <w:szCs w:val="24"/>
                <w:lang w:val="uk-UA" w:eastAsia="ru-RU"/>
              </w:rPr>
              <w:t>самоорганізувалися</w:t>
            </w:r>
            <w:proofErr w:type="spellEnd"/>
            <w:r w:rsidRPr="001F57FD">
              <w:rPr>
                <w:rFonts w:ascii="Times New Roman" w:eastAsia="Times New Roman" w:hAnsi="Times New Roman" w:cs="Calibri"/>
                <w:sz w:val="24"/>
                <w:szCs w:val="24"/>
                <w:lang w:val="uk-UA" w:eastAsia="ru-RU"/>
              </w:rPr>
              <w:t xml:space="preserve"> для захисту незалежності, суверенітету та територіальної цілісності України, загинули (пропали безвісти), померли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за умови, що в подальшому такі добровольчі формування були включені до складу Збройних Сил, МВС, Національної поліції, Національної гвардії та інших утворених відповідно до законів України військових формувань та правоохоронних органів:</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заява в довільні формі;</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свідоцтво про смерть (копія) або повідомлення про загибель особи;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довідка керівника Антитерористичного центру при СБУ, Генерального штабу Збройних Сил про виконання добровольчим формуванням, до складу якого входила особа, що померла (загинула), завдань антитерористичної операції у взаємодії із Збройними Силами, МВС, Національною гвардією чи іншими утвореними відповідно до законів України </w:t>
            </w:r>
            <w:r w:rsidRPr="001F57FD">
              <w:rPr>
                <w:rFonts w:ascii="Times New Roman" w:eastAsia="Times New Roman" w:hAnsi="Times New Roman" w:cs="Calibri"/>
                <w:sz w:val="24"/>
                <w:szCs w:val="24"/>
                <w:lang w:val="uk-UA" w:eastAsia="ru-RU"/>
              </w:rPr>
              <w:lastRenderedPageBreak/>
              <w:t>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документи про безпосереднє виконання завдань антитерористичної операції в районах її проведення (витяги з наказів, розпоряджень, книг нарядів, матеріалів спеціальних/службових розслідувань за фактами отримання поранень), а також інші видані державними органами офіційні документи, що містять достатні докази про безпосередню участь особи, яка померла (загинула), у виконанні завдань антитерористичної операції в районах її проведення,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Свідомо неправдиве показання свідка про безпосередню участь особи у виконанні завдань антитерористичної операції тягне за собою відповідальність, встановлену законодавством;</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висновок судово-медичної експертизи.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Для сімей осіб, які, перебуваючи у складі добровольчих формувань, що були утворені або </w:t>
            </w:r>
            <w:proofErr w:type="spellStart"/>
            <w:r w:rsidRPr="001F57FD">
              <w:rPr>
                <w:rFonts w:ascii="Times New Roman" w:eastAsia="Times New Roman" w:hAnsi="Times New Roman" w:cs="Calibri"/>
                <w:sz w:val="24"/>
                <w:szCs w:val="24"/>
                <w:lang w:val="uk-UA" w:eastAsia="ru-RU"/>
              </w:rPr>
              <w:t>самоорганізувалися</w:t>
            </w:r>
            <w:proofErr w:type="spellEnd"/>
            <w:r w:rsidRPr="001F57FD">
              <w:rPr>
                <w:rFonts w:ascii="Times New Roman" w:eastAsia="Times New Roman" w:hAnsi="Times New Roman" w:cs="Calibri"/>
                <w:sz w:val="24"/>
                <w:szCs w:val="24"/>
                <w:lang w:val="uk-UA" w:eastAsia="ru-RU"/>
              </w:rPr>
              <w:t xml:space="preserve"> для захисту незалежності, суверенітету, територіальної цілісності України, але в подальшому такі добровольчі формування не були включені до складу Збройних Сил, МВС, Національної поліції, Національної гвардії та інших утворених відповідно до законів України військових формувань та правоохоронних органів, загинули (пропали безвісти) або померли внаслідок поранення, контузії, каліцтва або захворювання, одержаних під час виконання такими добровольчими формуваннями завдань антитерористичної операції у взаємодії із Збройними Силами, МВС, Національною поліцією, Національною гвардією та іншими утвореними відповідно до законів України військовими формуваннями та правоохоронними органами, перебуваючи безпосередньо в районах антитерористичної операції у період її проведення:</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заява в довільній формі;</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свідоцтво про смерть (копія) або повідомлення про загибель особи;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клопотання про надання статусу члена сім’ї загиблого (померлого) Захисника чи Захисниці України, керівника добровольчого формування, до складу якого входила особа, яка загинула (пропала безвісти) чи померла. До клопотання додаються документи або письмові свідчення не менш як двох свідків з числа осіб, які разом з такою особою брали участь в антитерористичній операції та отримали </w:t>
            </w:r>
            <w:r w:rsidRPr="001F57FD">
              <w:rPr>
                <w:rFonts w:ascii="Times New Roman" w:eastAsia="Times New Roman" w:hAnsi="Times New Roman" w:cs="Calibri"/>
                <w:sz w:val="24"/>
                <w:szCs w:val="24"/>
                <w:lang w:val="uk-UA" w:eastAsia="ru-RU"/>
              </w:rPr>
              <w:lastRenderedPageBreak/>
              <w:t>статус учасника бойових дій, або особи з інвалідністю внаслідок війни, або учасника війни відповідно до Закону України «Про статус ветеранів війни, гарантії їх соціального захисту», що підтверджують участь особи, яка загинула (пропала безвісти), померла, в антитерористичній операції;</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довідка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висновок судово-медичної експертизи.</w:t>
            </w:r>
          </w:p>
          <w:p w:rsidR="001F57FD" w:rsidRPr="001F57FD" w:rsidRDefault="001F57FD" w:rsidP="001F57FD">
            <w:pPr>
              <w:spacing w:after="0" w:line="240" w:lineRule="auto"/>
              <w:jc w:val="both"/>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Для сімей військовослужбовців (резервістів, військовозобов’язаних, добровольців Сил територіальної оборони) Збройних Сил, Національної гвардії, СБУ, Служби зовнішньої розвідки, </w:t>
            </w:r>
            <w:proofErr w:type="spellStart"/>
            <w:r w:rsidRPr="001F57FD">
              <w:rPr>
                <w:rFonts w:ascii="Times New Roman" w:eastAsia="Times New Roman" w:hAnsi="Times New Roman" w:cs="Calibri"/>
                <w:sz w:val="24"/>
                <w:szCs w:val="24"/>
                <w:lang w:val="uk-UA" w:eastAsia="ru-RU"/>
              </w:rPr>
              <w:t>Держприкордонслужби</w:t>
            </w:r>
            <w:proofErr w:type="spellEnd"/>
            <w:r w:rsidRPr="001F57FD">
              <w:rPr>
                <w:rFonts w:ascii="Times New Roman" w:eastAsia="Times New Roman" w:hAnsi="Times New Roman" w:cs="Calibri"/>
                <w:sz w:val="24"/>
                <w:szCs w:val="24"/>
                <w:lang w:val="uk-UA" w:eastAsia="ru-RU"/>
              </w:rPr>
              <w:t xml:space="preserve">, </w:t>
            </w:r>
            <w:proofErr w:type="spellStart"/>
            <w:r w:rsidRPr="001F57FD">
              <w:rPr>
                <w:rFonts w:ascii="Times New Roman" w:eastAsia="Times New Roman" w:hAnsi="Times New Roman" w:cs="Calibri"/>
                <w:sz w:val="24"/>
                <w:szCs w:val="24"/>
                <w:lang w:val="uk-UA" w:eastAsia="ru-RU"/>
              </w:rPr>
              <w:t>Держспецтрансслужби</w:t>
            </w:r>
            <w:proofErr w:type="spellEnd"/>
            <w:r w:rsidRPr="001F57FD">
              <w:rPr>
                <w:rFonts w:ascii="Times New Roman" w:eastAsia="Times New Roman" w:hAnsi="Times New Roman" w:cs="Calibri"/>
                <w:sz w:val="24"/>
                <w:szCs w:val="24"/>
                <w:lang w:val="uk-UA" w:eastAsia="ru-RU"/>
              </w:rPr>
              <w:t xml:space="preserve">,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ДФС, поліцейських, осіб рядового та начальницького складу, військовослужбовців МВС, Управління державної охорони, </w:t>
            </w:r>
            <w:proofErr w:type="spellStart"/>
            <w:r w:rsidRPr="001F57FD">
              <w:rPr>
                <w:rFonts w:ascii="Times New Roman" w:eastAsia="Times New Roman" w:hAnsi="Times New Roman" w:cs="Calibri"/>
                <w:sz w:val="24"/>
                <w:szCs w:val="24"/>
                <w:lang w:val="uk-UA" w:eastAsia="ru-RU"/>
              </w:rPr>
              <w:t>Держспецзв’язку</w:t>
            </w:r>
            <w:proofErr w:type="spellEnd"/>
            <w:r w:rsidRPr="001F57FD">
              <w:rPr>
                <w:rFonts w:ascii="Times New Roman" w:eastAsia="Times New Roman" w:hAnsi="Times New Roman" w:cs="Calibri"/>
                <w:sz w:val="24"/>
                <w:szCs w:val="24"/>
                <w:lang w:val="uk-UA" w:eastAsia="ru-RU"/>
              </w:rPr>
              <w:t xml:space="preserve">, ДСНС, Державної кримінально-виконавчої служби, осіб, які входили до складу добровольчого формування територіальної громади, інших утворених відповідно до законів військових формувань,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загинули (пропали безвісти), померли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w:t>
            </w:r>
            <w:r w:rsidRPr="001F57FD">
              <w:rPr>
                <w:rFonts w:ascii="Times New Roman" w:eastAsia="Times New Roman" w:hAnsi="Times New Roman" w:cs="Calibri"/>
                <w:sz w:val="24"/>
                <w:szCs w:val="24"/>
                <w:lang w:val="uk-UA" w:eastAsia="ru-RU"/>
              </w:rPr>
              <w:lastRenderedPageBreak/>
              <w:t>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заява в довільній формі;</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свідоцтво про смерть (копія) або повідомлення про загибель особи;</w:t>
            </w:r>
          </w:p>
          <w:p w:rsidR="001F57FD" w:rsidRPr="001F57FD" w:rsidRDefault="001F57FD" w:rsidP="001F57FD">
            <w:pPr>
              <w:spacing w:after="0" w:line="240" w:lineRule="auto"/>
              <w:jc w:val="both"/>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документи про безпосередню участь особи, яка захищала незалежність, суверенітет та територіальну цілісність України і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загинула (пропала безвісти), померла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постанова штатної військово-лікарської комісії відповідного військового формування.</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Для членів сімей осіб, які входили до складу добровольчого формування територіальної громади: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свідоцтво про смерть (копія);</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контракт добровольця територіальної оборони (копія);</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lastRenderedPageBreak/>
              <w:t xml:space="preserve">   документи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особи, яка загинула (пропала безвісти), померла внаслідок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висновок судово-медичної експертизи.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Для сімей працівників підприємств, установ і організацій, які залучалися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 загинули (пропали безвісти), померли внаслідок поранення, контузії, каліцтва або захворювання, одержаних під час забезпечення проведення антитерористичної операції безпосередньо в районах та у період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заява в довільній формі;</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свідоцтво про смерть (копія) або повідомлення про загибель особи;</w:t>
            </w:r>
          </w:p>
          <w:p w:rsidR="001F57FD" w:rsidRPr="001F57FD" w:rsidRDefault="001F57FD" w:rsidP="001F57FD">
            <w:pPr>
              <w:spacing w:after="0" w:line="240" w:lineRule="auto"/>
              <w:outlineLvl w:val="4"/>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   документи про безпосереднє залучення особи, яка загинула (пропала безвісти) чи померла,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про виконання особою мобілізаційних завдань (замовлень) для участі у здійсненні заходів, необхідних для забезпечення оборони України, захисту безпеки населення та інтересів держави у зв’язку з </w:t>
            </w:r>
            <w:r w:rsidRPr="001F57FD">
              <w:rPr>
                <w:rFonts w:ascii="Times New Roman" w:eastAsia="Times New Roman" w:hAnsi="Times New Roman" w:cs="Calibri"/>
                <w:sz w:val="24"/>
                <w:szCs w:val="24"/>
                <w:lang w:val="uk-UA" w:eastAsia="ru-RU"/>
              </w:rPr>
              <w:lastRenderedPageBreak/>
              <w:t>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(витяги з наказів, розпоряджень, посвідчень про відрядження, книг нарядів, матеріалів спеціальних/службових розслідувань за фактами отримання поранень, документи, що підтверджують виконання підприємством, установою і організацією мобілізаційних завдань (замовлень), а також документи, що були підставою для прийняття керівником підприємства, установи і організації рішення про направлення особи у таке відрядження;</w:t>
            </w:r>
          </w:p>
          <w:p w:rsidR="001F57FD" w:rsidRPr="001F57FD" w:rsidRDefault="001F57FD" w:rsidP="001F57FD">
            <w:pPr>
              <w:widowControl w:val="0"/>
              <w:suppressAutoHyphens/>
              <w:spacing w:after="0" w:line="240" w:lineRule="atLeast"/>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Calibri"/>
                <w:sz w:val="24"/>
                <w:szCs w:val="24"/>
                <w:lang w:val="uk-UA" w:eastAsia="ru-RU"/>
              </w:rPr>
              <w:t xml:space="preserve">   висновок судово-медичної експертизи.</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ind w:right="-202"/>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Times New Roman"/>
                <w:color w:val="000000"/>
                <w:sz w:val="24"/>
                <w:szCs w:val="24"/>
                <w:lang w:val="uk-UA" w:eastAsia="ru-RU"/>
              </w:rPr>
              <w:t>Заява та пакет документів подаються в Центр (через віддалене робоче місце) особисто або через законного представника.</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Times New Roman"/>
                <w:color w:val="000000"/>
                <w:sz w:val="24"/>
                <w:szCs w:val="24"/>
                <w:lang w:val="uk-UA" w:eastAsia="ru-RU"/>
              </w:rPr>
              <w:t>Безоплатно</w:t>
            </w:r>
          </w:p>
        </w:tc>
      </w:tr>
      <w:tr w:rsidR="001F57FD" w:rsidRPr="001F57FD" w:rsidTr="00726654">
        <w:trPr>
          <w:trHeight w:val="344"/>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widowControl w:val="0"/>
              <w:suppressAutoHyphens/>
              <w:spacing w:after="0" w:line="240" w:lineRule="auto"/>
              <w:jc w:val="center"/>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Times New Roman"/>
                <w:color w:val="000000"/>
                <w:sz w:val="24"/>
                <w:szCs w:val="24"/>
                <w:lang w:val="uk-UA" w:eastAsia="ru-RU"/>
              </w:rPr>
              <w:t>-</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Розмір та порядок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Times New Roman"/>
                <w:color w:val="000000"/>
                <w:sz w:val="24"/>
                <w:szCs w:val="24"/>
                <w:lang w:val="uk-UA" w:eastAsia="ru-RU"/>
              </w:rPr>
              <w:t>-</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Розрахунковий рахунок для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Times New Roman"/>
                <w:color w:val="000000"/>
                <w:sz w:val="24"/>
                <w:szCs w:val="24"/>
                <w:lang w:val="uk-UA" w:eastAsia="ru-RU"/>
              </w:rPr>
              <w:t>-</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b/>
                <w:bCs/>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Строк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uppressAutoHyphens/>
              <w:spacing w:after="0" w:line="240" w:lineRule="atLeast"/>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Times New Roman"/>
                <w:color w:val="000000"/>
                <w:sz w:val="24"/>
                <w:szCs w:val="24"/>
                <w:lang w:val="uk-UA" w:eastAsia="ru-RU"/>
              </w:rPr>
              <w:t>До 30 днів</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1F57FD">
              <w:rPr>
                <w:rFonts w:ascii="Times New Roman" w:eastAsia="Times New Roman" w:hAnsi="Times New Roman" w:cs="Times New Roman"/>
                <w:b/>
                <w:bCs/>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uppressAutoHyphens/>
              <w:spacing w:after="0" w:line="240" w:lineRule="atLeast"/>
              <w:jc w:val="center"/>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Times New Roman"/>
                <w:color w:val="000000"/>
                <w:sz w:val="24"/>
                <w:szCs w:val="24"/>
                <w:lang w:val="uk-UA" w:eastAsia="ru-RU"/>
              </w:rPr>
              <w:t>-</w:t>
            </w:r>
          </w:p>
        </w:tc>
      </w:tr>
      <w:tr w:rsidR="001F57FD" w:rsidRPr="001F57FD" w:rsidTr="00726654">
        <w:trPr>
          <w:gridAfter w:val="1"/>
          <w:wAfter w:w="6" w:type="dxa"/>
          <w:trHeight w:val="70"/>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uto"/>
              <w:jc w:val="center"/>
              <w:rPr>
                <w:rFonts w:ascii="Times New Roman" w:eastAsia="Times New Roman" w:hAnsi="Times New Roman" w:cs="Times New Roman"/>
                <w:b/>
                <w:bCs/>
                <w:sz w:val="24"/>
                <w:szCs w:val="24"/>
                <w:lang w:val="uk-UA" w:eastAsia="ru-RU"/>
              </w:rPr>
            </w:pPr>
            <w:r w:rsidRPr="001F57FD">
              <w:rPr>
                <w:rFonts w:ascii="Times New Roman" w:eastAsia="Times New Roman" w:hAnsi="Times New Roman" w:cs="Times New Roman"/>
                <w:b/>
                <w:bCs/>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uppressAutoHyphens/>
              <w:spacing w:after="0" w:line="240" w:lineRule="auto"/>
              <w:jc w:val="both"/>
              <w:textAlignment w:val="baseline"/>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1.Надання неповного пакету документів.</w:t>
            </w:r>
          </w:p>
          <w:p w:rsidR="001F57FD" w:rsidRPr="001F57FD" w:rsidRDefault="001F57FD" w:rsidP="001F57FD">
            <w:pPr>
              <w:suppressAutoHyphens/>
              <w:spacing w:after="0" w:line="240" w:lineRule="auto"/>
              <w:jc w:val="both"/>
              <w:textAlignment w:val="baseline"/>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2.Невідповідність вмісту наданого пакета документів вимогам чинного законодавства.</w:t>
            </w:r>
          </w:p>
          <w:p w:rsidR="001F57FD" w:rsidRPr="001F57FD" w:rsidRDefault="001F57FD" w:rsidP="001F57FD">
            <w:pPr>
              <w:suppressAutoHyphens/>
              <w:spacing w:after="0" w:line="240" w:lineRule="auto"/>
              <w:textAlignment w:val="baseline"/>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Calibri"/>
                <w:sz w:val="24"/>
                <w:szCs w:val="24"/>
                <w:lang w:val="uk-UA" w:eastAsia="ru-RU"/>
              </w:rPr>
              <w:t>3.Виявлення недостовірних відомостей у поданих документах</w:t>
            </w:r>
            <w:r w:rsidRPr="001F57FD">
              <w:rPr>
                <w:rFonts w:ascii="Times New Roman" w:eastAsia="Times New Roman" w:hAnsi="Times New Roman" w:cs="Calibri"/>
                <w:color w:val="000000"/>
                <w:sz w:val="24"/>
                <w:szCs w:val="24"/>
                <w:lang w:val="uk-UA" w:eastAsia="ru-RU"/>
              </w:rPr>
              <w:t>.</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1F57FD">
              <w:rPr>
                <w:rFonts w:ascii="Times New Roman" w:eastAsia="Times New Roman" w:hAnsi="Times New Roman" w:cs="Times New Roman"/>
                <w:b/>
                <w:bCs/>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Результат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pacing w:after="0" w:line="240" w:lineRule="auto"/>
              <w:jc w:val="both"/>
              <w:rPr>
                <w:rFonts w:ascii="Times New Roman" w:eastAsia="Times New Roman" w:hAnsi="Times New Roman" w:cs="Calibri"/>
                <w:sz w:val="24"/>
                <w:szCs w:val="24"/>
                <w:lang w:val="uk-UA" w:eastAsia="ru-RU"/>
              </w:rPr>
            </w:pPr>
            <w:r w:rsidRPr="001F57FD">
              <w:rPr>
                <w:rFonts w:ascii="Times New Roman" w:eastAsia="Times New Roman" w:hAnsi="Times New Roman" w:cs="Calibri"/>
                <w:sz w:val="24"/>
                <w:szCs w:val="24"/>
                <w:lang w:val="uk-UA" w:eastAsia="ru-RU"/>
              </w:rPr>
              <w:t xml:space="preserve">Видача </w:t>
            </w:r>
            <w:r w:rsidRPr="001F57FD">
              <w:rPr>
                <w:rFonts w:ascii="Times New Roman" w:eastAsia="Times New Roman" w:hAnsi="Times New Roman" w:cs="Calibri"/>
                <w:bCs/>
                <w:iCs/>
                <w:color w:val="000000"/>
                <w:sz w:val="24"/>
                <w:szCs w:val="24"/>
                <w:lang w:val="uk-UA" w:eastAsia="ru-RU"/>
              </w:rPr>
              <w:t>посвідчень</w:t>
            </w:r>
            <w:r w:rsidRPr="001F57FD">
              <w:rPr>
                <w:rFonts w:ascii="Times New Roman" w:eastAsia="Times New Roman" w:hAnsi="Times New Roman" w:cs="Calibri"/>
                <w:sz w:val="24"/>
                <w:szCs w:val="24"/>
                <w:lang w:val="uk-UA" w:eastAsia="ru-RU"/>
              </w:rPr>
              <w:t xml:space="preserve"> або довідки - для дитини, що недосягла 14-річного віку, </w:t>
            </w:r>
          </w:p>
          <w:p w:rsidR="001F57FD" w:rsidRPr="001F57FD" w:rsidRDefault="001F57FD" w:rsidP="001F57FD">
            <w:pPr>
              <w:spacing w:after="0" w:line="240" w:lineRule="auto"/>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Calibri"/>
                <w:bCs/>
                <w:iCs/>
                <w:color w:val="000000"/>
                <w:sz w:val="24"/>
                <w:szCs w:val="24"/>
                <w:lang w:val="uk-UA" w:eastAsia="ru-RU"/>
              </w:rPr>
              <w:t xml:space="preserve"> продовження строку дії посвідчень (вклеювання бланка-вкладки) членам сім’ї загиблого (померлого) ветерана війни та членам сім’ї загиблого (померлого) Захисника чи Захисниці України</w:t>
            </w:r>
            <w:r w:rsidRPr="001F57FD">
              <w:rPr>
                <w:rFonts w:ascii="Times New Roman" w:eastAsia="Times New Roman" w:hAnsi="Times New Roman" w:cs="Calibri"/>
                <w:color w:val="000000"/>
                <w:sz w:val="24"/>
                <w:szCs w:val="24"/>
                <w:lang w:val="uk-UA" w:eastAsia="ru-RU"/>
              </w:rPr>
              <w:t xml:space="preserve">/ </w:t>
            </w:r>
            <w:r w:rsidRPr="001F57FD">
              <w:rPr>
                <w:rFonts w:ascii="Times New Roman" w:eastAsia="Times New Roman" w:hAnsi="Times New Roman" w:cs="Calibri"/>
                <w:sz w:val="24"/>
                <w:szCs w:val="24"/>
                <w:lang w:val="uk-UA" w:eastAsia="ru-RU"/>
              </w:rPr>
              <w:t xml:space="preserve">відмова у встановленні статусу </w:t>
            </w:r>
            <w:r w:rsidRPr="001F57FD">
              <w:rPr>
                <w:rFonts w:ascii="Times New Roman" w:eastAsia="Times New Roman" w:hAnsi="Times New Roman" w:cs="Calibri"/>
                <w:bCs/>
                <w:iCs/>
                <w:color w:val="000000"/>
                <w:sz w:val="24"/>
                <w:szCs w:val="24"/>
                <w:lang w:val="uk-UA" w:eastAsia="ru-RU"/>
              </w:rPr>
              <w:t xml:space="preserve">членам сім’ї загиблого </w:t>
            </w:r>
            <w:r w:rsidRPr="001F57FD">
              <w:rPr>
                <w:rFonts w:ascii="Times New Roman" w:eastAsia="Times New Roman" w:hAnsi="Times New Roman" w:cs="Calibri"/>
                <w:bCs/>
                <w:iCs/>
                <w:color w:val="000000"/>
                <w:sz w:val="24"/>
                <w:szCs w:val="24"/>
                <w:lang w:val="uk-UA" w:eastAsia="ru-RU"/>
              </w:rPr>
              <w:lastRenderedPageBreak/>
              <w:t>(померлого) ветерана війни та членам сім’ї загиблого (померлого) Захисника чи Захисниці України</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1F57FD">
              <w:rPr>
                <w:rFonts w:ascii="Times New Roman" w:eastAsia="Times New Roman" w:hAnsi="Times New Roman" w:cs="Times New Roman"/>
                <w:b/>
                <w:bCs/>
                <w:sz w:val="24"/>
                <w:szCs w:val="24"/>
                <w:lang w:val="uk-UA" w:eastAsia="ru-RU"/>
              </w:rPr>
              <w:lastRenderedPageBreak/>
              <w:t>16</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Спосіб отримання результату надання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suppressAutoHyphens/>
              <w:spacing w:after="0" w:line="240" w:lineRule="atLeast"/>
              <w:ind w:left="34"/>
              <w:rPr>
                <w:rFonts w:ascii="Times New Roman" w:eastAsia="Times New Roman" w:hAnsi="Times New Roman" w:cs="Times New Roman"/>
                <w:color w:val="000000"/>
                <w:sz w:val="24"/>
                <w:szCs w:val="24"/>
                <w:lang w:val="uk-UA" w:eastAsia="ru-RU"/>
              </w:rPr>
            </w:pPr>
            <w:r w:rsidRPr="001F57FD">
              <w:rPr>
                <w:rFonts w:ascii="Times New Roman" w:eastAsia="Times New Roman" w:hAnsi="Times New Roman" w:cs="Times New Roman"/>
                <w:sz w:val="24"/>
                <w:szCs w:val="24"/>
                <w:lang w:val="uk-UA" w:eastAsia="ru-RU"/>
              </w:rPr>
              <w:t>Особисто, засобами поштового або телекомунікаційного зв’язку.</w:t>
            </w:r>
          </w:p>
        </w:tc>
      </w:tr>
      <w:tr w:rsidR="001F57FD" w:rsidRPr="001F57FD" w:rsidTr="00726654">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jc w:val="center"/>
              <w:rPr>
                <w:rFonts w:ascii="Times New Roman" w:eastAsia="Times New Roman" w:hAnsi="Times New Roman" w:cs="Times New Roman"/>
                <w:b/>
                <w:bCs/>
                <w:sz w:val="24"/>
                <w:szCs w:val="24"/>
                <w:lang w:val="uk-UA" w:eastAsia="ru-RU"/>
              </w:rPr>
            </w:pPr>
            <w:r w:rsidRPr="001F57FD">
              <w:rPr>
                <w:rFonts w:ascii="Times New Roman" w:eastAsia="Times New Roman" w:hAnsi="Times New Roman" w:cs="Times New Roman"/>
                <w:b/>
                <w:bCs/>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1F57FD" w:rsidRPr="001F57FD" w:rsidRDefault="001F57FD" w:rsidP="001F57FD">
            <w:pPr>
              <w:widowControl w:val="0"/>
              <w:suppressAutoHyphens/>
              <w:spacing w:after="0" w:line="240" w:lineRule="atLeast"/>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Примітка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1F57FD" w:rsidRPr="001F57FD" w:rsidRDefault="001F57FD" w:rsidP="001F57FD">
            <w:pPr>
              <w:suppressAutoHyphens/>
              <w:spacing w:after="0" w:line="240" w:lineRule="atLeast"/>
              <w:jc w:val="both"/>
              <w:rPr>
                <w:rFonts w:ascii="Times New Roman" w:eastAsia="Times New Roman" w:hAnsi="Times New Roman" w:cs="Times New Roman"/>
                <w:sz w:val="24"/>
                <w:szCs w:val="24"/>
                <w:lang w:val="uk-UA" w:eastAsia="ru-RU"/>
              </w:rPr>
            </w:pPr>
          </w:p>
        </w:tc>
      </w:tr>
    </w:tbl>
    <w:p w:rsidR="001F57FD" w:rsidRPr="001F57FD" w:rsidRDefault="001F57FD" w:rsidP="001F57FD">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1F57FD" w:rsidRPr="001F57FD" w:rsidRDefault="001F57FD" w:rsidP="001F57FD">
      <w:pPr>
        <w:suppressAutoHyphens/>
        <w:spacing w:after="0" w:line="240" w:lineRule="auto"/>
        <w:jc w:val="center"/>
        <w:rPr>
          <w:rFonts w:ascii="Times New Roman" w:eastAsia="Times New Roman" w:hAnsi="Times New Roman" w:cs="Times New Roman"/>
          <w:b/>
          <w:bCs/>
          <w:color w:val="000000"/>
          <w:sz w:val="24"/>
          <w:szCs w:val="24"/>
          <w:lang w:val="uk-UA" w:eastAsia="ru-RU"/>
        </w:rPr>
      </w:pPr>
    </w:p>
    <w:p w:rsidR="001F57FD" w:rsidRPr="001F57FD" w:rsidRDefault="001F57FD" w:rsidP="001F57FD">
      <w:pPr>
        <w:suppressAutoHyphens/>
        <w:spacing w:after="0" w:line="240" w:lineRule="auto"/>
        <w:jc w:val="both"/>
        <w:rPr>
          <w:rFonts w:ascii="Times New Roman" w:eastAsia="Times New Roman" w:hAnsi="Times New Roman" w:cs="Calibri"/>
          <w:b/>
          <w:bCs/>
          <w:i/>
          <w:iCs/>
          <w:sz w:val="24"/>
          <w:szCs w:val="24"/>
          <w:lang w:val="uk-UA"/>
        </w:rPr>
      </w:pPr>
      <w:r w:rsidRPr="001F57FD">
        <w:rPr>
          <w:rFonts w:ascii="Times New Roman" w:eastAsia="Times New Roman" w:hAnsi="Times New Roman" w:cs="Calibri"/>
          <w:b/>
          <w:bCs/>
          <w:i/>
          <w:iCs/>
          <w:sz w:val="24"/>
          <w:szCs w:val="24"/>
          <w:lang w:val="uk-UA"/>
        </w:rPr>
        <w:t>Керуюча справами виконкому</w:t>
      </w:r>
    </w:p>
    <w:p w:rsidR="001F57FD" w:rsidRDefault="001F57FD" w:rsidP="001F57FD">
      <w:pPr>
        <w:spacing w:after="0" w:line="240" w:lineRule="auto"/>
        <w:rPr>
          <w:rFonts w:ascii="Times New Roman" w:eastAsia="Times New Roman" w:hAnsi="Times New Roman" w:cs="Calibri"/>
          <w:b/>
          <w:bCs/>
          <w:i/>
          <w:iCs/>
          <w:sz w:val="24"/>
          <w:szCs w:val="24"/>
          <w:lang w:val="uk-UA"/>
        </w:rPr>
      </w:pPr>
      <w:r w:rsidRPr="001F57FD">
        <w:rPr>
          <w:rFonts w:ascii="Times New Roman" w:eastAsia="Times New Roman" w:hAnsi="Times New Roman" w:cs="Calibri"/>
          <w:b/>
          <w:bCs/>
          <w:i/>
          <w:iCs/>
          <w:sz w:val="24"/>
          <w:szCs w:val="24"/>
          <w:lang w:val="uk-UA"/>
        </w:rPr>
        <w:t xml:space="preserve">районної у місті ради </w:t>
      </w:r>
      <w:r w:rsidRPr="001F57FD">
        <w:rPr>
          <w:rFonts w:ascii="Times New Roman" w:eastAsia="Times New Roman" w:hAnsi="Times New Roman" w:cs="Calibri"/>
          <w:b/>
          <w:bCs/>
          <w:i/>
          <w:iCs/>
          <w:sz w:val="24"/>
          <w:szCs w:val="24"/>
          <w:lang w:val="uk-UA"/>
        </w:rPr>
        <w:tab/>
      </w:r>
      <w:r w:rsidRPr="001F57FD">
        <w:rPr>
          <w:rFonts w:ascii="Times New Roman" w:eastAsia="Times New Roman" w:hAnsi="Times New Roman" w:cs="Calibri"/>
          <w:b/>
          <w:bCs/>
          <w:i/>
          <w:iCs/>
          <w:sz w:val="24"/>
          <w:szCs w:val="24"/>
          <w:lang w:val="uk-UA"/>
        </w:rPr>
        <w:tab/>
      </w:r>
      <w:r w:rsidRPr="001F57FD">
        <w:rPr>
          <w:rFonts w:ascii="Times New Roman" w:eastAsia="Times New Roman" w:hAnsi="Times New Roman" w:cs="Calibri"/>
          <w:b/>
          <w:bCs/>
          <w:i/>
          <w:iCs/>
          <w:sz w:val="24"/>
          <w:szCs w:val="24"/>
          <w:lang w:val="uk-UA"/>
        </w:rPr>
        <w:tab/>
      </w:r>
      <w:r w:rsidRPr="001F57FD">
        <w:rPr>
          <w:rFonts w:ascii="Times New Roman" w:eastAsia="Times New Roman" w:hAnsi="Times New Roman" w:cs="Calibri"/>
          <w:b/>
          <w:bCs/>
          <w:i/>
          <w:iCs/>
          <w:sz w:val="24"/>
          <w:szCs w:val="24"/>
          <w:lang w:val="uk-UA"/>
        </w:rPr>
        <w:tab/>
      </w:r>
      <w:r w:rsidRPr="001F57FD">
        <w:rPr>
          <w:rFonts w:ascii="Times New Roman" w:eastAsia="Times New Roman" w:hAnsi="Times New Roman" w:cs="Calibri"/>
          <w:b/>
          <w:bCs/>
          <w:i/>
          <w:iCs/>
          <w:sz w:val="24"/>
          <w:szCs w:val="24"/>
          <w:lang w:val="uk-UA"/>
        </w:rPr>
        <w:tab/>
        <w:t xml:space="preserve">                   </w:t>
      </w:r>
      <w:r w:rsidRPr="001F57FD">
        <w:rPr>
          <w:rFonts w:ascii="Times New Roman" w:eastAsia="Times New Roman" w:hAnsi="Times New Roman" w:cs="Calibri"/>
          <w:b/>
          <w:bCs/>
          <w:i/>
          <w:iCs/>
          <w:sz w:val="24"/>
          <w:szCs w:val="24"/>
          <w:lang w:val="uk-UA"/>
        </w:rPr>
        <w:tab/>
        <w:t>Алла ГОЛОВАТА</w:t>
      </w:r>
    </w:p>
    <w:p w:rsidR="001F57FD" w:rsidRDefault="001F57FD">
      <w:pPr>
        <w:rPr>
          <w:rFonts w:ascii="Times New Roman" w:eastAsia="Times New Roman" w:hAnsi="Times New Roman" w:cs="Calibri"/>
          <w:b/>
          <w:bCs/>
          <w:i/>
          <w:iCs/>
          <w:sz w:val="24"/>
          <w:szCs w:val="24"/>
          <w:lang w:val="uk-UA"/>
        </w:rPr>
      </w:pPr>
      <w:r>
        <w:rPr>
          <w:rFonts w:ascii="Times New Roman" w:eastAsia="Times New Roman" w:hAnsi="Times New Roman" w:cs="Calibri"/>
          <w:b/>
          <w:bCs/>
          <w:i/>
          <w:iCs/>
          <w:sz w:val="24"/>
          <w:szCs w:val="24"/>
          <w:lang w:val="uk-UA"/>
        </w:rPr>
        <w:br w:type="page"/>
      </w:r>
    </w:p>
    <w:p w:rsidR="001F57FD" w:rsidRPr="001F57FD" w:rsidRDefault="001F57FD" w:rsidP="001F57FD">
      <w:pPr>
        <w:spacing w:after="0" w:line="240" w:lineRule="auto"/>
        <w:ind w:left="6372" w:firstLine="708"/>
        <w:rPr>
          <w:rFonts w:ascii="Times New Roman" w:eastAsia="Times New Roman" w:hAnsi="Times New Roman" w:cs="Times New Roman"/>
          <w:b/>
          <w:bCs/>
          <w:i/>
          <w:sz w:val="24"/>
          <w:szCs w:val="24"/>
          <w:lang w:val="uk-UA" w:eastAsia="ru-RU"/>
        </w:rPr>
      </w:pPr>
      <w:r w:rsidRPr="001F57FD">
        <w:rPr>
          <w:rFonts w:ascii="Times New Roman" w:eastAsia="Times New Roman" w:hAnsi="Times New Roman" w:cs="Times New Roman"/>
          <w:b/>
          <w:bCs/>
          <w:i/>
          <w:sz w:val="24"/>
          <w:szCs w:val="24"/>
          <w:lang w:val="uk-UA" w:eastAsia="ru-RU"/>
        </w:rPr>
        <w:lastRenderedPageBreak/>
        <w:t>Додаток 186</w:t>
      </w:r>
    </w:p>
    <w:p w:rsidR="001F57FD" w:rsidRPr="001F57FD" w:rsidRDefault="001F57FD" w:rsidP="001F57FD">
      <w:pPr>
        <w:spacing w:after="0" w:line="240" w:lineRule="auto"/>
        <w:ind w:left="6372" w:firstLine="708"/>
        <w:rPr>
          <w:rFonts w:ascii="Times New Roman" w:eastAsia="Times New Roman" w:hAnsi="Times New Roman" w:cs="Times New Roman"/>
          <w:b/>
          <w:bCs/>
          <w:i/>
          <w:sz w:val="24"/>
          <w:szCs w:val="24"/>
          <w:lang w:val="uk-UA" w:eastAsia="ru-RU"/>
        </w:rPr>
      </w:pPr>
      <w:r w:rsidRPr="001F57FD">
        <w:rPr>
          <w:rFonts w:ascii="Times New Roman" w:eastAsia="Times New Roman" w:hAnsi="Times New Roman" w:cs="Times New Roman"/>
          <w:b/>
          <w:bCs/>
          <w:i/>
          <w:sz w:val="24"/>
          <w:szCs w:val="24"/>
          <w:lang w:val="uk-UA" w:eastAsia="ru-RU"/>
        </w:rPr>
        <w:t xml:space="preserve">до рішення виконкому </w:t>
      </w:r>
    </w:p>
    <w:p w:rsidR="001F57FD" w:rsidRPr="001F57FD" w:rsidRDefault="001F57FD" w:rsidP="001F57FD">
      <w:pPr>
        <w:spacing w:after="0" w:line="240" w:lineRule="auto"/>
        <w:ind w:left="6372" w:firstLine="708"/>
        <w:rPr>
          <w:rFonts w:ascii="Times New Roman" w:eastAsia="Times New Roman" w:hAnsi="Times New Roman" w:cs="Times New Roman"/>
          <w:b/>
          <w:bCs/>
          <w:i/>
          <w:sz w:val="24"/>
          <w:szCs w:val="24"/>
          <w:lang w:val="uk-UA" w:eastAsia="ru-RU"/>
        </w:rPr>
      </w:pPr>
      <w:r w:rsidRPr="001F57FD">
        <w:rPr>
          <w:rFonts w:ascii="Times New Roman" w:eastAsia="Times New Roman" w:hAnsi="Times New Roman" w:cs="Times New Roman"/>
          <w:b/>
          <w:bCs/>
          <w:i/>
          <w:sz w:val="24"/>
          <w:szCs w:val="24"/>
          <w:lang w:val="uk-UA" w:eastAsia="ru-RU"/>
        </w:rPr>
        <w:t>районної у місті ради</w:t>
      </w:r>
    </w:p>
    <w:p w:rsidR="001F57FD" w:rsidRPr="001F57FD" w:rsidRDefault="001F57FD" w:rsidP="001F57FD">
      <w:pPr>
        <w:spacing w:after="0" w:line="240" w:lineRule="auto"/>
        <w:ind w:left="6372" w:firstLine="708"/>
        <w:rPr>
          <w:rFonts w:ascii="Times New Roman" w:eastAsia="Times New Roman" w:hAnsi="Times New Roman" w:cs="Times New Roman"/>
          <w:b/>
          <w:bCs/>
          <w:i/>
          <w:sz w:val="24"/>
          <w:szCs w:val="24"/>
          <w:lang w:val="uk-UA" w:eastAsia="ru-RU"/>
        </w:rPr>
      </w:pPr>
      <w:r w:rsidRPr="001F57FD">
        <w:rPr>
          <w:rFonts w:ascii="Times New Roman" w:eastAsia="Times New Roman" w:hAnsi="Times New Roman" w:cs="Times New Roman"/>
          <w:b/>
          <w:i/>
          <w:sz w:val="24"/>
          <w:szCs w:val="24"/>
          <w:lang w:val="uk-UA" w:eastAsia="ru-RU"/>
        </w:rPr>
        <w:t>05.07.2023 № 235</w:t>
      </w:r>
    </w:p>
    <w:p w:rsidR="001F57FD" w:rsidRPr="001F57FD" w:rsidRDefault="001F57FD" w:rsidP="001F57FD">
      <w:pPr>
        <w:spacing w:after="0" w:line="240" w:lineRule="auto"/>
        <w:jc w:val="center"/>
        <w:rPr>
          <w:rFonts w:ascii="Times New Roman" w:eastAsia="Times New Roman" w:hAnsi="Times New Roman" w:cs="Times New Roman"/>
          <w:b/>
          <w:i/>
          <w:sz w:val="24"/>
          <w:szCs w:val="24"/>
          <w:lang w:val="uk-UA" w:eastAsia="ru-RU"/>
        </w:rPr>
      </w:pPr>
    </w:p>
    <w:p w:rsidR="001F57FD" w:rsidRPr="001F57FD" w:rsidRDefault="001F57FD" w:rsidP="001F57FD">
      <w:pPr>
        <w:spacing w:after="0" w:line="240" w:lineRule="auto"/>
        <w:jc w:val="center"/>
        <w:rPr>
          <w:rFonts w:ascii="Times New Roman" w:eastAsia="Times New Roman" w:hAnsi="Times New Roman" w:cs="Times New Roman"/>
          <w:b/>
          <w:i/>
          <w:sz w:val="24"/>
          <w:szCs w:val="24"/>
          <w:lang w:val="uk-UA" w:eastAsia="ru-RU"/>
        </w:rPr>
      </w:pPr>
      <w:r w:rsidRPr="001F57FD">
        <w:rPr>
          <w:rFonts w:ascii="Times New Roman" w:eastAsia="Times New Roman" w:hAnsi="Times New Roman" w:cs="Times New Roman"/>
          <w:b/>
          <w:i/>
          <w:sz w:val="24"/>
          <w:szCs w:val="24"/>
          <w:lang w:val="uk-UA" w:eastAsia="ru-RU"/>
        </w:rPr>
        <w:t>Технологічна  картка № 72-03</w:t>
      </w:r>
    </w:p>
    <w:p w:rsidR="001F57FD" w:rsidRPr="001F57FD" w:rsidRDefault="001F57FD" w:rsidP="001F57FD">
      <w:pPr>
        <w:spacing w:after="0" w:line="240" w:lineRule="auto"/>
        <w:jc w:val="both"/>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i/>
          <w:iCs/>
          <w:sz w:val="24"/>
          <w:szCs w:val="24"/>
          <w:lang w:val="uk-UA" w:eastAsia="ru-RU"/>
        </w:rPr>
        <w:t>Назва послуги</w:t>
      </w:r>
      <w:r w:rsidRPr="001F57FD">
        <w:rPr>
          <w:rFonts w:ascii="Times New Roman" w:eastAsia="Times New Roman" w:hAnsi="Times New Roman" w:cs="Times New Roman"/>
          <w:sz w:val="24"/>
          <w:szCs w:val="24"/>
          <w:lang w:val="uk-UA" w:eastAsia="ru-RU"/>
        </w:rPr>
        <w:t xml:space="preserve">: </w:t>
      </w:r>
      <w:r w:rsidRPr="001F57FD">
        <w:rPr>
          <w:rFonts w:ascii="Times New Roman" w:eastAsia="Times New Roman" w:hAnsi="Times New Roman" w:cs="Times New Roman"/>
          <w:b/>
          <w:bCs/>
          <w:i/>
          <w:iCs/>
          <w:color w:val="000000"/>
          <w:sz w:val="24"/>
          <w:szCs w:val="24"/>
          <w:u w:val="single"/>
          <w:lang w:val="uk-UA" w:eastAsia="ru-RU"/>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p w:rsidR="001F57FD" w:rsidRPr="001F57FD" w:rsidRDefault="001F57FD" w:rsidP="001F57FD">
      <w:pPr>
        <w:spacing w:after="0" w:line="240" w:lineRule="auto"/>
        <w:rPr>
          <w:rFonts w:ascii="Times New Roman" w:eastAsia="Times New Roman" w:hAnsi="Times New Roman" w:cs="Times New Roman"/>
          <w:b/>
          <w:bCs/>
          <w:i/>
          <w:sz w:val="24"/>
          <w:szCs w:val="24"/>
          <w:u w:val="single"/>
          <w:lang w:val="uk-UA" w:eastAsia="ru-RU"/>
        </w:rPr>
      </w:pPr>
      <w:r w:rsidRPr="001F57FD">
        <w:rPr>
          <w:rFonts w:ascii="Times New Roman" w:eastAsia="Times New Roman" w:hAnsi="Times New Roman" w:cs="Times New Roman"/>
          <w:i/>
          <w:iCs/>
          <w:sz w:val="24"/>
          <w:szCs w:val="24"/>
          <w:lang w:val="uk-UA" w:eastAsia="ru-RU"/>
        </w:rPr>
        <w:t>Загальна кількість  днів надання послуги:</w:t>
      </w:r>
      <w:r w:rsidRPr="001F57FD">
        <w:rPr>
          <w:rFonts w:ascii="Times New Roman" w:eastAsia="Times New Roman" w:hAnsi="Times New Roman" w:cs="Times New Roman"/>
          <w:sz w:val="24"/>
          <w:szCs w:val="24"/>
          <w:lang w:val="uk-UA" w:eastAsia="ru-RU"/>
        </w:rPr>
        <w:t xml:space="preserve"> </w:t>
      </w:r>
      <w:r w:rsidRPr="001F57FD">
        <w:rPr>
          <w:rFonts w:ascii="Times New Roman" w:eastAsia="Times New Roman" w:hAnsi="Times New Roman" w:cs="Times New Roman"/>
          <w:b/>
          <w:i/>
          <w:sz w:val="24"/>
          <w:szCs w:val="24"/>
          <w:lang w:val="uk-UA" w:eastAsia="ru-RU"/>
        </w:rPr>
        <w:t>до</w:t>
      </w:r>
      <w:r w:rsidRPr="001F57FD">
        <w:rPr>
          <w:rFonts w:ascii="Times New Roman" w:eastAsia="Times New Roman" w:hAnsi="Times New Roman" w:cs="Times New Roman"/>
          <w:sz w:val="24"/>
          <w:szCs w:val="24"/>
          <w:lang w:val="uk-UA" w:eastAsia="ru-RU"/>
        </w:rPr>
        <w:t xml:space="preserve"> 3</w:t>
      </w:r>
      <w:r w:rsidRPr="001F57FD">
        <w:rPr>
          <w:rFonts w:ascii="Times New Roman" w:eastAsia="Times New Roman" w:hAnsi="Times New Roman" w:cs="Times New Roman"/>
          <w:b/>
          <w:i/>
          <w:sz w:val="24"/>
          <w:szCs w:val="24"/>
          <w:lang w:val="uk-UA" w:eastAsia="ru-RU"/>
        </w:rPr>
        <w:t>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1F57FD" w:rsidRPr="001F57FD" w:rsidTr="00726654">
        <w:tc>
          <w:tcPr>
            <w:tcW w:w="536"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bCs/>
                <w:i/>
                <w:iCs/>
                <w:sz w:val="24"/>
                <w:szCs w:val="24"/>
                <w:lang w:val="uk-UA" w:eastAsia="ru-RU"/>
              </w:rPr>
            </w:pPr>
            <w:r w:rsidRPr="001F57FD">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bCs/>
                <w:i/>
                <w:iCs/>
                <w:sz w:val="24"/>
                <w:szCs w:val="24"/>
                <w:lang w:val="uk-UA" w:eastAsia="ru-RU"/>
              </w:rPr>
            </w:pPr>
            <w:r w:rsidRPr="001F57FD">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bCs/>
                <w:i/>
                <w:iCs/>
                <w:sz w:val="24"/>
                <w:szCs w:val="24"/>
                <w:lang w:val="uk-UA" w:eastAsia="ru-RU"/>
              </w:rPr>
            </w:pPr>
            <w:r w:rsidRPr="001F57FD">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bCs/>
                <w:i/>
                <w:iCs/>
                <w:sz w:val="24"/>
                <w:szCs w:val="24"/>
                <w:lang w:val="uk-UA" w:eastAsia="ru-RU"/>
              </w:rPr>
            </w:pPr>
            <w:r w:rsidRPr="001F57FD">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p w:rsidR="001F57FD" w:rsidRPr="001F57FD" w:rsidRDefault="001F57FD" w:rsidP="001F57FD">
            <w:pPr>
              <w:spacing w:after="0" w:line="240" w:lineRule="auto"/>
              <w:rPr>
                <w:rFonts w:ascii="Times New Roman" w:eastAsia="Times New Roman" w:hAnsi="Times New Roman" w:cs="Times New Roman"/>
                <w:b/>
                <w:bCs/>
                <w:i/>
                <w:iCs/>
                <w:sz w:val="24"/>
                <w:szCs w:val="24"/>
                <w:lang w:val="uk-UA" w:eastAsia="ru-RU"/>
              </w:rPr>
            </w:pPr>
          </w:p>
        </w:tc>
        <w:tc>
          <w:tcPr>
            <w:tcW w:w="1644"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bCs/>
                <w:i/>
                <w:iCs/>
                <w:sz w:val="24"/>
                <w:szCs w:val="24"/>
                <w:lang w:val="uk-UA" w:eastAsia="ru-RU"/>
              </w:rPr>
            </w:pPr>
            <w:r w:rsidRPr="001F57FD">
              <w:rPr>
                <w:rFonts w:ascii="Times New Roman" w:eastAsia="Times New Roman" w:hAnsi="Times New Roman" w:cs="Times New Roman"/>
                <w:b/>
                <w:bCs/>
                <w:i/>
                <w:iCs/>
                <w:sz w:val="24"/>
                <w:szCs w:val="24"/>
                <w:lang w:val="uk-UA" w:eastAsia="ru-RU"/>
              </w:rPr>
              <w:t>Термін виконання (днів)</w:t>
            </w:r>
          </w:p>
        </w:tc>
      </w:tr>
      <w:tr w:rsidR="001F57FD" w:rsidRPr="001F57FD" w:rsidTr="00726654">
        <w:trPr>
          <w:trHeight w:val="521"/>
        </w:trPr>
        <w:tc>
          <w:tcPr>
            <w:tcW w:w="536"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sz w:val="24"/>
                <w:szCs w:val="24"/>
                <w:lang w:val="uk-UA" w:eastAsia="ru-RU"/>
              </w:rPr>
            </w:pPr>
            <w:r w:rsidRPr="001F57FD">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bCs/>
                <w:i/>
                <w:iCs/>
                <w:sz w:val="24"/>
                <w:szCs w:val="24"/>
                <w:lang w:val="uk-UA" w:eastAsia="ru-RU"/>
              </w:rPr>
            </w:pPr>
            <w:r w:rsidRPr="001F57FD">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bCs/>
                <w:i/>
                <w:iCs/>
                <w:sz w:val="24"/>
                <w:szCs w:val="24"/>
                <w:lang w:val="uk-UA" w:eastAsia="ru-RU"/>
              </w:rPr>
            </w:pPr>
            <w:r w:rsidRPr="001F57FD">
              <w:rPr>
                <w:rFonts w:ascii="Times New Roman" w:eastAsia="Times New Roman" w:hAnsi="Times New Roman" w:cs="Times New Roman"/>
                <w:sz w:val="24"/>
                <w:szCs w:val="24"/>
                <w:lang w:val="uk-UA" w:eastAsia="ru-RU"/>
              </w:rPr>
              <w:t>У момент звернення</w:t>
            </w:r>
          </w:p>
        </w:tc>
      </w:tr>
      <w:tr w:rsidR="001F57FD" w:rsidRPr="001F57FD" w:rsidTr="00726654">
        <w:tc>
          <w:tcPr>
            <w:tcW w:w="536"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sz w:val="24"/>
                <w:szCs w:val="24"/>
                <w:lang w:val="uk-UA" w:eastAsia="ru-RU"/>
              </w:rPr>
            </w:pPr>
            <w:r w:rsidRPr="001F57FD">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1F57FD" w:rsidRPr="001F57FD" w:rsidTr="00726654">
        <w:tc>
          <w:tcPr>
            <w:tcW w:w="536"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sz w:val="24"/>
                <w:szCs w:val="24"/>
                <w:lang w:val="uk-UA" w:eastAsia="ru-RU"/>
              </w:rPr>
            </w:pPr>
            <w:r w:rsidRPr="001F57FD">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Здійснення перевірки</w:t>
            </w:r>
          </w:p>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1F57FD" w:rsidRPr="001F57FD" w:rsidRDefault="001F57FD" w:rsidP="001F57FD">
            <w:pPr>
              <w:spacing w:after="0" w:line="240" w:lineRule="auto"/>
              <w:ind w:firstLine="708"/>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Протягом місяця</w:t>
            </w:r>
          </w:p>
        </w:tc>
      </w:tr>
      <w:tr w:rsidR="001F57FD" w:rsidRPr="001F57FD" w:rsidTr="00726654">
        <w:tc>
          <w:tcPr>
            <w:tcW w:w="536"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sz w:val="24"/>
                <w:szCs w:val="24"/>
                <w:lang w:val="uk-UA" w:eastAsia="ru-RU"/>
              </w:rPr>
            </w:pPr>
            <w:r w:rsidRPr="001F57FD">
              <w:rPr>
                <w:rFonts w:ascii="Times New Roman" w:eastAsia="Times New Roman" w:hAnsi="Times New Roman" w:cs="Times New Roman"/>
                <w:b/>
                <w:sz w:val="24"/>
                <w:szCs w:val="24"/>
                <w:lang w:val="uk-UA"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Реєстрація посвідчення / повідомлення про відмову у наданні посвідчення</w:t>
            </w:r>
          </w:p>
        </w:tc>
        <w:tc>
          <w:tcPr>
            <w:tcW w:w="2703"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 xml:space="preserve">Відділ соціальної підтримки громадян управління праці та соціального захисту населення виконкому районної у місті ради </w:t>
            </w:r>
          </w:p>
        </w:tc>
        <w:tc>
          <w:tcPr>
            <w:tcW w:w="1644"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Після опрацювання заяви</w:t>
            </w:r>
          </w:p>
        </w:tc>
      </w:tr>
      <w:tr w:rsidR="001F57FD" w:rsidRPr="001F57FD" w:rsidTr="00726654">
        <w:tc>
          <w:tcPr>
            <w:tcW w:w="536"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b/>
                <w:sz w:val="24"/>
                <w:szCs w:val="24"/>
                <w:lang w:val="uk-UA" w:eastAsia="ru-RU"/>
              </w:rPr>
            </w:pPr>
            <w:r w:rsidRPr="001F57FD">
              <w:rPr>
                <w:rFonts w:ascii="Times New Roman" w:eastAsia="Times New Roman" w:hAnsi="Times New Roman" w:cs="Times New Roman"/>
                <w:b/>
                <w:sz w:val="24"/>
                <w:szCs w:val="24"/>
                <w:lang w:val="uk-UA" w:eastAsia="ru-RU"/>
              </w:rPr>
              <w:t>5.</w:t>
            </w:r>
          </w:p>
        </w:tc>
        <w:tc>
          <w:tcPr>
            <w:tcW w:w="2845"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Видача результату</w:t>
            </w:r>
          </w:p>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У день</w:t>
            </w:r>
          </w:p>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особистого</w:t>
            </w:r>
          </w:p>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звернення</w:t>
            </w:r>
          </w:p>
          <w:p w:rsidR="001F57FD" w:rsidRPr="001F57FD" w:rsidRDefault="001F57FD" w:rsidP="001F57FD">
            <w:pPr>
              <w:spacing w:after="0" w:line="240" w:lineRule="auto"/>
              <w:rPr>
                <w:rFonts w:ascii="Times New Roman" w:eastAsia="Times New Roman" w:hAnsi="Times New Roman" w:cs="Times New Roman"/>
                <w:sz w:val="24"/>
                <w:szCs w:val="24"/>
                <w:lang w:val="uk-UA" w:eastAsia="ru-RU"/>
              </w:rPr>
            </w:pPr>
            <w:r w:rsidRPr="001F57FD">
              <w:rPr>
                <w:rFonts w:ascii="Times New Roman" w:eastAsia="Times New Roman" w:hAnsi="Times New Roman" w:cs="Times New Roman"/>
                <w:sz w:val="24"/>
                <w:szCs w:val="24"/>
                <w:lang w:val="uk-UA" w:eastAsia="ru-RU"/>
              </w:rPr>
              <w:t>заявника</w:t>
            </w:r>
          </w:p>
        </w:tc>
      </w:tr>
    </w:tbl>
    <w:p w:rsidR="001F57FD" w:rsidRPr="001F57FD" w:rsidRDefault="001F57FD" w:rsidP="001F57FD">
      <w:pPr>
        <w:spacing w:after="0" w:line="240" w:lineRule="auto"/>
        <w:rPr>
          <w:rFonts w:ascii="Times New Roman" w:eastAsia="Times New Roman" w:hAnsi="Times New Roman" w:cs="Times New Roman"/>
          <w:b/>
          <w:bCs/>
          <w:sz w:val="24"/>
          <w:szCs w:val="24"/>
          <w:lang w:val="uk-UA" w:eastAsia="ru-RU"/>
        </w:rPr>
      </w:pPr>
    </w:p>
    <w:p w:rsidR="001F57FD" w:rsidRPr="001F57FD" w:rsidRDefault="001F57FD" w:rsidP="001F57FD">
      <w:pPr>
        <w:spacing w:after="0" w:line="240" w:lineRule="auto"/>
        <w:rPr>
          <w:rFonts w:ascii="Times New Roman" w:eastAsia="Times New Roman" w:hAnsi="Times New Roman" w:cs="Times New Roman"/>
          <w:b/>
          <w:bCs/>
          <w:i/>
          <w:iCs/>
          <w:sz w:val="24"/>
          <w:szCs w:val="24"/>
          <w:lang w:val="uk-UA" w:eastAsia="ru-RU"/>
        </w:rPr>
      </w:pPr>
      <w:r w:rsidRPr="001F57FD">
        <w:rPr>
          <w:rFonts w:ascii="Times New Roman" w:eastAsia="Times New Roman" w:hAnsi="Times New Roman" w:cs="Times New Roman"/>
          <w:b/>
          <w:bCs/>
          <w:i/>
          <w:iCs/>
          <w:sz w:val="24"/>
          <w:szCs w:val="24"/>
          <w:lang w:val="uk-UA" w:eastAsia="ru-RU"/>
        </w:rPr>
        <w:t>Керуюча справами виконкому</w:t>
      </w:r>
    </w:p>
    <w:p w:rsidR="001F57FD" w:rsidRPr="001F57FD" w:rsidRDefault="001F57FD" w:rsidP="001F57FD">
      <w:pPr>
        <w:spacing w:after="0" w:line="240" w:lineRule="auto"/>
        <w:rPr>
          <w:rFonts w:ascii="Times New Roman" w:eastAsia="Times New Roman" w:hAnsi="Times New Roman" w:cs="Times New Roman"/>
          <w:b/>
          <w:bCs/>
          <w:i/>
          <w:iCs/>
          <w:sz w:val="24"/>
          <w:szCs w:val="24"/>
          <w:lang w:val="uk-UA" w:eastAsia="ru-RU"/>
        </w:rPr>
      </w:pPr>
      <w:r w:rsidRPr="001F57FD">
        <w:rPr>
          <w:rFonts w:ascii="Times New Roman" w:eastAsia="Times New Roman" w:hAnsi="Times New Roman" w:cs="Times New Roman"/>
          <w:b/>
          <w:bCs/>
          <w:i/>
          <w:iCs/>
          <w:sz w:val="24"/>
          <w:szCs w:val="24"/>
          <w:lang w:val="uk-UA" w:eastAsia="ru-RU"/>
        </w:rPr>
        <w:t xml:space="preserve">районної у місті ради </w:t>
      </w:r>
      <w:r w:rsidRPr="001F57FD">
        <w:rPr>
          <w:rFonts w:ascii="Times New Roman" w:eastAsia="Times New Roman" w:hAnsi="Times New Roman" w:cs="Times New Roman"/>
          <w:b/>
          <w:bCs/>
          <w:i/>
          <w:iCs/>
          <w:sz w:val="24"/>
          <w:szCs w:val="24"/>
          <w:lang w:val="uk-UA" w:eastAsia="ru-RU"/>
        </w:rPr>
        <w:tab/>
      </w:r>
      <w:r w:rsidRPr="001F57FD">
        <w:rPr>
          <w:rFonts w:ascii="Times New Roman" w:eastAsia="Times New Roman" w:hAnsi="Times New Roman" w:cs="Times New Roman"/>
          <w:b/>
          <w:bCs/>
          <w:i/>
          <w:iCs/>
          <w:sz w:val="24"/>
          <w:szCs w:val="24"/>
          <w:lang w:val="uk-UA" w:eastAsia="ru-RU"/>
        </w:rPr>
        <w:tab/>
      </w:r>
      <w:r w:rsidRPr="001F57FD">
        <w:rPr>
          <w:rFonts w:ascii="Times New Roman" w:eastAsia="Times New Roman" w:hAnsi="Times New Roman" w:cs="Times New Roman"/>
          <w:b/>
          <w:bCs/>
          <w:i/>
          <w:iCs/>
          <w:sz w:val="24"/>
          <w:szCs w:val="24"/>
          <w:lang w:val="uk-UA" w:eastAsia="ru-RU"/>
        </w:rPr>
        <w:tab/>
      </w:r>
      <w:r w:rsidRPr="001F57FD">
        <w:rPr>
          <w:rFonts w:ascii="Times New Roman" w:eastAsia="Times New Roman" w:hAnsi="Times New Roman" w:cs="Times New Roman"/>
          <w:b/>
          <w:bCs/>
          <w:i/>
          <w:iCs/>
          <w:sz w:val="24"/>
          <w:szCs w:val="24"/>
          <w:lang w:val="uk-UA" w:eastAsia="ru-RU"/>
        </w:rPr>
        <w:tab/>
      </w:r>
      <w:r w:rsidRPr="001F57FD">
        <w:rPr>
          <w:rFonts w:ascii="Times New Roman" w:eastAsia="Times New Roman" w:hAnsi="Times New Roman" w:cs="Times New Roman"/>
          <w:b/>
          <w:bCs/>
          <w:i/>
          <w:iCs/>
          <w:sz w:val="24"/>
          <w:szCs w:val="24"/>
          <w:lang w:val="uk-UA" w:eastAsia="ru-RU"/>
        </w:rPr>
        <w:tab/>
      </w:r>
      <w:r w:rsidRPr="001F57FD">
        <w:rPr>
          <w:rFonts w:ascii="Times New Roman" w:eastAsia="Times New Roman" w:hAnsi="Times New Roman" w:cs="Times New Roman"/>
          <w:b/>
          <w:bCs/>
          <w:i/>
          <w:iCs/>
          <w:sz w:val="24"/>
          <w:szCs w:val="24"/>
          <w:lang w:val="uk-UA" w:eastAsia="ru-RU"/>
        </w:rPr>
        <w:tab/>
        <w:t xml:space="preserve">             Алла ГОЛОВАТА</w:t>
      </w:r>
    </w:p>
    <w:p w:rsidR="00EF781A" w:rsidRDefault="00EF781A" w:rsidP="001F57FD">
      <w:pPr>
        <w:spacing w:after="0" w:line="240" w:lineRule="auto"/>
        <w:rPr>
          <w:rFonts w:ascii="Times New Roman" w:eastAsia="Times New Roman" w:hAnsi="Times New Roman" w:cs="Times New Roman"/>
          <w:b/>
          <w:bCs/>
          <w:i/>
          <w:iCs/>
          <w:sz w:val="24"/>
          <w:szCs w:val="24"/>
          <w:lang w:val="uk-UA" w:eastAsia="ru-RU"/>
        </w:rPr>
      </w:pPr>
    </w:p>
    <w:p w:rsidR="00EF781A" w:rsidRDefault="00EF781A">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EF781A" w:rsidRPr="00EF781A" w:rsidRDefault="00EF781A" w:rsidP="00EF781A">
      <w:pPr>
        <w:spacing w:after="0" w:line="240" w:lineRule="auto"/>
        <w:ind w:left="7080"/>
        <w:rPr>
          <w:rFonts w:ascii="Times New Roman" w:eastAsia="Times New Roman" w:hAnsi="Times New Roman" w:cs="Times New Roman"/>
          <w:b/>
          <w:i/>
          <w:sz w:val="24"/>
          <w:lang w:val="uk-UA" w:eastAsia="ru-RU"/>
        </w:rPr>
      </w:pPr>
      <w:r w:rsidRPr="00EF781A">
        <w:rPr>
          <w:rFonts w:ascii="Times New Roman" w:eastAsia="Times New Roman" w:hAnsi="Times New Roman" w:cs="Times New Roman"/>
          <w:b/>
          <w:i/>
          <w:sz w:val="24"/>
          <w:lang w:val="uk-UA" w:eastAsia="ru-RU"/>
        </w:rPr>
        <w:lastRenderedPageBreak/>
        <w:t>Додаток 187</w:t>
      </w:r>
    </w:p>
    <w:p w:rsidR="00EF781A" w:rsidRPr="00EF781A" w:rsidRDefault="00EF781A" w:rsidP="00EF781A">
      <w:pPr>
        <w:spacing w:after="0" w:line="240" w:lineRule="auto"/>
        <w:ind w:left="7080"/>
        <w:rPr>
          <w:rFonts w:ascii="Times New Roman" w:eastAsia="Times New Roman" w:hAnsi="Times New Roman" w:cs="Times New Roman"/>
          <w:b/>
          <w:i/>
          <w:sz w:val="24"/>
          <w:lang w:val="uk-UA" w:eastAsia="ru-RU"/>
        </w:rPr>
      </w:pPr>
      <w:r w:rsidRPr="00EF781A">
        <w:rPr>
          <w:rFonts w:ascii="Times New Roman" w:eastAsia="Times New Roman" w:hAnsi="Times New Roman" w:cs="Times New Roman"/>
          <w:b/>
          <w:i/>
          <w:sz w:val="24"/>
          <w:lang w:val="uk-UA" w:eastAsia="ru-RU"/>
        </w:rPr>
        <w:t>до рішення виконкому</w:t>
      </w:r>
    </w:p>
    <w:p w:rsidR="00EF781A" w:rsidRPr="00EF781A" w:rsidRDefault="00EF781A" w:rsidP="00EF781A">
      <w:pPr>
        <w:spacing w:after="0" w:line="240" w:lineRule="auto"/>
        <w:ind w:left="7080"/>
        <w:rPr>
          <w:rFonts w:ascii="Times New Roman" w:eastAsia="Times New Roman" w:hAnsi="Times New Roman" w:cs="Times New Roman"/>
          <w:b/>
          <w:i/>
          <w:sz w:val="24"/>
          <w:lang w:val="uk-UA" w:eastAsia="ru-RU"/>
        </w:rPr>
      </w:pPr>
      <w:r w:rsidRPr="00EF781A">
        <w:rPr>
          <w:rFonts w:ascii="Times New Roman" w:eastAsia="Times New Roman" w:hAnsi="Times New Roman" w:cs="Times New Roman"/>
          <w:b/>
          <w:i/>
          <w:sz w:val="24"/>
          <w:lang w:val="uk-UA" w:eastAsia="ru-RU"/>
        </w:rPr>
        <w:t>районної у місті ради</w:t>
      </w:r>
    </w:p>
    <w:p w:rsidR="00EF781A" w:rsidRPr="00EF781A" w:rsidRDefault="00EF781A" w:rsidP="00EF781A">
      <w:pPr>
        <w:spacing w:after="0" w:line="240" w:lineRule="auto"/>
        <w:jc w:val="center"/>
        <w:rPr>
          <w:rFonts w:ascii="Times New Roman" w:eastAsia="Times New Roman" w:hAnsi="Times New Roman" w:cs="Times New Roman"/>
          <w:b/>
          <w:i/>
          <w:sz w:val="24"/>
          <w:szCs w:val="24"/>
          <w:lang w:val="uk-UA" w:eastAsia="uk-UA"/>
        </w:rPr>
      </w:pPr>
      <w:r w:rsidRPr="00EF781A">
        <w:rPr>
          <w:rFonts w:ascii="Times New Roman" w:eastAsia="Times New Roman" w:hAnsi="Times New Roman" w:cs="Times New Roman"/>
          <w:b/>
          <w:i/>
          <w:sz w:val="24"/>
          <w:szCs w:val="24"/>
          <w:lang w:val="uk-UA" w:eastAsia="uk-UA"/>
        </w:rPr>
        <w:tab/>
      </w:r>
      <w:r w:rsidRPr="00EF781A">
        <w:rPr>
          <w:rFonts w:ascii="Times New Roman" w:eastAsia="Times New Roman" w:hAnsi="Times New Roman" w:cs="Times New Roman"/>
          <w:b/>
          <w:i/>
          <w:sz w:val="24"/>
          <w:szCs w:val="24"/>
          <w:lang w:val="uk-UA" w:eastAsia="uk-UA"/>
        </w:rPr>
        <w:tab/>
      </w:r>
      <w:r w:rsidRPr="00EF781A">
        <w:rPr>
          <w:rFonts w:ascii="Times New Roman" w:eastAsia="Times New Roman" w:hAnsi="Times New Roman" w:cs="Times New Roman"/>
          <w:b/>
          <w:i/>
          <w:sz w:val="24"/>
          <w:szCs w:val="24"/>
          <w:lang w:val="uk-UA" w:eastAsia="uk-UA"/>
        </w:rPr>
        <w:tab/>
      </w:r>
      <w:r w:rsidRPr="00EF781A">
        <w:rPr>
          <w:rFonts w:ascii="Times New Roman" w:eastAsia="Times New Roman" w:hAnsi="Times New Roman" w:cs="Times New Roman"/>
          <w:b/>
          <w:i/>
          <w:sz w:val="24"/>
          <w:szCs w:val="24"/>
          <w:lang w:val="uk-UA" w:eastAsia="uk-UA"/>
        </w:rPr>
        <w:tab/>
      </w:r>
      <w:r w:rsidRPr="00EF781A">
        <w:rPr>
          <w:rFonts w:ascii="Times New Roman" w:eastAsia="Times New Roman" w:hAnsi="Times New Roman" w:cs="Times New Roman"/>
          <w:b/>
          <w:i/>
          <w:sz w:val="24"/>
          <w:szCs w:val="24"/>
          <w:lang w:val="uk-UA" w:eastAsia="uk-UA"/>
        </w:rPr>
        <w:tab/>
      </w:r>
      <w:r w:rsidRPr="00EF781A">
        <w:rPr>
          <w:rFonts w:ascii="Times New Roman" w:eastAsia="Times New Roman" w:hAnsi="Times New Roman" w:cs="Times New Roman"/>
          <w:b/>
          <w:i/>
          <w:sz w:val="24"/>
          <w:szCs w:val="24"/>
          <w:lang w:val="uk-UA" w:eastAsia="uk-UA"/>
        </w:rPr>
        <w:tab/>
      </w:r>
      <w:r w:rsidRPr="00EF781A">
        <w:rPr>
          <w:rFonts w:ascii="Times New Roman" w:eastAsia="Times New Roman" w:hAnsi="Times New Roman" w:cs="Times New Roman"/>
          <w:b/>
          <w:i/>
          <w:sz w:val="24"/>
          <w:szCs w:val="24"/>
          <w:lang w:val="uk-UA" w:eastAsia="uk-UA"/>
        </w:rPr>
        <w:tab/>
      </w:r>
      <w:r w:rsidRPr="00EF781A">
        <w:rPr>
          <w:rFonts w:ascii="Times New Roman" w:eastAsia="Times New Roman" w:hAnsi="Times New Roman" w:cs="Times New Roman"/>
          <w:b/>
          <w:i/>
          <w:sz w:val="24"/>
          <w:szCs w:val="24"/>
          <w:lang w:val="uk-UA" w:eastAsia="uk-UA"/>
        </w:rPr>
        <w:tab/>
      </w:r>
      <w:r w:rsidRPr="00EF781A">
        <w:rPr>
          <w:rFonts w:ascii="Times New Roman" w:eastAsia="Times New Roman" w:hAnsi="Times New Roman" w:cs="Times New Roman"/>
          <w:b/>
          <w:i/>
          <w:sz w:val="24"/>
          <w:szCs w:val="24"/>
          <w:lang w:val="uk-UA" w:eastAsia="uk-UA"/>
        </w:rPr>
        <w:tab/>
        <w:t>05.07.2023 № 235</w:t>
      </w:r>
    </w:p>
    <w:p w:rsidR="00EF781A" w:rsidRPr="00EF781A" w:rsidRDefault="00EF781A" w:rsidP="00EF781A">
      <w:pPr>
        <w:spacing w:after="0" w:line="240" w:lineRule="auto"/>
        <w:jc w:val="center"/>
        <w:rPr>
          <w:rFonts w:ascii="Times New Roman" w:eastAsia="Times New Roman" w:hAnsi="Times New Roman" w:cs="Times New Roman"/>
          <w:b/>
          <w:bCs/>
          <w:color w:val="000000"/>
          <w:sz w:val="28"/>
          <w:szCs w:val="28"/>
          <w:lang w:val="uk-UA" w:eastAsia="ru-RU"/>
        </w:rPr>
      </w:pPr>
    </w:p>
    <w:p w:rsidR="00EF781A" w:rsidRPr="00EF781A" w:rsidRDefault="00EF781A" w:rsidP="00EF781A">
      <w:pPr>
        <w:spacing w:after="0" w:line="240" w:lineRule="auto"/>
        <w:jc w:val="center"/>
        <w:rPr>
          <w:rFonts w:ascii="Times New Roman" w:eastAsia="Times New Roman" w:hAnsi="Times New Roman" w:cs="Times New Roman"/>
          <w:b/>
          <w:bCs/>
          <w:color w:val="000000"/>
          <w:sz w:val="24"/>
          <w:szCs w:val="24"/>
          <w:lang w:val="uk-UA" w:eastAsia="ru-RU"/>
        </w:rPr>
      </w:pPr>
      <w:r w:rsidRPr="00EF781A">
        <w:rPr>
          <w:rFonts w:ascii="Times New Roman" w:eastAsia="Times New Roman" w:hAnsi="Times New Roman" w:cs="Times New Roman"/>
          <w:b/>
          <w:bCs/>
          <w:color w:val="000000"/>
          <w:sz w:val="24"/>
          <w:szCs w:val="24"/>
          <w:lang w:val="uk-UA" w:eastAsia="ru-RU"/>
        </w:rPr>
        <w:t>ІНФОРМАЦІЙНА КАРТКА 72-39</w:t>
      </w:r>
    </w:p>
    <w:p w:rsidR="00EF781A" w:rsidRPr="00EF781A" w:rsidRDefault="00EF781A" w:rsidP="00EF781A">
      <w:pPr>
        <w:spacing w:after="0" w:line="240" w:lineRule="auto"/>
        <w:jc w:val="center"/>
        <w:rPr>
          <w:rFonts w:ascii="Times New Roman" w:eastAsia="Times New Roman" w:hAnsi="Times New Roman" w:cs="Times New Roman"/>
          <w:sz w:val="24"/>
          <w:szCs w:val="24"/>
          <w:lang w:val="uk-UA" w:eastAsia="ru-RU"/>
        </w:rPr>
      </w:pPr>
    </w:p>
    <w:p w:rsidR="00EF781A" w:rsidRPr="00EF781A" w:rsidRDefault="00EF781A" w:rsidP="00EF781A">
      <w:pPr>
        <w:spacing w:after="0" w:line="240" w:lineRule="auto"/>
        <w:jc w:val="both"/>
        <w:rPr>
          <w:rFonts w:ascii="Times New Roman" w:eastAsia="Times New Roman" w:hAnsi="Times New Roman" w:cs="Times New Roman"/>
          <w:b/>
          <w:i/>
          <w:sz w:val="24"/>
          <w:szCs w:val="24"/>
          <w:u w:val="single"/>
          <w:lang w:val="uk-UA" w:eastAsia="ru-RU"/>
        </w:rPr>
      </w:pPr>
      <w:r w:rsidRPr="00EF781A">
        <w:rPr>
          <w:rFonts w:ascii="Times New Roman" w:eastAsia="Times New Roman" w:hAnsi="Times New Roman" w:cs="Times New Roman"/>
          <w:b/>
          <w:bCs/>
          <w:i/>
          <w:iCs/>
          <w:sz w:val="24"/>
          <w:szCs w:val="24"/>
          <w:lang w:val="uk-UA" w:eastAsia="ru-RU"/>
        </w:rPr>
        <w:t xml:space="preserve">послуги </w:t>
      </w:r>
      <w:r w:rsidRPr="00EF781A">
        <w:rPr>
          <w:rFonts w:ascii="Times New Roman" w:eastAsia="Times New Roman" w:hAnsi="Times New Roman" w:cs="Times New Roman"/>
          <w:b/>
          <w:bCs/>
          <w:i/>
          <w:sz w:val="24"/>
          <w:szCs w:val="24"/>
          <w:u w:val="single"/>
          <w:lang w:val="uk-UA" w:eastAsia="ru-RU"/>
        </w:rPr>
        <w:t>Встановлення</w:t>
      </w:r>
      <w:r w:rsidRPr="00EF781A">
        <w:rPr>
          <w:rFonts w:ascii="Times New Roman" w:eastAsia="Times New Roman" w:hAnsi="Times New Roman" w:cs="Times New Roman"/>
          <w:b/>
          <w:i/>
          <w:sz w:val="24"/>
          <w:szCs w:val="24"/>
          <w:u w:val="single"/>
          <w:lang w:val="uk-UA" w:eastAsia="ru-RU"/>
        </w:rPr>
        <w:t xml:space="preserve"> статусу</w:t>
      </w:r>
      <w:r w:rsidRPr="00EF781A">
        <w:rPr>
          <w:rFonts w:ascii="Calibri" w:eastAsia="Times New Roman" w:hAnsi="Calibri" w:cs="Times New Roman"/>
          <w:lang w:val="uk-UA" w:eastAsia="uk-UA"/>
        </w:rPr>
        <w:t xml:space="preserve"> </w:t>
      </w:r>
      <w:r w:rsidRPr="00EF781A">
        <w:rPr>
          <w:rFonts w:ascii="Times New Roman" w:eastAsia="Times New Roman" w:hAnsi="Times New Roman" w:cs="Times New Roman"/>
          <w:b/>
          <w:i/>
          <w:sz w:val="24"/>
          <w:szCs w:val="24"/>
          <w:u w:val="single"/>
          <w:lang w:val="uk-UA" w:eastAsia="ru-RU"/>
        </w:rPr>
        <w:t xml:space="preserve">учасника війни, видача посвідчення </w:t>
      </w:r>
    </w:p>
    <w:p w:rsidR="00EF781A" w:rsidRPr="00EF781A" w:rsidRDefault="00EF781A" w:rsidP="00EF781A">
      <w:pPr>
        <w:spacing w:after="0" w:line="240" w:lineRule="auto"/>
        <w:jc w:val="both"/>
        <w:rPr>
          <w:rFonts w:ascii="Times New Roman" w:eastAsia="Times New Roman" w:hAnsi="Times New Roman" w:cs="Times New Roman"/>
          <w:sz w:val="24"/>
          <w:szCs w:val="24"/>
          <w:u w:val="single"/>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215"/>
        <w:gridCol w:w="5777"/>
      </w:tblGrid>
      <w:tr w:rsidR="00EF781A" w:rsidRPr="00EF781A" w:rsidTr="00726654">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240" w:lineRule="auto"/>
              <w:ind w:left="586" w:hanging="14"/>
              <w:jc w:val="center"/>
              <w:rPr>
                <w:rFonts w:ascii="Times New Roman" w:eastAsia="Times New Roman" w:hAnsi="Times New Roman" w:cs="Times New Roman"/>
                <w:b/>
                <w:bCs/>
                <w:sz w:val="24"/>
                <w:szCs w:val="24"/>
                <w:lang w:val="uk-UA" w:eastAsia="ru-RU"/>
              </w:rPr>
            </w:pPr>
            <w:r w:rsidRPr="00EF781A">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EF781A" w:rsidRPr="00EF781A" w:rsidRDefault="00EF781A" w:rsidP="00EF781A">
            <w:pPr>
              <w:spacing w:after="0" w:line="240" w:lineRule="auto"/>
              <w:ind w:left="586" w:hanging="14"/>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EF781A" w:rsidRPr="00EF781A" w:rsidTr="00726654">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ind w:right="-51"/>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uto"/>
              <w:jc w:val="both"/>
              <w:rPr>
                <w:rFonts w:ascii="Times New Roman" w:eastAsia="Times New Roman" w:hAnsi="Times New Roman" w:cs="Times New Roman"/>
                <w:sz w:val="24"/>
                <w:szCs w:val="24"/>
                <w:lang w:val="uk-UA" w:eastAsia="uk-UA"/>
              </w:rPr>
            </w:pPr>
            <w:r w:rsidRPr="00EF781A">
              <w:rPr>
                <w:rFonts w:ascii="Times New Roman" w:eastAsia="Calibri" w:hAnsi="Times New Roman" w:cs="Times New Roman"/>
                <w:sz w:val="24"/>
                <w:szCs w:val="24"/>
                <w:lang w:val="uk-UA"/>
              </w:rPr>
              <w:t xml:space="preserve">50083, Дніпропетровська область, місто Кривий Ріг, вулиця </w:t>
            </w:r>
            <w:proofErr w:type="spellStart"/>
            <w:r w:rsidRPr="00EF781A">
              <w:rPr>
                <w:rFonts w:ascii="Times New Roman" w:eastAsia="Calibri" w:hAnsi="Times New Roman" w:cs="Times New Roman"/>
                <w:sz w:val="24"/>
                <w:szCs w:val="24"/>
                <w:lang w:val="uk-UA"/>
              </w:rPr>
              <w:t>Ухтомського</w:t>
            </w:r>
            <w:proofErr w:type="spellEnd"/>
            <w:r w:rsidRPr="00EF781A">
              <w:rPr>
                <w:rFonts w:ascii="Times New Roman" w:eastAsia="Calibri" w:hAnsi="Times New Roman" w:cs="Times New Roman"/>
                <w:sz w:val="24"/>
                <w:szCs w:val="24"/>
                <w:lang w:val="uk-UA"/>
              </w:rPr>
              <w:t xml:space="preserve">, будинок 23, управління праці та соціального захисту населення виконкому </w:t>
            </w:r>
            <w:proofErr w:type="spellStart"/>
            <w:r w:rsidRPr="00EF781A">
              <w:rPr>
                <w:rFonts w:ascii="Times New Roman" w:eastAsia="Calibri" w:hAnsi="Times New Roman" w:cs="Times New Roman"/>
                <w:sz w:val="24"/>
                <w:szCs w:val="24"/>
                <w:lang w:val="uk-UA"/>
              </w:rPr>
              <w:t>Тернівської</w:t>
            </w:r>
            <w:proofErr w:type="spellEnd"/>
            <w:r w:rsidRPr="00EF781A">
              <w:rPr>
                <w:rFonts w:ascii="Times New Roman" w:eastAsia="Calibri" w:hAnsi="Times New Roman" w:cs="Times New Roman"/>
                <w:sz w:val="24"/>
                <w:szCs w:val="24"/>
                <w:lang w:val="uk-UA"/>
              </w:rPr>
              <w:t xml:space="preserve"> районної у місті ради (далі – Управління)</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uto"/>
              <w:jc w:val="both"/>
              <w:rPr>
                <w:rFonts w:ascii="Times New Roman" w:eastAsia="Calibri" w:hAnsi="Times New Roman" w:cs="Times New Roman"/>
                <w:sz w:val="24"/>
                <w:szCs w:val="24"/>
                <w:lang w:val="uk-UA"/>
              </w:rPr>
            </w:pPr>
            <w:r w:rsidRPr="00EF781A">
              <w:rPr>
                <w:rFonts w:ascii="Times New Roman" w:eastAsia="Calibri" w:hAnsi="Times New Roman" w:cs="Times New Roman"/>
                <w:sz w:val="24"/>
                <w:szCs w:val="24"/>
                <w:lang w:val="uk-UA"/>
              </w:rPr>
              <w:t>Понеділок, середа, четвер, п’ятниця, субота 08.00 – 15.30;</w:t>
            </w:r>
          </w:p>
          <w:p w:rsidR="00EF781A" w:rsidRPr="00EF781A" w:rsidRDefault="00EF781A" w:rsidP="00EF781A">
            <w:pPr>
              <w:spacing w:after="0" w:line="240" w:lineRule="auto"/>
              <w:jc w:val="both"/>
              <w:rPr>
                <w:rFonts w:ascii="Times New Roman" w:eastAsia="Calibri" w:hAnsi="Times New Roman" w:cs="Times New Roman"/>
                <w:sz w:val="24"/>
                <w:szCs w:val="24"/>
                <w:lang w:val="uk-UA"/>
              </w:rPr>
            </w:pPr>
            <w:r w:rsidRPr="00EF781A">
              <w:rPr>
                <w:rFonts w:ascii="Times New Roman" w:eastAsia="Calibri" w:hAnsi="Times New Roman" w:cs="Times New Roman"/>
                <w:sz w:val="24"/>
                <w:szCs w:val="24"/>
                <w:lang w:val="uk-UA"/>
              </w:rPr>
              <w:t>вівторок 08.00 – 20.00;</w:t>
            </w:r>
          </w:p>
          <w:p w:rsidR="00EF781A" w:rsidRPr="00EF781A" w:rsidRDefault="00EF781A" w:rsidP="00EF781A">
            <w:pPr>
              <w:spacing w:after="0" w:line="240" w:lineRule="auto"/>
              <w:jc w:val="both"/>
              <w:rPr>
                <w:rFonts w:ascii="Times New Roman" w:eastAsia="Calibri" w:hAnsi="Times New Roman" w:cs="Times New Roman"/>
                <w:sz w:val="24"/>
                <w:szCs w:val="24"/>
                <w:lang w:val="uk-UA"/>
              </w:rPr>
            </w:pPr>
            <w:r w:rsidRPr="00EF781A">
              <w:rPr>
                <w:rFonts w:ascii="Times New Roman" w:eastAsia="Calibri" w:hAnsi="Times New Roman" w:cs="Times New Roman"/>
                <w:sz w:val="24"/>
                <w:szCs w:val="24"/>
                <w:lang w:val="uk-UA"/>
              </w:rPr>
              <w:t>технічна перерва 12.30 – 13.00</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tLeast"/>
              <w:jc w:val="both"/>
              <w:rPr>
                <w:rFonts w:ascii="Times New Roman" w:eastAsia="Calibri" w:hAnsi="Times New Roman" w:cs="Times New Roman"/>
                <w:sz w:val="24"/>
                <w:szCs w:val="24"/>
                <w:lang w:val="uk-UA"/>
              </w:rPr>
            </w:pPr>
            <w:r w:rsidRPr="00EF781A">
              <w:rPr>
                <w:rFonts w:ascii="Times New Roman" w:eastAsia="Calibri" w:hAnsi="Times New Roman" w:cs="Times New Roman"/>
                <w:sz w:val="24"/>
                <w:szCs w:val="24"/>
                <w:lang w:val="uk-UA"/>
              </w:rPr>
              <w:t>Телефон: 0975033528; 0674336786, 0-800-300-177</w:t>
            </w:r>
          </w:p>
          <w:p w:rsidR="00EF781A" w:rsidRPr="00EF781A" w:rsidRDefault="00EF781A" w:rsidP="00EF781A">
            <w:pPr>
              <w:spacing w:after="0" w:line="240" w:lineRule="atLeast"/>
              <w:jc w:val="both"/>
              <w:rPr>
                <w:rFonts w:ascii="Times New Roman" w:eastAsia="Calibri" w:hAnsi="Times New Roman" w:cs="Times New Roman"/>
                <w:sz w:val="24"/>
                <w:szCs w:val="24"/>
                <w:lang w:val="uk-UA"/>
              </w:rPr>
            </w:pPr>
            <w:proofErr w:type="spellStart"/>
            <w:r w:rsidRPr="00EF781A">
              <w:rPr>
                <w:rFonts w:ascii="Times New Roman" w:eastAsia="Calibri" w:hAnsi="Times New Roman" w:cs="Times New Roman"/>
                <w:sz w:val="24"/>
                <w:szCs w:val="24"/>
                <w:lang w:val="uk-UA"/>
              </w:rPr>
              <w:t>Ел.пошта</w:t>
            </w:r>
            <w:proofErr w:type="spellEnd"/>
            <w:r w:rsidRPr="00EF781A">
              <w:rPr>
                <w:rFonts w:ascii="Times New Roman" w:eastAsia="Calibri" w:hAnsi="Times New Roman" w:cs="Times New Roman"/>
                <w:sz w:val="24"/>
                <w:szCs w:val="24"/>
                <w:lang w:val="uk-UA"/>
              </w:rPr>
              <w:t xml:space="preserve">: </w:t>
            </w:r>
            <w:hyperlink r:id="rId17" w:history="1">
              <w:r w:rsidRPr="00EF781A">
                <w:rPr>
                  <w:rFonts w:ascii="Times New Roman" w:eastAsia="Calibri" w:hAnsi="Times New Roman" w:cs="Times New Roman"/>
                  <w:sz w:val="24"/>
                  <w:szCs w:val="24"/>
                  <w:lang w:val="uk-UA"/>
                </w:rPr>
                <w:t>upszn@trnvk.gov.ua</w:t>
              </w:r>
            </w:hyperlink>
          </w:p>
          <w:p w:rsidR="00EF781A" w:rsidRPr="00EF781A" w:rsidRDefault="00EF781A" w:rsidP="00EF781A">
            <w:pPr>
              <w:spacing w:after="0" w:line="240" w:lineRule="atLeast"/>
              <w:jc w:val="both"/>
              <w:rPr>
                <w:rFonts w:ascii="Times New Roman" w:eastAsia="Times New Roman" w:hAnsi="Times New Roman" w:cs="Times New Roman"/>
                <w:sz w:val="24"/>
                <w:szCs w:val="24"/>
                <w:lang w:val="uk-UA" w:eastAsia="uk-UA"/>
              </w:rPr>
            </w:pPr>
            <w:r w:rsidRPr="00EF781A">
              <w:rPr>
                <w:rFonts w:ascii="Times New Roman" w:eastAsia="Calibri" w:hAnsi="Times New Roman" w:cs="Times New Roman"/>
                <w:sz w:val="24"/>
                <w:szCs w:val="24"/>
                <w:lang w:val="uk-UA"/>
              </w:rPr>
              <w:t xml:space="preserve">Офіційний </w:t>
            </w:r>
            <w:proofErr w:type="spellStart"/>
            <w:r w:rsidRPr="00EF781A">
              <w:rPr>
                <w:rFonts w:ascii="Times New Roman" w:eastAsia="Calibri" w:hAnsi="Times New Roman" w:cs="Times New Roman"/>
                <w:sz w:val="24"/>
                <w:szCs w:val="24"/>
                <w:lang w:val="uk-UA"/>
              </w:rPr>
              <w:t>вебсайт</w:t>
            </w:r>
            <w:proofErr w:type="spellEnd"/>
            <w:r w:rsidRPr="00EF781A">
              <w:rPr>
                <w:rFonts w:ascii="Times New Roman" w:eastAsia="Calibri" w:hAnsi="Times New Roman" w:cs="Times New Roman"/>
                <w:sz w:val="24"/>
                <w:szCs w:val="24"/>
                <w:lang w:val="uk-UA"/>
              </w:rPr>
              <w:t xml:space="preserve"> виконкому районної у місті ради: </w:t>
            </w:r>
            <w:hyperlink r:id="rId18" w:history="1">
              <w:r w:rsidRPr="00EF781A">
                <w:rPr>
                  <w:rFonts w:ascii="Times New Roman" w:eastAsia="Calibri" w:hAnsi="Times New Roman" w:cs="Times New Roman"/>
                  <w:sz w:val="24"/>
                  <w:szCs w:val="24"/>
                  <w:lang w:val="uk-UA"/>
                </w:rPr>
                <w:t>trnvk.gov.ua</w:t>
              </w:r>
            </w:hyperlink>
          </w:p>
        </w:tc>
      </w:tr>
      <w:tr w:rsidR="00EF781A" w:rsidRPr="00EF781A" w:rsidTr="00726654">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Закони України:</w:t>
            </w:r>
          </w:p>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«Про адміністративні послуги»;</w:t>
            </w:r>
          </w:p>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5</w:t>
            </w:r>
          </w:p>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200" w:line="240" w:lineRule="auto"/>
              <w:contextualSpacing/>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xml:space="preserve">Постанови Кабінету Міністрів України: </w:t>
            </w:r>
          </w:p>
          <w:p w:rsidR="00EF781A" w:rsidRPr="00EF781A" w:rsidRDefault="00EF781A" w:rsidP="00EF781A">
            <w:pPr>
              <w:spacing w:after="0" w:line="240" w:lineRule="auto"/>
              <w:contextualSpacing/>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xml:space="preserve">- від 12.05.1994 №302 «Про порядок видачі посвідчень і нагрудних знаків ветеранів війни» зі змінами, </w:t>
            </w:r>
          </w:p>
          <w:p w:rsidR="00EF781A" w:rsidRPr="00EF781A" w:rsidRDefault="00EF781A" w:rsidP="00EF781A">
            <w:pPr>
              <w:spacing w:after="0" w:line="240" w:lineRule="auto"/>
              <w:contextualSpacing/>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від 26.04.1996 N458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 зі змінами;</w:t>
            </w:r>
          </w:p>
          <w:p w:rsidR="00EF781A" w:rsidRPr="00EF781A" w:rsidRDefault="00EF781A" w:rsidP="00EF781A">
            <w:pPr>
              <w:spacing w:after="120" w:line="240" w:lineRule="auto"/>
              <w:contextualSpacing/>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від 23.09.2015 №739 «Питання надання статусу учасника війни деяким особам» зі змінами</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120" w:line="240" w:lineRule="auto"/>
              <w:contextualSpacing/>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Наказ Міністерства соціального захисту населення України від 30.05.1996 №79 «Про затвердження Типового положення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w:t>
            </w:r>
          </w:p>
        </w:tc>
      </w:tr>
      <w:tr w:rsidR="00EF781A" w:rsidRPr="00EF781A" w:rsidTr="00726654">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tc>
      </w:tr>
      <w:tr w:rsidR="00EF781A" w:rsidRPr="00EF781A" w:rsidTr="00726654">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Заява, наявність відповідного пакета документів</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widowControl w:val="0"/>
              <w:spacing w:after="0" w:line="240" w:lineRule="auto"/>
              <w:contextualSpacing/>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Заява.</w:t>
            </w:r>
          </w:p>
          <w:p w:rsidR="00EF781A" w:rsidRPr="00EF781A" w:rsidRDefault="00EF781A" w:rsidP="00EF781A">
            <w:pPr>
              <w:widowControl w:val="0"/>
              <w:spacing w:after="0" w:line="240" w:lineRule="auto"/>
              <w:contextualSpacing/>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Фотокартки 3х4 (1 шт.).</w:t>
            </w:r>
          </w:p>
          <w:p w:rsidR="00EF781A" w:rsidRPr="00EF781A" w:rsidRDefault="00EF781A" w:rsidP="00EF781A">
            <w:pPr>
              <w:widowControl w:val="0"/>
              <w:spacing w:after="0" w:line="240" w:lineRule="auto"/>
              <w:contextualSpacing/>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xml:space="preserve"> Документи, які дають право на встановлення статусу*:</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про безпосереднє залучення до виконання завдань АТО (витяги з наказів керівника Антитерористичного центру при СБУ або особи, яка його заміщує, першого заступника чи заступника керівника Антитерористичного центру при СБУ про залучення до забезпечення проведення АТО, витяги з наказів керівника оперативного штабу з управління АТО, його заступників або керівників секторів (командирів </w:t>
            </w:r>
            <w:proofErr w:type="spellStart"/>
            <w:r w:rsidRPr="00EF781A">
              <w:rPr>
                <w:rFonts w:ascii="Times New Roman" w:eastAsia="Times New Roman" w:hAnsi="Times New Roman" w:cs="Times New Roman"/>
                <w:color w:val="212529"/>
                <w:sz w:val="24"/>
                <w:szCs w:val="24"/>
                <w:lang w:val="uk-UA" w:eastAsia="ru-RU"/>
              </w:rPr>
              <w:t>оперативно</w:t>
            </w:r>
            <w:proofErr w:type="spellEnd"/>
            <w:r w:rsidRPr="00EF781A">
              <w:rPr>
                <w:rFonts w:ascii="Times New Roman" w:eastAsia="Times New Roman" w:hAnsi="Times New Roman" w:cs="Times New Roman"/>
                <w:color w:val="212529"/>
                <w:sz w:val="24"/>
                <w:szCs w:val="24"/>
                <w:lang w:val="uk-UA" w:eastAsia="ru-RU"/>
              </w:rPr>
              <w:t xml:space="preserve">-тактичних угрупувань) про підпорядкування керівнику оперативного штабу з </w:t>
            </w:r>
            <w:proofErr w:type="spellStart"/>
            <w:r w:rsidRPr="00EF781A">
              <w:rPr>
                <w:rFonts w:ascii="Times New Roman" w:eastAsia="Times New Roman" w:hAnsi="Times New Roman" w:cs="Times New Roman"/>
                <w:color w:val="212529"/>
                <w:sz w:val="24"/>
                <w:szCs w:val="24"/>
                <w:lang w:val="uk-UA" w:eastAsia="ru-RU"/>
              </w:rPr>
              <w:t>управлінняАТО</w:t>
            </w:r>
            <w:proofErr w:type="spellEnd"/>
            <w:r w:rsidRPr="00EF781A">
              <w:rPr>
                <w:rFonts w:ascii="Times New Roman" w:eastAsia="Times New Roman" w:hAnsi="Times New Roman" w:cs="Times New Roman"/>
                <w:color w:val="212529"/>
                <w:sz w:val="24"/>
                <w:szCs w:val="24"/>
                <w:lang w:val="uk-UA" w:eastAsia="ru-RU"/>
              </w:rPr>
              <w:t xml:space="preserve">), а також інші документи, видані державними органами, підприємствами, установами, організаціями, що містять відомості про безпосередню участь працівника в забезпеченні виконання завдань АТО (витяги з наказів і розпоряджень, посвідчень про відрядження, книг нарядів, матеріалів спеціальних (службових) розслідувань за фактами отримання поранень) - для працівників, які на строк не менше ніж 30 календарних днів, у тому числі за сукупністю днів перебування, залучалися та брали безпосередню участь у забезпеченні проведення АТО, зазначених у пункті 13 статті 9 Закону України «Про статус ветеранів війни, гарантії їх соціального захисту». Витяги з наказів Генерального штабу Збройних Сил про залучення до ООС, витяги з наказів Командувача об’єднаних сил, командирів </w:t>
            </w:r>
            <w:proofErr w:type="spellStart"/>
            <w:r w:rsidRPr="00EF781A">
              <w:rPr>
                <w:rFonts w:ascii="Times New Roman" w:eastAsia="Times New Roman" w:hAnsi="Times New Roman" w:cs="Times New Roman"/>
                <w:color w:val="212529"/>
                <w:sz w:val="24"/>
                <w:szCs w:val="24"/>
                <w:lang w:val="uk-UA" w:eastAsia="ru-RU"/>
              </w:rPr>
              <w:t>оперативно</w:t>
            </w:r>
            <w:proofErr w:type="spellEnd"/>
            <w:r w:rsidRPr="00EF781A">
              <w:rPr>
                <w:rFonts w:ascii="Times New Roman" w:eastAsia="Times New Roman" w:hAnsi="Times New Roman" w:cs="Times New Roman"/>
                <w:color w:val="212529"/>
                <w:sz w:val="24"/>
                <w:szCs w:val="24"/>
                <w:lang w:val="uk-UA" w:eastAsia="ru-RU"/>
              </w:rPr>
              <w:t>-тактичних угрупувань про прибуття (вибуття) до (з) районів здійснення ООС, документи про направлення у відрядження до районів здійснення ООС - для працівників, які на строк не менше ніж 30 календарних днів, у тому числі за сукупністю днів перебування, залучалися та брали безпосередню участь у ООС, зазначених у пункті 13 статті 9 Закону України «Про статус ветеранів війни, гарантії їх соціального захисту»;</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про переселення особи на територію України з території інших країн після 9 вересня 1944 року (для осіб зазначених у пункті 11 статті 9 Закону України «Про статус ветеранів війни, гарантії їх соціального захисту»);</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про проходження військової служби у Збройних Силах, військах і органах Міністерства внутрішніх </w:t>
            </w:r>
            <w:r w:rsidRPr="00EF781A">
              <w:rPr>
                <w:rFonts w:ascii="Times New Roman" w:eastAsia="Times New Roman" w:hAnsi="Times New Roman" w:cs="Times New Roman"/>
                <w:color w:val="212529"/>
                <w:sz w:val="24"/>
                <w:szCs w:val="24"/>
                <w:lang w:val="uk-UA" w:eastAsia="ru-RU"/>
              </w:rPr>
              <w:lastRenderedPageBreak/>
              <w:t>справ, Комітету державної безпеки колишнього Союзу РСР чи в арміях його союзників у період Другої світової війни або про навчання у цей період у військових училищах, школах і на курсах (для осіб зазначених у пункті 1 статті 9 Закону України «Про статус ветеранів війни, гарантії їх соціального захисту»);</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про те, що особа була членом груп самозахисту об'єктових і аварійних команд місцевої протиповітряної оборони, народного ополчення, що діяли в період Другої світової війни (для осіб зазначених у пункті 3 статті 9 Закону України «Про статус ветеранів війни, гарантії їх соціального захисту»);</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про те, що особа в період Другої світової війни перебувала у складі армії та флоту як син, вихованець полку та юнга до досягнення повноліття (для осіб зазначених у пункті 4 статті 9 Закону України «“Про статус ветеранів війни, гарантії їх соціального захисту»);</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які незаперечно підтверджують, що особа в період Другої світової війни добровільно надавала матеріальну, фінансову чи іншу допомогу військовим частинам, госпіталям, партизанським загонам, підпільним групам, іншим формуванням та окремим військовослужбовцям у їх боротьбі проти німецько-фашистських загарбників (для осіб зазначених у пункті 10 статті 9 Закону України «Про статус ветеранів війни, гарантії їх соціального захисту»;</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які підтверджують факт роботи в період Другої світової війни (для осіб зазначених у пункті 2 статті 9 Закону України «Про статус ветеранів війни, гарантії їх соціального захисту»);</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що підтверджують факт роботи в період війни, особові рахунки та відомості на видачу заробітної плати, висновки МСЕК; посвідчення, атестати, характеристики, евакуаційні листи, документи держав, з якими підписані міжнародні угоди; довідки органів внутрішніх справ, суду, органів прокуратури, дізнання та слідства; довідки партизанських загонів, підпільних груп; акти, довідки заготівельних організацій, кооперативних об'єднань, управлінь сільського господарства, відповідних місцевих та інших органів державної влади та громадських організацій; дані </w:t>
            </w:r>
            <w:proofErr w:type="spellStart"/>
            <w:r w:rsidRPr="00EF781A">
              <w:rPr>
                <w:rFonts w:ascii="Times New Roman" w:eastAsia="Times New Roman" w:hAnsi="Times New Roman" w:cs="Times New Roman"/>
                <w:color w:val="212529"/>
                <w:sz w:val="24"/>
                <w:szCs w:val="24"/>
                <w:lang w:val="uk-UA" w:eastAsia="ru-RU"/>
              </w:rPr>
              <w:t>погосподарських</w:t>
            </w:r>
            <w:proofErr w:type="spellEnd"/>
            <w:r w:rsidRPr="00EF781A">
              <w:rPr>
                <w:rFonts w:ascii="Times New Roman" w:eastAsia="Times New Roman" w:hAnsi="Times New Roman" w:cs="Times New Roman"/>
                <w:color w:val="212529"/>
                <w:sz w:val="24"/>
                <w:szCs w:val="24"/>
                <w:lang w:val="uk-UA" w:eastAsia="ru-RU"/>
              </w:rPr>
              <w:t xml:space="preserve"> книг, довідки архівів та інших органів; посвідчення про урядові нагороди, нагородні листи, почесні грамоти та інші документи (Перелік державних нагород наведено в наказі Міністерства соціального захисту населення України від 30.05.1996 № 79);</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що підтверджують роботу в тилу в індивідуальних сільських господарствах (посвідчення, акти, довідки </w:t>
            </w:r>
            <w:r w:rsidRPr="00EF781A">
              <w:rPr>
                <w:rFonts w:ascii="Times New Roman" w:eastAsia="Times New Roman" w:hAnsi="Times New Roman" w:cs="Times New Roman"/>
                <w:color w:val="212529"/>
                <w:sz w:val="24"/>
                <w:szCs w:val="24"/>
                <w:lang w:val="uk-UA" w:eastAsia="ru-RU"/>
              </w:rPr>
              <w:lastRenderedPageBreak/>
              <w:t xml:space="preserve">заготівельних організацій, управлінь сільського господарства, органів місцевої влади, уповноважених державних органів та громадських організацій; дані </w:t>
            </w:r>
            <w:proofErr w:type="spellStart"/>
            <w:r w:rsidRPr="00EF781A">
              <w:rPr>
                <w:rFonts w:ascii="Times New Roman" w:eastAsia="Times New Roman" w:hAnsi="Times New Roman" w:cs="Times New Roman"/>
                <w:color w:val="212529"/>
                <w:sz w:val="24"/>
                <w:szCs w:val="24"/>
                <w:lang w:val="uk-UA" w:eastAsia="ru-RU"/>
              </w:rPr>
              <w:t>погосподарських</w:t>
            </w:r>
            <w:proofErr w:type="spellEnd"/>
            <w:r w:rsidRPr="00EF781A">
              <w:rPr>
                <w:rFonts w:ascii="Times New Roman" w:eastAsia="Times New Roman" w:hAnsi="Times New Roman" w:cs="Times New Roman"/>
                <w:color w:val="212529"/>
                <w:sz w:val="24"/>
                <w:szCs w:val="24"/>
                <w:lang w:val="uk-UA" w:eastAsia="ru-RU"/>
              </w:rPr>
              <w:t xml:space="preserve"> книг, довідок, виданих архівами та іншими органами, рішення зборів селян);</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про залучення під час навчання до роботи в народному господарстві, направлення на практичні роботи (наказ або інший документ по навчальному закладу про залучення до роботи, а також документ, що підтверджує факт навчання студента або учня у цьому навчальному закладі, або показання свідків);</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показання свідків, які проживають на території інших держав колишнього СРСР, оформлені у довільній формі з засвідченням підпису свідка в установленому законом порядку, та підтвердження факту роботи цих свідків;</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документи, які підтверджують, що дружина (чоловік) військовослужбовця працювала\працював за </w:t>
            </w:r>
            <w:proofErr w:type="spellStart"/>
            <w:r w:rsidRPr="00EF781A">
              <w:rPr>
                <w:rFonts w:ascii="Times New Roman" w:eastAsia="Times New Roman" w:hAnsi="Times New Roman" w:cs="Times New Roman"/>
                <w:color w:val="212529"/>
                <w:sz w:val="24"/>
                <w:szCs w:val="24"/>
                <w:lang w:val="uk-UA" w:eastAsia="ru-RU"/>
              </w:rPr>
              <w:t>наймом</w:t>
            </w:r>
            <w:proofErr w:type="spellEnd"/>
            <w:r w:rsidRPr="00EF781A">
              <w:rPr>
                <w:rFonts w:ascii="Times New Roman" w:eastAsia="Times New Roman" w:hAnsi="Times New Roman" w:cs="Times New Roman"/>
                <w:color w:val="212529"/>
                <w:sz w:val="24"/>
                <w:szCs w:val="24"/>
                <w:lang w:val="uk-UA" w:eastAsia="ru-RU"/>
              </w:rPr>
              <w:t xml:space="preserve"> у державі де велися бойові дії (включаючи Республіку Афганістан у період з 1 грудня 1979 року по грудень 1989 року) в період ведення бойових дій і не входила/входив до складу обмеженого контингенту радянських військ (для осіб зазначених у пункті 7 статті 9 Закону України «Про статус ветеранів війни, гарантії їх соціального захисту»);</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які підтверджують, що особа в період Другої світової війни відбувала покарання в місцях позбавлення волі або перебувала в засланні і реабілітована відповідно до чинного законодавства України та колишнього СРСР (для осіб зазначених у пункті 8 статті 9 Закону України «Про статус ветеранів війни, гарантії їх соціального захисту»);</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які підтверджують, що працівник на контрактній основі направлявся на роботу в державу, де велися бойові дії (включаючи Республіку Афганістан у період з 1 грудня 1979 року по грудень 1989 року), і не входив до складу обмеженого контингенту радянських військ (для осіб зазначених у пункті 6 статті 9 Закону України «Про статус ветеранів війни, гарантії їх соціального захисту»);</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посвідчення «Мешканець обложеного Севастополя 1941-1942 років», «Юний захисник Севастополя 1941-1942 років», довідки, показання свідків та інші документи (для осіб зазначених у пункті 12 статті 9 Закону України «Про статус ветеранів війни, гарантії їх соціального захисту»)</w:t>
            </w:r>
          </w:p>
          <w:p w:rsidR="00EF781A" w:rsidRPr="00EF781A" w:rsidRDefault="00EF781A" w:rsidP="00EF781A">
            <w:pPr>
              <w:spacing w:after="0" w:line="0" w:lineRule="atLeast"/>
              <w:jc w:val="both"/>
              <w:rPr>
                <w:rFonts w:ascii="Times New Roman" w:eastAsia="Times New Roman" w:hAnsi="Times New Roman" w:cs="Times New Roman"/>
                <w:sz w:val="24"/>
                <w:szCs w:val="24"/>
                <w:lang w:val="uk-UA" w:eastAsia="ru-RU"/>
              </w:rPr>
            </w:pP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ind w:right="-1"/>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Безоплатно</w:t>
            </w:r>
          </w:p>
        </w:tc>
      </w:tr>
      <w:tr w:rsidR="00EF781A" w:rsidRPr="00EF781A" w:rsidTr="00726654">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i/>
                <w:iCs/>
                <w:sz w:val="24"/>
                <w:szCs w:val="24"/>
                <w:lang w:val="uk-UA" w:eastAsia="ru-RU"/>
              </w:rPr>
              <w:t>У разі оплати адміністративної послуги:</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uto"/>
              <w:contextualSpacing/>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xml:space="preserve">10 днів (календарні) </w:t>
            </w:r>
          </w:p>
          <w:p w:rsidR="00EF781A" w:rsidRPr="00EF781A" w:rsidRDefault="00EF781A" w:rsidP="00EF781A">
            <w:pPr>
              <w:spacing w:after="0" w:line="240" w:lineRule="auto"/>
              <w:contextualSpacing/>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Cs/>
                <w:iCs/>
                <w:sz w:val="24"/>
                <w:szCs w:val="24"/>
                <w:lang w:val="uk-UA" w:eastAsia="ru-RU"/>
              </w:rPr>
              <w:t>30 днів (календарні)</w:t>
            </w:r>
            <w:r w:rsidRPr="00EF781A">
              <w:rPr>
                <w:rFonts w:ascii="Times New Roman" w:eastAsia="Times New Roman" w:hAnsi="Times New Roman" w:cs="Times New Roman"/>
                <w:bCs/>
                <w:iCs/>
                <w:color w:val="212529"/>
                <w:sz w:val="24"/>
                <w:szCs w:val="24"/>
                <w:lang w:val="uk-UA" w:eastAsia="ru-RU"/>
              </w:rPr>
              <w:t xml:space="preserve"> у разі виникнення спірних питань та розгляді на обласній Комісії</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bCs/>
                <w:sz w:val="24"/>
                <w:szCs w:val="24"/>
                <w:lang w:val="uk-UA" w:eastAsia="ru-RU"/>
              </w:rPr>
            </w:pPr>
            <w:r w:rsidRPr="00EF781A">
              <w:rPr>
                <w:rFonts w:ascii="Times New Roman" w:eastAsia="Times New Roman" w:hAnsi="Times New Roman" w:cs="Times New Roman"/>
                <w:bCs/>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Надання неповного пакету документів</w:t>
            </w:r>
          </w:p>
        </w:tc>
      </w:tr>
      <w:tr w:rsidR="00EF781A" w:rsidRPr="00EF781A" w:rsidTr="00726654">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uto"/>
              <w:textAlignment w:val="baseline"/>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1.Надання неповного пакету документів.</w:t>
            </w:r>
          </w:p>
          <w:p w:rsidR="00EF781A" w:rsidRPr="00EF781A" w:rsidRDefault="00EF781A" w:rsidP="00EF781A">
            <w:pPr>
              <w:spacing w:after="0" w:line="240" w:lineRule="auto"/>
              <w:textAlignment w:val="baseline"/>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2.Невідповідність вмісту наданого пакета документів вимогам чинного законодавства.</w:t>
            </w:r>
          </w:p>
          <w:p w:rsidR="00EF781A" w:rsidRPr="00EF781A" w:rsidRDefault="00EF781A" w:rsidP="00EF781A">
            <w:pPr>
              <w:spacing w:after="0" w:line="240" w:lineRule="auto"/>
              <w:textAlignment w:val="baseline"/>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3.Виявлення недостовірних відомостей у поданих документах</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Рішення відповідної комісії про надання статусу учасника війни.</w:t>
            </w:r>
          </w:p>
          <w:p w:rsidR="00EF781A" w:rsidRPr="00EF781A" w:rsidRDefault="00EF781A" w:rsidP="00EF781A">
            <w:pPr>
              <w:shd w:val="clear" w:color="auto" w:fill="FFFFFF"/>
              <w:spacing w:after="0" w:line="240" w:lineRule="auto"/>
              <w:contextualSpacing/>
              <w:jc w:val="both"/>
              <w:rPr>
                <w:rFonts w:ascii="Times New Roman" w:eastAsia="Times New Roman" w:hAnsi="Times New Roman" w:cs="Times New Roman"/>
                <w:color w:val="212529"/>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Рішення відповідної комісії про відмову в наданні особі статусу учасника війни.</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color w:val="212529"/>
                <w:sz w:val="24"/>
                <w:szCs w:val="24"/>
                <w:lang w:val="uk-UA" w:eastAsia="ru-RU"/>
              </w:rPr>
              <w:t xml:space="preserve">   Посвідчення учасника війни.</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240" w:lineRule="atLeast"/>
              <w:ind w:left="34"/>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Особисто, представником (законним представником)</w:t>
            </w:r>
          </w:p>
        </w:tc>
      </w:tr>
      <w:tr w:rsidR="00EF781A" w:rsidRPr="00EF781A" w:rsidTr="0072665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781A" w:rsidRPr="00EF781A" w:rsidRDefault="00EF781A" w:rsidP="00EF781A">
            <w:pPr>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781A" w:rsidRPr="00EF781A" w:rsidRDefault="00EF781A" w:rsidP="00EF781A">
            <w:pPr>
              <w:spacing w:after="0" w:line="0" w:lineRule="atLeast"/>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один з наведених в залежності від обставин</w:t>
            </w:r>
          </w:p>
        </w:tc>
      </w:tr>
    </w:tbl>
    <w:p w:rsidR="00EF781A" w:rsidRPr="00EF781A" w:rsidRDefault="00EF781A" w:rsidP="00EF781A">
      <w:pPr>
        <w:spacing w:after="0" w:line="240" w:lineRule="auto"/>
        <w:jc w:val="both"/>
        <w:rPr>
          <w:rFonts w:ascii="Times New Roman" w:eastAsia="Calibri" w:hAnsi="Times New Roman" w:cs="Times New Roman"/>
          <w:b/>
          <w:bCs/>
          <w:i/>
          <w:iCs/>
          <w:sz w:val="24"/>
          <w:szCs w:val="24"/>
          <w:lang w:val="uk-UA"/>
        </w:rPr>
      </w:pPr>
    </w:p>
    <w:p w:rsidR="00EF781A" w:rsidRPr="00EF781A" w:rsidRDefault="00EF781A" w:rsidP="00EF781A">
      <w:pPr>
        <w:spacing w:after="0" w:line="240" w:lineRule="auto"/>
        <w:jc w:val="both"/>
        <w:rPr>
          <w:rFonts w:ascii="Times New Roman" w:eastAsia="Calibri" w:hAnsi="Times New Roman" w:cs="Times New Roman"/>
          <w:b/>
          <w:bCs/>
          <w:i/>
          <w:iCs/>
          <w:sz w:val="24"/>
          <w:szCs w:val="24"/>
          <w:lang w:val="uk-UA"/>
        </w:rPr>
      </w:pPr>
    </w:p>
    <w:p w:rsidR="00EF781A" w:rsidRPr="00EF781A" w:rsidRDefault="00EF781A" w:rsidP="00EF781A">
      <w:pPr>
        <w:spacing w:after="0" w:line="240" w:lineRule="auto"/>
        <w:jc w:val="both"/>
        <w:rPr>
          <w:rFonts w:ascii="Times New Roman" w:eastAsia="Calibri" w:hAnsi="Times New Roman" w:cs="Times New Roman"/>
          <w:b/>
          <w:bCs/>
          <w:i/>
          <w:iCs/>
          <w:sz w:val="24"/>
          <w:szCs w:val="24"/>
          <w:lang w:val="uk-UA"/>
        </w:rPr>
      </w:pPr>
      <w:r w:rsidRPr="00EF781A">
        <w:rPr>
          <w:rFonts w:ascii="Times New Roman" w:eastAsia="Calibri" w:hAnsi="Times New Roman" w:cs="Times New Roman"/>
          <w:b/>
          <w:bCs/>
          <w:i/>
          <w:iCs/>
          <w:sz w:val="24"/>
          <w:szCs w:val="24"/>
          <w:lang w:val="uk-UA"/>
        </w:rPr>
        <w:t>Керуюча справами виконкому</w:t>
      </w:r>
    </w:p>
    <w:p w:rsidR="00EF781A" w:rsidRPr="00EF781A" w:rsidRDefault="00EF781A" w:rsidP="00EF781A">
      <w:pPr>
        <w:spacing w:after="0" w:line="240" w:lineRule="auto"/>
        <w:jc w:val="both"/>
        <w:rPr>
          <w:rFonts w:ascii="Times New Roman" w:eastAsia="Calibri" w:hAnsi="Times New Roman" w:cs="Times New Roman"/>
          <w:b/>
          <w:bCs/>
          <w:i/>
          <w:iCs/>
          <w:sz w:val="24"/>
          <w:szCs w:val="24"/>
          <w:lang w:val="uk-UA"/>
        </w:rPr>
      </w:pPr>
      <w:r w:rsidRPr="00EF781A">
        <w:rPr>
          <w:rFonts w:ascii="Times New Roman" w:eastAsia="Calibri" w:hAnsi="Times New Roman" w:cs="Times New Roman"/>
          <w:b/>
          <w:bCs/>
          <w:i/>
          <w:iCs/>
          <w:sz w:val="24"/>
          <w:szCs w:val="24"/>
          <w:lang w:val="uk-UA"/>
        </w:rPr>
        <w:t xml:space="preserve">районної у місті ради </w:t>
      </w:r>
      <w:r w:rsidRPr="00EF781A">
        <w:rPr>
          <w:rFonts w:ascii="Times New Roman" w:eastAsia="Calibri" w:hAnsi="Times New Roman" w:cs="Times New Roman"/>
          <w:b/>
          <w:bCs/>
          <w:i/>
          <w:iCs/>
          <w:sz w:val="24"/>
          <w:szCs w:val="24"/>
          <w:lang w:val="uk-UA"/>
        </w:rPr>
        <w:tab/>
      </w:r>
      <w:r w:rsidRPr="00EF781A">
        <w:rPr>
          <w:rFonts w:ascii="Times New Roman" w:eastAsia="Calibri" w:hAnsi="Times New Roman" w:cs="Times New Roman"/>
          <w:b/>
          <w:bCs/>
          <w:i/>
          <w:iCs/>
          <w:sz w:val="24"/>
          <w:szCs w:val="24"/>
          <w:lang w:val="uk-UA"/>
        </w:rPr>
        <w:tab/>
      </w:r>
      <w:r w:rsidRPr="00EF781A">
        <w:rPr>
          <w:rFonts w:ascii="Times New Roman" w:eastAsia="Calibri" w:hAnsi="Times New Roman" w:cs="Times New Roman"/>
          <w:b/>
          <w:bCs/>
          <w:i/>
          <w:iCs/>
          <w:sz w:val="24"/>
          <w:szCs w:val="24"/>
          <w:lang w:val="uk-UA"/>
        </w:rPr>
        <w:tab/>
      </w:r>
      <w:r w:rsidRPr="00EF781A">
        <w:rPr>
          <w:rFonts w:ascii="Times New Roman" w:eastAsia="Calibri" w:hAnsi="Times New Roman" w:cs="Times New Roman"/>
          <w:b/>
          <w:bCs/>
          <w:i/>
          <w:iCs/>
          <w:sz w:val="24"/>
          <w:szCs w:val="24"/>
          <w:lang w:val="uk-UA"/>
        </w:rPr>
        <w:tab/>
      </w:r>
      <w:r w:rsidRPr="00EF781A">
        <w:rPr>
          <w:rFonts w:ascii="Times New Roman" w:eastAsia="Calibri" w:hAnsi="Times New Roman" w:cs="Times New Roman"/>
          <w:b/>
          <w:bCs/>
          <w:i/>
          <w:iCs/>
          <w:sz w:val="24"/>
          <w:szCs w:val="24"/>
          <w:lang w:val="uk-UA"/>
        </w:rPr>
        <w:tab/>
      </w:r>
      <w:r w:rsidRPr="00EF781A">
        <w:rPr>
          <w:rFonts w:ascii="Times New Roman" w:eastAsia="Calibri" w:hAnsi="Times New Roman" w:cs="Times New Roman"/>
          <w:b/>
          <w:bCs/>
          <w:i/>
          <w:iCs/>
          <w:sz w:val="24"/>
          <w:szCs w:val="24"/>
          <w:lang w:val="uk-UA"/>
        </w:rPr>
        <w:tab/>
        <w:t>Алла ГОЛОВАТА</w:t>
      </w:r>
    </w:p>
    <w:p w:rsidR="004D0BA3" w:rsidRPr="004D0BA3" w:rsidRDefault="004D0BA3" w:rsidP="001F57FD">
      <w:pPr>
        <w:spacing w:after="0" w:line="240" w:lineRule="auto"/>
        <w:rPr>
          <w:rFonts w:ascii="Times New Roman" w:eastAsia="Times New Roman" w:hAnsi="Times New Roman" w:cs="Times New Roman"/>
          <w:b/>
          <w:bCs/>
          <w:i/>
          <w:iCs/>
          <w:sz w:val="24"/>
          <w:szCs w:val="24"/>
          <w:lang w:val="uk-UA" w:eastAsia="ru-RU"/>
        </w:rPr>
      </w:pPr>
    </w:p>
    <w:p w:rsidR="00CF60D0" w:rsidRPr="00CF60D0" w:rsidRDefault="00CF60D0" w:rsidP="00CF60D0">
      <w:pPr>
        <w:spacing w:after="0" w:line="240" w:lineRule="auto"/>
        <w:rPr>
          <w:rFonts w:ascii="Times New Roman" w:eastAsia="Calibri" w:hAnsi="Times New Roman" w:cs="Times New Roman"/>
          <w:b/>
          <w:i/>
          <w:sz w:val="24"/>
          <w:szCs w:val="24"/>
          <w:lang w:val="uk-UA"/>
        </w:rPr>
      </w:pPr>
    </w:p>
    <w:p w:rsidR="00EF781A" w:rsidRDefault="00EF781A">
      <w:pPr>
        <w:rPr>
          <w:lang w:val="uk-UA"/>
        </w:rPr>
      </w:pPr>
    </w:p>
    <w:p w:rsidR="00EF781A" w:rsidRDefault="00EF781A">
      <w:pPr>
        <w:rPr>
          <w:lang w:val="uk-UA"/>
        </w:rPr>
      </w:pPr>
      <w:r>
        <w:rPr>
          <w:lang w:val="uk-UA"/>
        </w:rPr>
        <w:br w:type="page"/>
      </w:r>
    </w:p>
    <w:p w:rsidR="00EF781A" w:rsidRPr="00EF781A" w:rsidRDefault="00EF781A" w:rsidP="00EF781A">
      <w:pPr>
        <w:spacing w:after="0" w:line="240" w:lineRule="auto"/>
        <w:ind w:left="6372" w:firstLine="708"/>
        <w:rPr>
          <w:rFonts w:ascii="Times New Roman" w:eastAsia="Times New Roman" w:hAnsi="Times New Roman" w:cs="Times New Roman"/>
          <w:b/>
          <w:bCs/>
          <w:i/>
          <w:sz w:val="24"/>
          <w:szCs w:val="24"/>
          <w:lang w:val="uk-UA" w:eastAsia="ru-RU"/>
        </w:rPr>
      </w:pPr>
      <w:r w:rsidRPr="00EF781A">
        <w:rPr>
          <w:rFonts w:ascii="Times New Roman" w:eastAsia="Times New Roman" w:hAnsi="Times New Roman" w:cs="Times New Roman"/>
          <w:b/>
          <w:bCs/>
          <w:i/>
          <w:sz w:val="24"/>
          <w:szCs w:val="24"/>
          <w:lang w:val="uk-UA" w:eastAsia="ru-RU"/>
        </w:rPr>
        <w:lastRenderedPageBreak/>
        <w:t>Додаток 188</w:t>
      </w:r>
    </w:p>
    <w:p w:rsidR="00EF781A" w:rsidRPr="00EF781A" w:rsidRDefault="00EF781A" w:rsidP="00EF781A">
      <w:pPr>
        <w:spacing w:after="0" w:line="240" w:lineRule="auto"/>
        <w:ind w:left="6372" w:firstLine="708"/>
        <w:rPr>
          <w:rFonts w:ascii="Times New Roman" w:eastAsia="Times New Roman" w:hAnsi="Times New Roman" w:cs="Times New Roman"/>
          <w:b/>
          <w:bCs/>
          <w:i/>
          <w:sz w:val="24"/>
          <w:szCs w:val="24"/>
          <w:lang w:val="uk-UA" w:eastAsia="ru-RU"/>
        </w:rPr>
      </w:pPr>
      <w:r w:rsidRPr="00EF781A">
        <w:rPr>
          <w:rFonts w:ascii="Times New Roman" w:eastAsia="Times New Roman" w:hAnsi="Times New Roman" w:cs="Times New Roman"/>
          <w:b/>
          <w:bCs/>
          <w:i/>
          <w:sz w:val="24"/>
          <w:szCs w:val="24"/>
          <w:lang w:val="uk-UA" w:eastAsia="ru-RU"/>
        </w:rPr>
        <w:t xml:space="preserve">до рішення виконкому </w:t>
      </w:r>
    </w:p>
    <w:p w:rsidR="00EF781A" w:rsidRPr="00EF781A" w:rsidRDefault="00EF781A" w:rsidP="00EF781A">
      <w:pPr>
        <w:spacing w:after="0" w:line="240" w:lineRule="auto"/>
        <w:ind w:left="6372" w:firstLine="708"/>
        <w:rPr>
          <w:rFonts w:ascii="Times New Roman" w:eastAsia="Times New Roman" w:hAnsi="Times New Roman" w:cs="Times New Roman"/>
          <w:b/>
          <w:bCs/>
          <w:i/>
          <w:sz w:val="24"/>
          <w:szCs w:val="24"/>
          <w:lang w:val="uk-UA" w:eastAsia="ru-RU"/>
        </w:rPr>
      </w:pPr>
      <w:r w:rsidRPr="00EF781A">
        <w:rPr>
          <w:rFonts w:ascii="Times New Roman" w:eastAsia="Times New Roman" w:hAnsi="Times New Roman" w:cs="Times New Roman"/>
          <w:b/>
          <w:bCs/>
          <w:i/>
          <w:sz w:val="24"/>
          <w:szCs w:val="24"/>
          <w:lang w:val="uk-UA" w:eastAsia="ru-RU"/>
        </w:rPr>
        <w:t>районної у місті ради</w:t>
      </w:r>
    </w:p>
    <w:p w:rsidR="00EF781A" w:rsidRPr="00EF781A" w:rsidRDefault="00EF781A" w:rsidP="00EF781A">
      <w:pPr>
        <w:spacing w:after="0" w:line="240" w:lineRule="auto"/>
        <w:ind w:left="6372" w:firstLine="708"/>
        <w:rPr>
          <w:rFonts w:ascii="Times New Roman" w:eastAsia="Times New Roman" w:hAnsi="Times New Roman" w:cs="Times New Roman"/>
          <w:b/>
          <w:bCs/>
          <w:i/>
          <w:sz w:val="24"/>
          <w:szCs w:val="24"/>
          <w:lang w:val="uk-UA" w:eastAsia="ru-RU"/>
        </w:rPr>
      </w:pPr>
      <w:r w:rsidRPr="00EF781A">
        <w:rPr>
          <w:rFonts w:ascii="Times New Roman" w:eastAsia="Times New Roman" w:hAnsi="Times New Roman" w:cs="Times New Roman"/>
          <w:b/>
          <w:i/>
          <w:sz w:val="24"/>
          <w:szCs w:val="24"/>
          <w:lang w:val="uk-UA" w:eastAsia="ru-RU"/>
        </w:rPr>
        <w:t>05</w:t>
      </w:r>
      <w:r w:rsidRPr="00EF781A">
        <w:rPr>
          <w:rFonts w:ascii="Times New Roman" w:eastAsia="Times New Roman" w:hAnsi="Times New Roman" w:cs="Times New Roman"/>
          <w:b/>
          <w:i/>
          <w:sz w:val="24"/>
          <w:szCs w:val="24"/>
          <w:lang w:eastAsia="ru-RU"/>
        </w:rPr>
        <w:t>.0</w:t>
      </w:r>
      <w:r w:rsidRPr="00EF781A">
        <w:rPr>
          <w:rFonts w:ascii="Times New Roman" w:eastAsia="Times New Roman" w:hAnsi="Times New Roman" w:cs="Times New Roman"/>
          <w:b/>
          <w:i/>
          <w:sz w:val="24"/>
          <w:szCs w:val="24"/>
          <w:lang w:val="uk-UA" w:eastAsia="ru-RU"/>
        </w:rPr>
        <w:t>7</w:t>
      </w:r>
      <w:r w:rsidRPr="00EF781A">
        <w:rPr>
          <w:rFonts w:ascii="Times New Roman" w:eastAsia="Times New Roman" w:hAnsi="Times New Roman" w:cs="Times New Roman"/>
          <w:b/>
          <w:i/>
          <w:sz w:val="24"/>
          <w:szCs w:val="24"/>
          <w:lang w:eastAsia="ru-RU"/>
        </w:rPr>
        <w:t>.2023 № 2</w:t>
      </w:r>
      <w:r w:rsidRPr="00EF781A">
        <w:rPr>
          <w:rFonts w:ascii="Times New Roman" w:eastAsia="Times New Roman" w:hAnsi="Times New Roman" w:cs="Times New Roman"/>
          <w:b/>
          <w:i/>
          <w:sz w:val="24"/>
          <w:szCs w:val="24"/>
          <w:lang w:val="uk-UA" w:eastAsia="ru-RU"/>
        </w:rPr>
        <w:t>35</w:t>
      </w:r>
    </w:p>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p>
    <w:p w:rsidR="00EF781A" w:rsidRPr="00EF781A" w:rsidRDefault="00EF781A" w:rsidP="00EF781A">
      <w:pPr>
        <w:spacing w:after="0" w:line="240" w:lineRule="auto"/>
        <w:rPr>
          <w:rFonts w:ascii="Times New Roman" w:eastAsia="Times New Roman" w:hAnsi="Times New Roman" w:cs="Times New Roman"/>
          <w:b/>
          <w:i/>
          <w:sz w:val="24"/>
          <w:szCs w:val="24"/>
          <w:lang w:val="uk-UA" w:eastAsia="ru-RU"/>
        </w:rPr>
      </w:pPr>
    </w:p>
    <w:p w:rsidR="00EF781A" w:rsidRPr="00EF781A" w:rsidRDefault="00EF781A" w:rsidP="00EF781A">
      <w:pPr>
        <w:spacing w:after="0" w:line="240" w:lineRule="auto"/>
        <w:jc w:val="center"/>
        <w:rPr>
          <w:rFonts w:ascii="Times New Roman" w:eastAsia="Times New Roman" w:hAnsi="Times New Roman" w:cs="Times New Roman"/>
          <w:b/>
          <w:i/>
          <w:sz w:val="24"/>
          <w:szCs w:val="24"/>
          <w:lang w:val="uk-UA" w:eastAsia="ru-RU"/>
        </w:rPr>
      </w:pPr>
      <w:r w:rsidRPr="00EF781A">
        <w:rPr>
          <w:rFonts w:ascii="Times New Roman" w:eastAsia="Times New Roman" w:hAnsi="Times New Roman" w:cs="Times New Roman"/>
          <w:b/>
          <w:i/>
          <w:sz w:val="24"/>
          <w:szCs w:val="24"/>
          <w:lang w:val="uk-UA" w:eastAsia="ru-RU"/>
        </w:rPr>
        <w:t>Технологічна  картка № 72-39</w:t>
      </w:r>
    </w:p>
    <w:p w:rsidR="00EF781A" w:rsidRPr="00EF781A" w:rsidRDefault="00EF781A" w:rsidP="00EF781A">
      <w:pPr>
        <w:spacing w:after="0" w:line="240" w:lineRule="auto"/>
        <w:jc w:val="both"/>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i/>
          <w:iCs/>
          <w:sz w:val="24"/>
          <w:szCs w:val="24"/>
          <w:lang w:val="uk-UA" w:eastAsia="ru-RU"/>
        </w:rPr>
        <w:t>Назва послуги</w:t>
      </w:r>
      <w:r w:rsidRPr="00EF781A">
        <w:rPr>
          <w:rFonts w:ascii="Times New Roman" w:eastAsia="Times New Roman" w:hAnsi="Times New Roman" w:cs="Times New Roman"/>
          <w:sz w:val="24"/>
          <w:szCs w:val="24"/>
          <w:lang w:val="uk-UA" w:eastAsia="ru-RU"/>
        </w:rPr>
        <w:t xml:space="preserve">: </w:t>
      </w:r>
      <w:r w:rsidRPr="00EF781A">
        <w:rPr>
          <w:rFonts w:ascii="Times New Roman" w:eastAsia="Times New Roman" w:hAnsi="Times New Roman" w:cs="Times New Roman"/>
          <w:b/>
          <w:bCs/>
          <w:i/>
          <w:sz w:val="24"/>
          <w:szCs w:val="24"/>
          <w:u w:val="single"/>
          <w:lang w:val="uk-UA" w:eastAsia="ru-RU"/>
        </w:rPr>
        <w:t>Встановлення статусу учасника війни, видача посвідчення</w:t>
      </w:r>
    </w:p>
    <w:p w:rsidR="00EF781A" w:rsidRPr="00EF781A" w:rsidRDefault="00EF781A" w:rsidP="00EF781A">
      <w:pPr>
        <w:spacing w:after="0" w:line="240" w:lineRule="auto"/>
        <w:rPr>
          <w:rFonts w:ascii="Times New Roman" w:eastAsia="Times New Roman" w:hAnsi="Times New Roman" w:cs="Times New Roman"/>
          <w:b/>
          <w:bCs/>
          <w:i/>
          <w:sz w:val="24"/>
          <w:szCs w:val="24"/>
          <w:u w:val="single"/>
          <w:lang w:val="uk-UA" w:eastAsia="ru-RU"/>
        </w:rPr>
      </w:pPr>
      <w:r w:rsidRPr="00EF781A">
        <w:rPr>
          <w:rFonts w:ascii="Times New Roman" w:eastAsia="Times New Roman" w:hAnsi="Times New Roman" w:cs="Times New Roman"/>
          <w:i/>
          <w:iCs/>
          <w:sz w:val="24"/>
          <w:szCs w:val="24"/>
          <w:lang w:val="uk-UA" w:eastAsia="ru-RU"/>
        </w:rPr>
        <w:t>Загальна кількість  днів надання послуги:</w:t>
      </w:r>
      <w:r w:rsidRPr="00EF781A">
        <w:rPr>
          <w:rFonts w:ascii="Times New Roman" w:eastAsia="Times New Roman" w:hAnsi="Times New Roman" w:cs="Times New Roman"/>
          <w:sz w:val="24"/>
          <w:szCs w:val="24"/>
          <w:lang w:val="uk-UA" w:eastAsia="ru-RU"/>
        </w:rPr>
        <w:t xml:space="preserve"> </w:t>
      </w:r>
      <w:r w:rsidRPr="00EF781A">
        <w:rPr>
          <w:rFonts w:ascii="Times New Roman" w:eastAsia="Times New Roman" w:hAnsi="Times New Roman" w:cs="Times New Roman"/>
          <w:b/>
          <w:i/>
          <w:sz w:val="24"/>
          <w:szCs w:val="24"/>
          <w:lang w:val="uk-UA" w:eastAsia="ru-RU"/>
        </w:rPr>
        <w:t>до 30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EF781A" w:rsidRPr="00EF781A" w:rsidTr="00726654">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Термін виконання (днів)</w:t>
            </w:r>
          </w:p>
        </w:tc>
      </w:tr>
      <w:tr w:rsidR="00EF781A" w:rsidRPr="00EF781A" w:rsidTr="00726654">
        <w:trPr>
          <w:trHeight w:val="521"/>
        </w:trPr>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sz w:val="24"/>
                <w:szCs w:val="24"/>
                <w:lang w:val="uk-UA" w:eastAsia="ru-RU"/>
              </w:rPr>
              <w:t>У момент звернення</w:t>
            </w:r>
          </w:p>
        </w:tc>
      </w:tr>
      <w:tr w:rsidR="00EF781A" w:rsidRPr="00EF781A" w:rsidTr="00726654">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EF781A" w:rsidRPr="00EF781A" w:rsidTr="00726654">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Здійснення перевірки</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EF781A" w:rsidRPr="00EF781A" w:rsidRDefault="00EF781A" w:rsidP="00EF781A">
            <w:pPr>
              <w:spacing w:after="0" w:line="240" w:lineRule="auto"/>
              <w:ind w:firstLine="708"/>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Протягом місяця</w:t>
            </w:r>
          </w:p>
        </w:tc>
      </w:tr>
      <w:tr w:rsidR="00EF781A" w:rsidRPr="00EF781A" w:rsidTr="00726654">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Реєстрація повідомлення про установлення статусу учасника війни або про відмову</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Після опрацювання заяви</w:t>
            </w:r>
          </w:p>
        </w:tc>
      </w:tr>
      <w:tr w:rsidR="00EF781A" w:rsidRPr="00EF781A" w:rsidTr="00726654">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5.</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Видача результату</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tc>
        <w:tc>
          <w:tcPr>
            <w:tcW w:w="187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У день</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особистого</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звернення</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заявника</w:t>
            </w:r>
          </w:p>
        </w:tc>
      </w:tr>
    </w:tbl>
    <w:p w:rsidR="00EF781A" w:rsidRPr="00EF781A" w:rsidRDefault="00EF781A" w:rsidP="00EF781A">
      <w:pPr>
        <w:spacing w:after="0" w:line="240" w:lineRule="auto"/>
        <w:jc w:val="center"/>
        <w:rPr>
          <w:rFonts w:ascii="Times New Roman" w:eastAsia="Times New Roman" w:hAnsi="Times New Roman" w:cs="Times New Roman"/>
          <w:b/>
          <w:bCs/>
          <w:sz w:val="24"/>
          <w:szCs w:val="24"/>
          <w:lang w:val="uk-UA" w:eastAsia="ru-RU"/>
        </w:rPr>
      </w:pPr>
    </w:p>
    <w:p w:rsidR="00EF781A" w:rsidRPr="00EF781A" w:rsidRDefault="00EF781A" w:rsidP="00EF781A">
      <w:pPr>
        <w:spacing w:after="0" w:line="240" w:lineRule="auto"/>
        <w:jc w:val="center"/>
        <w:rPr>
          <w:rFonts w:ascii="Times New Roman" w:eastAsia="Times New Roman" w:hAnsi="Times New Roman" w:cs="Times New Roman"/>
          <w:b/>
          <w:bCs/>
          <w:sz w:val="24"/>
          <w:szCs w:val="24"/>
          <w:lang w:val="uk-UA" w:eastAsia="ru-RU"/>
        </w:rPr>
      </w:pPr>
    </w:p>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Керуюча справами виконкому</w:t>
      </w:r>
    </w:p>
    <w:p w:rsid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 xml:space="preserve">районної у місті ради </w:t>
      </w:r>
      <w:r w:rsidRPr="00EF781A">
        <w:rPr>
          <w:rFonts w:ascii="Times New Roman" w:eastAsia="Times New Roman" w:hAnsi="Times New Roman" w:cs="Times New Roman"/>
          <w:b/>
          <w:bCs/>
          <w:i/>
          <w:iCs/>
          <w:sz w:val="24"/>
          <w:szCs w:val="24"/>
          <w:lang w:val="uk-UA" w:eastAsia="ru-RU"/>
        </w:rPr>
        <w:tab/>
      </w:r>
      <w:r w:rsidRPr="00EF781A">
        <w:rPr>
          <w:rFonts w:ascii="Times New Roman" w:eastAsia="Times New Roman" w:hAnsi="Times New Roman" w:cs="Times New Roman"/>
          <w:b/>
          <w:bCs/>
          <w:i/>
          <w:iCs/>
          <w:sz w:val="24"/>
          <w:szCs w:val="24"/>
          <w:lang w:val="uk-UA" w:eastAsia="ru-RU"/>
        </w:rPr>
        <w:tab/>
      </w:r>
      <w:r w:rsidRPr="00EF781A">
        <w:rPr>
          <w:rFonts w:ascii="Times New Roman" w:eastAsia="Times New Roman" w:hAnsi="Times New Roman" w:cs="Times New Roman"/>
          <w:b/>
          <w:bCs/>
          <w:i/>
          <w:iCs/>
          <w:sz w:val="24"/>
          <w:szCs w:val="24"/>
          <w:lang w:val="uk-UA" w:eastAsia="ru-RU"/>
        </w:rPr>
        <w:tab/>
      </w:r>
      <w:r w:rsidRPr="00EF781A">
        <w:rPr>
          <w:rFonts w:ascii="Times New Roman" w:eastAsia="Times New Roman" w:hAnsi="Times New Roman" w:cs="Times New Roman"/>
          <w:b/>
          <w:bCs/>
          <w:i/>
          <w:iCs/>
          <w:sz w:val="24"/>
          <w:szCs w:val="24"/>
          <w:lang w:val="uk-UA" w:eastAsia="ru-RU"/>
        </w:rPr>
        <w:tab/>
      </w:r>
      <w:r w:rsidRPr="00EF781A">
        <w:rPr>
          <w:rFonts w:ascii="Times New Roman" w:eastAsia="Times New Roman" w:hAnsi="Times New Roman" w:cs="Times New Roman"/>
          <w:b/>
          <w:bCs/>
          <w:i/>
          <w:iCs/>
          <w:sz w:val="24"/>
          <w:szCs w:val="24"/>
          <w:lang w:val="uk-UA" w:eastAsia="ru-RU"/>
        </w:rPr>
        <w:tab/>
      </w:r>
      <w:r w:rsidRPr="00EF781A">
        <w:rPr>
          <w:rFonts w:ascii="Times New Roman" w:eastAsia="Times New Roman" w:hAnsi="Times New Roman" w:cs="Times New Roman"/>
          <w:b/>
          <w:bCs/>
          <w:i/>
          <w:iCs/>
          <w:sz w:val="24"/>
          <w:szCs w:val="24"/>
          <w:lang w:val="uk-UA" w:eastAsia="ru-RU"/>
        </w:rPr>
        <w:tab/>
        <w:t xml:space="preserve">           Алла ГОЛОВАТА</w:t>
      </w:r>
    </w:p>
    <w:p w:rsidR="00EF781A" w:rsidRDefault="00EF781A">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EF781A" w:rsidRPr="00EF781A" w:rsidRDefault="00EF781A" w:rsidP="00EF781A">
      <w:pPr>
        <w:spacing w:after="0" w:line="240" w:lineRule="auto"/>
        <w:ind w:left="7080"/>
        <w:rPr>
          <w:rFonts w:ascii="Times New Roman" w:eastAsia="Times New Roman" w:hAnsi="Times New Roman" w:cs="Times New Roman"/>
          <w:b/>
          <w:i/>
          <w:sz w:val="24"/>
          <w:lang w:val="uk-UA" w:eastAsia="ru-RU"/>
        </w:rPr>
      </w:pPr>
      <w:r w:rsidRPr="00EF781A">
        <w:rPr>
          <w:rFonts w:ascii="Times New Roman" w:eastAsia="Times New Roman" w:hAnsi="Times New Roman" w:cs="Times New Roman"/>
          <w:b/>
          <w:i/>
          <w:sz w:val="24"/>
          <w:lang w:val="uk-UA" w:eastAsia="ru-RU"/>
        </w:rPr>
        <w:lastRenderedPageBreak/>
        <w:t>Додаток 189</w:t>
      </w:r>
    </w:p>
    <w:p w:rsidR="00EF781A" w:rsidRPr="00EF781A" w:rsidRDefault="00EF781A" w:rsidP="00EF781A">
      <w:pPr>
        <w:spacing w:after="0" w:line="240" w:lineRule="auto"/>
        <w:ind w:left="7080"/>
        <w:rPr>
          <w:rFonts w:ascii="Times New Roman" w:eastAsia="Times New Roman" w:hAnsi="Times New Roman" w:cs="Times New Roman"/>
          <w:b/>
          <w:i/>
          <w:sz w:val="24"/>
          <w:lang w:val="uk-UA" w:eastAsia="ru-RU"/>
        </w:rPr>
      </w:pPr>
      <w:r w:rsidRPr="00EF781A">
        <w:rPr>
          <w:rFonts w:ascii="Times New Roman" w:eastAsia="Times New Roman" w:hAnsi="Times New Roman" w:cs="Times New Roman"/>
          <w:b/>
          <w:i/>
          <w:sz w:val="24"/>
          <w:lang w:val="uk-UA" w:eastAsia="ru-RU"/>
        </w:rPr>
        <w:t>до рішення виконкому</w:t>
      </w:r>
    </w:p>
    <w:p w:rsidR="00EF781A" w:rsidRPr="00EF781A" w:rsidRDefault="00EF781A" w:rsidP="00EF781A">
      <w:pPr>
        <w:spacing w:after="0" w:line="240" w:lineRule="auto"/>
        <w:ind w:left="7080"/>
        <w:rPr>
          <w:rFonts w:ascii="Times New Roman" w:eastAsia="Times New Roman" w:hAnsi="Times New Roman" w:cs="Times New Roman"/>
          <w:b/>
          <w:i/>
          <w:sz w:val="24"/>
          <w:lang w:val="uk-UA" w:eastAsia="ru-RU"/>
        </w:rPr>
      </w:pPr>
      <w:r w:rsidRPr="00EF781A">
        <w:rPr>
          <w:rFonts w:ascii="Times New Roman" w:eastAsia="Times New Roman" w:hAnsi="Times New Roman" w:cs="Times New Roman"/>
          <w:b/>
          <w:i/>
          <w:sz w:val="24"/>
          <w:lang w:val="uk-UA" w:eastAsia="ru-RU"/>
        </w:rPr>
        <w:t>районної у місті ради</w:t>
      </w:r>
    </w:p>
    <w:p w:rsidR="00EF781A" w:rsidRPr="00EF781A" w:rsidRDefault="00EF781A" w:rsidP="00EF781A">
      <w:pPr>
        <w:spacing w:after="0" w:line="240" w:lineRule="auto"/>
        <w:ind w:left="7080"/>
        <w:rPr>
          <w:rFonts w:ascii="Times New Roman" w:eastAsia="Times New Roman" w:hAnsi="Times New Roman" w:cs="Times New Roman"/>
          <w:b/>
          <w:i/>
          <w:sz w:val="24"/>
          <w:lang w:val="uk-UA" w:eastAsia="ru-RU"/>
        </w:rPr>
      </w:pPr>
      <w:r w:rsidRPr="00EF781A">
        <w:rPr>
          <w:rFonts w:ascii="Times New Roman" w:eastAsia="Times New Roman" w:hAnsi="Times New Roman" w:cs="Times New Roman"/>
          <w:b/>
          <w:i/>
          <w:sz w:val="24"/>
          <w:lang w:val="uk-UA" w:eastAsia="ru-RU"/>
        </w:rPr>
        <w:t>05.07.2023 № 235</w:t>
      </w:r>
    </w:p>
    <w:p w:rsidR="00EF781A" w:rsidRPr="00EF781A" w:rsidRDefault="00EF781A" w:rsidP="00EF781A">
      <w:pPr>
        <w:suppressAutoHyphens/>
        <w:spacing w:after="0" w:line="240" w:lineRule="auto"/>
        <w:rPr>
          <w:rFonts w:ascii="Times New Roman" w:eastAsia="Times New Roman" w:hAnsi="Times New Roman" w:cs="Times New Roman"/>
          <w:b/>
          <w:bCs/>
          <w:sz w:val="28"/>
          <w:szCs w:val="28"/>
          <w:lang w:val="uk-UA" w:eastAsia="ru-RU"/>
        </w:rPr>
      </w:pPr>
    </w:p>
    <w:p w:rsidR="00EF781A" w:rsidRPr="00EF781A" w:rsidRDefault="00EF781A" w:rsidP="00EF781A">
      <w:pPr>
        <w:suppressAutoHyphens/>
        <w:spacing w:after="0" w:line="240" w:lineRule="auto"/>
        <w:jc w:val="center"/>
        <w:rPr>
          <w:rFonts w:ascii="Times New Roman" w:eastAsia="Times New Roman" w:hAnsi="Times New Roman" w:cs="Times New Roman"/>
          <w:b/>
          <w:bCs/>
          <w:sz w:val="24"/>
          <w:szCs w:val="24"/>
          <w:lang w:val="uk-UA" w:eastAsia="ru-RU"/>
        </w:rPr>
      </w:pPr>
      <w:r w:rsidRPr="00EF781A">
        <w:rPr>
          <w:rFonts w:ascii="Times New Roman" w:eastAsia="Times New Roman" w:hAnsi="Times New Roman" w:cs="Times New Roman"/>
          <w:b/>
          <w:bCs/>
          <w:sz w:val="24"/>
          <w:szCs w:val="24"/>
          <w:lang w:val="uk-UA" w:eastAsia="ru-RU"/>
        </w:rPr>
        <w:t>ІНФОРМАЦІЙНА КАРТКА 72-05</w:t>
      </w:r>
    </w:p>
    <w:p w:rsidR="00EF781A" w:rsidRPr="00EF781A" w:rsidRDefault="00EF781A" w:rsidP="00EF781A">
      <w:pPr>
        <w:suppressAutoHyphens/>
        <w:spacing w:after="0" w:line="240" w:lineRule="auto"/>
        <w:rPr>
          <w:rFonts w:ascii="Times New Roman" w:eastAsia="Times New Roman" w:hAnsi="Times New Roman" w:cs="Times New Roman"/>
          <w:sz w:val="24"/>
          <w:szCs w:val="24"/>
          <w:lang w:val="uk-UA" w:eastAsia="ru-RU"/>
        </w:rPr>
      </w:pPr>
    </w:p>
    <w:p w:rsidR="00EF781A" w:rsidRPr="00EF781A" w:rsidRDefault="00EF781A" w:rsidP="00EF781A">
      <w:pPr>
        <w:suppressAutoHyphens/>
        <w:spacing w:after="0" w:line="240" w:lineRule="auto"/>
        <w:jc w:val="both"/>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 xml:space="preserve">послуги </w:t>
      </w:r>
      <w:r w:rsidRPr="00EF781A">
        <w:rPr>
          <w:rFonts w:ascii="Times New Roman" w:eastAsia="Calibri" w:hAnsi="Times New Roman" w:cs="Calibri"/>
          <w:b/>
          <w:bCs/>
          <w:i/>
          <w:iCs/>
          <w:sz w:val="24"/>
          <w:szCs w:val="24"/>
          <w:u w:val="single"/>
          <w:lang w:val="uk-UA" w:eastAsia="ru-RU"/>
        </w:rPr>
        <w:t xml:space="preserve">Встановлення статусу особи з інвалідністю внаслідок війни, видача посвідчення/довідки, продовження строку дії посвідчення (вклеювання бланка-вкладки) </w:t>
      </w:r>
    </w:p>
    <w:p w:rsidR="00EF781A" w:rsidRPr="00EF781A" w:rsidRDefault="00EF781A" w:rsidP="00EF781A">
      <w:pPr>
        <w:suppressAutoHyphens/>
        <w:spacing w:after="0" w:line="240" w:lineRule="auto"/>
        <w:jc w:val="both"/>
        <w:rPr>
          <w:rFonts w:ascii="Times New Roman" w:eastAsia="Times New Roman" w:hAnsi="Times New Roman" w:cs="Times New Roman"/>
          <w:sz w:val="24"/>
          <w:szCs w:val="24"/>
          <w:lang w:val="uk-UA" w:eastAsia="ru-RU"/>
        </w:rPr>
      </w:pPr>
    </w:p>
    <w:tbl>
      <w:tblPr>
        <w:tblW w:w="9571" w:type="dxa"/>
        <w:tblInd w:w="93" w:type="dxa"/>
        <w:tblLayout w:type="fixed"/>
        <w:tblLook w:val="04A0" w:firstRow="1" w:lastRow="0" w:firstColumn="1" w:lastColumn="0" w:noHBand="0" w:noVBand="1"/>
      </w:tblPr>
      <w:tblGrid>
        <w:gridCol w:w="636"/>
        <w:gridCol w:w="3161"/>
        <w:gridCol w:w="5774"/>
      </w:tblGrid>
      <w:tr w:rsidR="00EF781A" w:rsidRPr="00EF781A" w:rsidTr="00726654">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widowControl w:val="0"/>
              <w:suppressAutoHyphens/>
              <w:spacing w:after="0" w:line="240" w:lineRule="auto"/>
              <w:ind w:left="586" w:hanging="14"/>
              <w:jc w:val="center"/>
              <w:rPr>
                <w:rFonts w:ascii="Times New Roman" w:eastAsia="Times New Roman" w:hAnsi="Times New Roman" w:cs="Times New Roman"/>
                <w:b/>
                <w:bCs/>
                <w:sz w:val="24"/>
                <w:szCs w:val="24"/>
                <w:lang w:val="uk-UA" w:eastAsia="ru-RU"/>
              </w:rPr>
            </w:pPr>
            <w:r w:rsidRPr="00EF781A">
              <w:rPr>
                <w:rFonts w:ascii="Times New Roman" w:eastAsia="Times New Roman" w:hAnsi="Times New Roman" w:cs="Times New Roman"/>
                <w:b/>
                <w:bCs/>
                <w:sz w:val="24"/>
                <w:szCs w:val="24"/>
                <w:lang w:val="uk-UA" w:eastAsia="ru-RU"/>
              </w:rPr>
              <w:t xml:space="preserve">Інформація про суб’єкта надання послуги </w:t>
            </w:r>
          </w:p>
          <w:p w:rsidR="00EF781A" w:rsidRPr="00EF781A" w:rsidRDefault="00EF781A" w:rsidP="00EF781A">
            <w:pPr>
              <w:widowControl w:val="0"/>
              <w:suppressAutoHyphens/>
              <w:spacing w:after="0" w:line="240" w:lineRule="auto"/>
              <w:ind w:left="586" w:hanging="14"/>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та/або Центр адміністративних послуг «Віза» («Центр Дії») виконкому Криворізької міської ради та його територіальні підрозділи</w:t>
            </w:r>
          </w:p>
        </w:tc>
      </w:tr>
      <w:tr w:rsidR="00EF781A" w:rsidRPr="00EF781A" w:rsidTr="00726654">
        <w:tc>
          <w:tcPr>
            <w:tcW w:w="3797" w:type="dxa"/>
            <w:gridSpan w:val="2"/>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ind w:right="-51"/>
              <w:jc w:val="both"/>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EF781A" w:rsidRPr="00EF781A" w:rsidTr="00726654">
        <w:trPr>
          <w:trHeight w:val="1112"/>
        </w:trPr>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uppressAutoHyphens/>
              <w:spacing w:after="0" w:line="276" w:lineRule="auto"/>
              <w:jc w:val="both"/>
              <w:rPr>
                <w:rFonts w:ascii="Times New Roman" w:eastAsia="Calibri" w:hAnsi="Times New Roman" w:cs="Times New Roman"/>
                <w:sz w:val="24"/>
                <w:szCs w:val="24"/>
                <w:lang w:val="uk-UA"/>
              </w:rPr>
            </w:pPr>
            <w:r w:rsidRPr="00EF781A">
              <w:rPr>
                <w:rFonts w:ascii="Times New Roman" w:eastAsia="Calibri" w:hAnsi="Times New Roman" w:cs="Times New Roman"/>
                <w:sz w:val="24"/>
                <w:szCs w:val="24"/>
                <w:lang w:val="uk-UA"/>
              </w:rPr>
              <w:t xml:space="preserve">50083, Дніпропетровська область, місто Кривий Ріг, вулиця </w:t>
            </w:r>
            <w:proofErr w:type="spellStart"/>
            <w:r w:rsidRPr="00EF781A">
              <w:rPr>
                <w:rFonts w:ascii="Times New Roman" w:eastAsia="Calibri" w:hAnsi="Times New Roman" w:cs="Times New Roman"/>
                <w:sz w:val="24"/>
                <w:szCs w:val="24"/>
                <w:lang w:val="uk-UA"/>
              </w:rPr>
              <w:t>Ухтомського</w:t>
            </w:r>
            <w:proofErr w:type="spellEnd"/>
            <w:r w:rsidRPr="00EF781A">
              <w:rPr>
                <w:rFonts w:ascii="Times New Roman" w:eastAsia="Calibri" w:hAnsi="Times New Roman" w:cs="Times New Roman"/>
                <w:sz w:val="24"/>
                <w:szCs w:val="24"/>
                <w:lang w:val="uk-UA"/>
              </w:rPr>
              <w:t xml:space="preserve">, будинок 23, управління праці та соціального захисту населення виконкому </w:t>
            </w:r>
            <w:proofErr w:type="spellStart"/>
            <w:r w:rsidRPr="00EF781A">
              <w:rPr>
                <w:rFonts w:ascii="Times New Roman" w:eastAsia="Calibri" w:hAnsi="Times New Roman" w:cs="Times New Roman"/>
                <w:sz w:val="24"/>
                <w:szCs w:val="24"/>
                <w:lang w:val="uk-UA"/>
              </w:rPr>
              <w:t>Тернівської</w:t>
            </w:r>
            <w:proofErr w:type="spellEnd"/>
            <w:r w:rsidRPr="00EF781A">
              <w:rPr>
                <w:rFonts w:ascii="Times New Roman" w:eastAsia="Calibri" w:hAnsi="Times New Roman" w:cs="Times New Roman"/>
                <w:sz w:val="24"/>
                <w:szCs w:val="24"/>
                <w:lang w:val="uk-UA"/>
              </w:rPr>
              <w:t xml:space="preserve"> районної у місті ради (далі – Управління)</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pacing w:after="0" w:line="240" w:lineRule="auto"/>
              <w:jc w:val="both"/>
              <w:rPr>
                <w:rFonts w:ascii="Times New Roman" w:eastAsia="Calibri" w:hAnsi="Times New Roman" w:cs="Times New Roman"/>
                <w:sz w:val="24"/>
                <w:szCs w:val="24"/>
                <w:lang w:val="uk-UA"/>
              </w:rPr>
            </w:pPr>
            <w:r w:rsidRPr="00EF781A">
              <w:rPr>
                <w:rFonts w:ascii="Times New Roman" w:eastAsia="Calibri" w:hAnsi="Times New Roman" w:cs="Times New Roman"/>
                <w:sz w:val="24"/>
                <w:szCs w:val="24"/>
                <w:lang w:val="uk-UA"/>
              </w:rPr>
              <w:t>Понеділок, середа, четвер, п’ятниця, субота 08.00 – 15.30;</w:t>
            </w:r>
          </w:p>
          <w:p w:rsidR="00EF781A" w:rsidRPr="00EF781A" w:rsidRDefault="00EF781A" w:rsidP="00EF781A">
            <w:pPr>
              <w:spacing w:after="0" w:line="240" w:lineRule="auto"/>
              <w:jc w:val="both"/>
              <w:rPr>
                <w:rFonts w:ascii="Times New Roman" w:eastAsia="Calibri" w:hAnsi="Times New Roman" w:cs="Times New Roman"/>
                <w:sz w:val="24"/>
                <w:szCs w:val="24"/>
                <w:lang w:val="uk-UA"/>
              </w:rPr>
            </w:pPr>
            <w:r w:rsidRPr="00EF781A">
              <w:rPr>
                <w:rFonts w:ascii="Times New Roman" w:eastAsia="Calibri" w:hAnsi="Times New Roman" w:cs="Times New Roman"/>
                <w:sz w:val="24"/>
                <w:szCs w:val="24"/>
                <w:lang w:val="uk-UA"/>
              </w:rPr>
              <w:t>вівторок 08.00 – 20.00;</w:t>
            </w:r>
          </w:p>
          <w:p w:rsidR="00EF781A" w:rsidRPr="00EF781A" w:rsidRDefault="00EF781A" w:rsidP="00EF781A">
            <w:pPr>
              <w:spacing w:after="0" w:line="240" w:lineRule="auto"/>
              <w:jc w:val="both"/>
              <w:rPr>
                <w:rFonts w:ascii="Times New Roman" w:eastAsia="Calibri" w:hAnsi="Times New Roman" w:cs="Times New Roman"/>
                <w:sz w:val="24"/>
                <w:szCs w:val="24"/>
                <w:lang w:val="uk-UA" w:eastAsia="uk-UA"/>
              </w:rPr>
            </w:pPr>
            <w:r w:rsidRPr="00EF781A">
              <w:rPr>
                <w:rFonts w:ascii="Times New Roman" w:eastAsia="Calibri" w:hAnsi="Times New Roman" w:cs="Times New Roman"/>
                <w:sz w:val="24"/>
                <w:szCs w:val="24"/>
                <w:lang w:val="uk-UA"/>
              </w:rPr>
              <w:t>технічна перерва 12.30 – 13.00</w:t>
            </w:r>
          </w:p>
        </w:tc>
      </w:tr>
      <w:tr w:rsidR="00EF781A" w:rsidRPr="00EF781A" w:rsidTr="00726654">
        <w:trPr>
          <w:trHeight w:val="957"/>
        </w:trPr>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pacing w:after="0" w:line="240" w:lineRule="atLeast"/>
              <w:jc w:val="both"/>
              <w:rPr>
                <w:rFonts w:ascii="Times New Roman" w:eastAsia="Calibri" w:hAnsi="Times New Roman" w:cs="Times New Roman"/>
                <w:sz w:val="24"/>
                <w:szCs w:val="24"/>
                <w:lang w:val="uk-UA"/>
              </w:rPr>
            </w:pPr>
            <w:r w:rsidRPr="00EF781A">
              <w:rPr>
                <w:rFonts w:ascii="Times New Roman" w:eastAsia="Calibri" w:hAnsi="Times New Roman" w:cs="Times New Roman"/>
                <w:sz w:val="24"/>
                <w:szCs w:val="24"/>
                <w:lang w:val="uk-UA"/>
              </w:rPr>
              <w:t>Телефон: 0975033528; 0674336786, 0-800-300-177</w:t>
            </w:r>
          </w:p>
          <w:p w:rsidR="00EF781A" w:rsidRPr="00EF781A" w:rsidRDefault="00EF781A" w:rsidP="00EF781A">
            <w:pPr>
              <w:spacing w:after="0" w:line="240" w:lineRule="atLeast"/>
              <w:jc w:val="both"/>
              <w:rPr>
                <w:rFonts w:ascii="Times New Roman" w:eastAsia="Calibri" w:hAnsi="Times New Roman" w:cs="Times New Roman"/>
                <w:sz w:val="24"/>
                <w:szCs w:val="24"/>
                <w:lang w:val="uk-UA"/>
              </w:rPr>
            </w:pPr>
            <w:proofErr w:type="spellStart"/>
            <w:r w:rsidRPr="00EF781A">
              <w:rPr>
                <w:rFonts w:ascii="Times New Roman" w:eastAsia="Calibri" w:hAnsi="Times New Roman" w:cs="Times New Roman"/>
                <w:sz w:val="24"/>
                <w:szCs w:val="24"/>
                <w:lang w:val="uk-UA"/>
              </w:rPr>
              <w:t>Ел.пошта</w:t>
            </w:r>
            <w:proofErr w:type="spellEnd"/>
            <w:r w:rsidRPr="00EF781A">
              <w:rPr>
                <w:rFonts w:ascii="Times New Roman" w:eastAsia="Calibri" w:hAnsi="Times New Roman" w:cs="Times New Roman"/>
                <w:sz w:val="24"/>
                <w:szCs w:val="24"/>
                <w:lang w:val="uk-UA"/>
              </w:rPr>
              <w:t xml:space="preserve">: </w:t>
            </w:r>
            <w:hyperlink r:id="rId19" w:history="1">
              <w:r w:rsidRPr="00EF781A">
                <w:rPr>
                  <w:rFonts w:ascii="Times New Roman" w:eastAsia="Calibri" w:hAnsi="Times New Roman" w:cs="Times New Roman"/>
                  <w:sz w:val="24"/>
                  <w:szCs w:val="24"/>
                  <w:lang w:val="uk-UA"/>
                </w:rPr>
                <w:t>upszn@trnvk.gov.ua</w:t>
              </w:r>
            </w:hyperlink>
          </w:p>
          <w:p w:rsidR="00EF781A" w:rsidRPr="00EF781A" w:rsidRDefault="00EF781A" w:rsidP="00EF781A">
            <w:pPr>
              <w:spacing w:after="0" w:line="240" w:lineRule="atLeast"/>
              <w:jc w:val="both"/>
              <w:rPr>
                <w:rFonts w:ascii="Times New Roman" w:eastAsia="Calibri" w:hAnsi="Times New Roman" w:cs="Times New Roman"/>
                <w:sz w:val="24"/>
                <w:szCs w:val="24"/>
                <w:lang w:val="uk-UA"/>
              </w:rPr>
            </w:pPr>
            <w:r w:rsidRPr="00EF781A">
              <w:rPr>
                <w:rFonts w:ascii="Times New Roman" w:eastAsia="Calibri" w:hAnsi="Times New Roman" w:cs="Times New Roman"/>
                <w:sz w:val="24"/>
                <w:szCs w:val="24"/>
                <w:lang w:val="uk-UA"/>
              </w:rPr>
              <w:t xml:space="preserve">Офіційний </w:t>
            </w:r>
            <w:proofErr w:type="spellStart"/>
            <w:r w:rsidRPr="00EF781A">
              <w:rPr>
                <w:rFonts w:ascii="Times New Roman" w:eastAsia="Calibri" w:hAnsi="Times New Roman" w:cs="Times New Roman"/>
                <w:sz w:val="24"/>
                <w:szCs w:val="24"/>
                <w:lang w:val="uk-UA"/>
              </w:rPr>
              <w:t>вебсайт</w:t>
            </w:r>
            <w:proofErr w:type="spellEnd"/>
            <w:r w:rsidRPr="00EF781A">
              <w:rPr>
                <w:rFonts w:ascii="Times New Roman" w:eastAsia="Calibri" w:hAnsi="Times New Roman" w:cs="Times New Roman"/>
                <w:sz w:val="24"/>
                <w:szCs w:val="24"/>
                <w:lang w:val="uk-UA"/>
              </w:rPr>
              <w:t xml:space="preserve"> виконкому районної у місті ради: </w:t>
            </w:r>
            <w:hyperlink r:id="rId20" w:history="1">
              <w:r w:rsidRPr="00EF781A">
                <w:rPr>
                  <w:rFonts w:ascii="Times New Roman" w:eastAsia="Calibri" w:hAnsi="Times New Roman" w:cs="Times New Roman"/>
                  <w:sz w:val="24"/>
                  <w:szCs w:val="24"/>
                  <w:lang w:val="uk-UA"/>
                </w:rPr>
                <w:t>trnvk.gov.ua</w:t>
              </w:r>
            </w:hyperlink>
          </w:p>
        </w:tc>
      </w:tr>
      <w:tr w:rsidR="00EF781A" w:rsidRPr="00EF781A" w:rsidTr="00726654">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widowControl w:val="0"/>
              <w:suppressAutoHyphens/>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i/>
                <w:iCs/>
                <w:sz w:val="24"/>
                <w:szCs w:val="24"/>
                <w:lang w:val="uk-UA" w:eastAsia="ru-RU"/>
              </w:rPr>
              <w:t>Нормативні акти, якими регламентується надання адміністративної послуги</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Закони України:</w:t>
            </w:r>
          </w:p>
          <w:p w:rsidR="00EF781A" w:rsidRPr="00EF781A" w:rsidRDefault="00EF781A" w:rsidP="00EF781A">
            <w:pPr>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«Про адміністративні послуги»;</w:t>
            </w:r>
          </w:p>
          <w:p w:rsidR="00EF781A" w:rsidRPr="00EF781A" w:rsidRDefault="00EF781A" w:rsidP="00EF781A">
            <w:pPr>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xml:space="preserve">- </w:t>
            </w:r>
            <w:r w:rsidRPr="00EF781A">
              <w:rPr>
                <w:rFonts w:ascii="Times New Roman" w:eastAsia="Calibri" w:hAnsi="Times New Roman" w:cs="Times New Roman"/>
                <w:sz w:val="24"/>
                <w:szCs w:val="24"/>
                <w:lang w:val="uk-UA" w:eastAsia="uk-UA"/>
              </w:rPr>
              <w:t>«Про місцеве самоврядування в Україні»;</w:t>
            </w:r>
          </w:p>
          <w:p w:rsidR="00EF781A" w:rsidRPr="00EF781A" w:rsidRDefault="00EF781A" w:rsidP="00EF781A">
            <w:pPr>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 «Про статус ветеранів війни, гарантії їх соціального захисту»</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5</w:t>
            </w:r>
          </w:p>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uppressAutoHyphens/>
              <w:spacing w:after="0" w:line="240" w:lineRule="auto"/>
              <w:contextualSpacing/>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Постанови Кабінету Міністрів України: </w:t>
            </w:r>
          </w:p>
          <w:p w:rsidR="00EF781A" w:rsidRPr="00EF781A" w:rsidRDefault="00EF781A" w:rsidP="00EF781A">
            <w:pPr>
              <w:suppressAutoHyphens/>
              <w:spacing w:after="0" w:line="240" w:lineRule="auto"/>
              <w:contextualSpacing/>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від 12.05.1994 №302 «Про порядок видачі посвідчень і нагрудних знаків ветеранів війни», зі змінами; </w:t>
            </w:r>
          </w:p>
          <w:p w:rsidR="00EF781A" w:rsidRPr="00EF781A" w:rsidRDefault="00EF781A" w:rsidP="00EF781A">
            <w:pPr>
              <w:suppressAutoHyphens/>
              <w:spacing w:after="0" w:line="240" w:lineRule="auto"/>
              <w:contextualSpacing/>
              <w:rPr>
                <w:rFonts w:ascii="Times New Roman" w:eastAsia="Times New Roman" w:hAnsi="Times New Roman" w:cs="Times New Roman"/>
                <w:sz w:val="24"/>
                <w:szCs w:val="24"/>
                <w:lang w:val="uk-UA" w:eastAsia="ru-RU"/>
              </w:rPr>
            </w:pPr>
            <w:r w:rsidRPr="00EF781A">
              <w:rPr>
                <w:rFonts w:ascii="Times New Roman" w:eastAsia="Calibri" w:hAnsi="Times New Roman" w:cs="Calibri"/>
                <w:sz w:val="24"/>
                <w:szCs w:val="24"/>
                <w:lang w:val="uk-UA" w:eastAsia="ru-RU"/>
              </w:rPr>
              <w:t xml:space="preserve">     від 08.09.2015 №685 «</w:t>
            </w:r>
            <w:r w:rsidRPr="00EF781A">
              <w:rPr>
                <w:rFonts w:ascii="Times New Roman" w:eastAsia="Calibri" w:hAnsi="Times New Roman" w:cs="Calibri"/>
                <w:bCs/>
                <w:sz w:val="24"/>
                <w:szCs w:val="24"/>
                <w:shd w:val="clear" w:color="auto" w:fill="FFFFFF"/>
                <w:lang w:val="uk-UA" w:eastAsia="uk-UA"/>
              </w:rPr>
              <w:t xml:space="preserve">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w:t>
            </w:r>
            <w:r w:rsidRPr="00EF781A">
              <w:rPr>
                <w:rFonts w:ascii="Times New Roman" w:eastAsia="Calibri" w:hAnsi="Times New Roman" w:cs="Calibri"/>
                <w:bCs/>
                <w:sz w:val="24"/>
                <w:szCs w:val="24"/>
                <w:shd w:val="clear" w:color="auto" w:fill="FFFFFF"/>
                <w:lang w:val="uk-UA" w:eastAsia="uk-UA"/>
              </w:rPr>
              <w:lastRenderedPageBreak/>
              <w:t>зв’язку з військовою агресією Російської Федерації проти</w:t>
            </w:r>
            <w:r w:rsidRPr="00EF781A">
              <w:rPr>
                <w:rFonts w:ascii="Times New Roman" w:eastAsia="Calibri" w:hAnsi="Times New Roman" w:cs="Calibri"/>
                <w:bCs/>
                <w:sz w:val="28"/>
                <w:szCs w:val="28"/>
                <w:shd w:val="clear" w:color="auto" w:fill="FFFFFF"/>
                <w:lang w:val="uk-UA" w:eastAsia="uk-UA"/>
              </w:rPr>
              <w:t xml:space="preserve"> </w:t>
            </w:r>
            <w:r w:rsidRPr="00EF781A">
              <w:rPr>
                <w:rFonts w:ascii="Times New Roman" w:eastAsia="Calibri" w:hAnsi="Times New Roman" w:cs="Calibri"/>
                <w:bCs/>
                <w:sz w:val="24"/>
                <w:szCs w:val="24"/>
                <w:shd w:val="clear" w:color="auto" w:fill="FFFFFF"/>
                <w:lang w:val="uk-UA" w:eastAsia="uk-UA"/>
              </w:rPr>
              <w:t>України</w:t>
            </w:r>
            <w:r w:rsidRPr="00EF781A">
              <w:rPr>
                <w:rFonts w:ascii="Times New Roman" w:eastAsia="Calibri" w:hAnsi="Times New Roman" w:cs="Calibri"/>
                <w:sz w:val="24"/>
                <w:szCs w:val="24"/>
                <w:lang w:val="uk-UA" w:eastAsia="ru-RU"/>
              </w:rPr>
              <w:t>», зі змінами</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lastRenderedPageBreak/>
              <w:t>6</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uppressAutoHyphens/>
              <w:spacing w:after="200" w:line="240" w:lineRule="auto"/>
              <w:contextualSpacing/>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w:t>
            </w:r>
          </w:p>
        </w:tc>
      </w:tr>
      <w:tr w:rsidR="00EF781A" w:rsidRPr="00EF781A" w:rsidTr="00726654">
        <w:trPr>
          <w:trHeight w:val="751"/>
        </w:trPr>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w:t>
            </w:r>
          </w:p>
        </w:tc>
      </w:tr>
      <w:tr w:rsidR="00EF781A" w:rsidRPr="00EF781A" w:rsidTr="00726654">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widowControl w:val="0"/>
              <w:suppressAutoHyphens/>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i/>
                <w:iCs/>
                <w:sz w:val="24"/>
                <w:szCs w:val="24"/>
                <w:lang w:val="uk-UA" w:eastAsia="ru-RU"/>
              </w:rPr>
              <w:t>Умови отримання адміністративної послуги</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Заява, наявність відповідного пакета документів</w:t>
            </w:r>
          </w:p>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Вичерпний перелік документів, необхідних для отримання адміністративної послуги, а також вимоги до них</w:t>
            </w:r>
          </w:p>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Для установлення статусу особи з інвалідністю внаслідок війни подається: </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заява в довільній формі; </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копія довідки медико-соціальної експертної комісії про групу та причину інвалідності (з пред'явленням оригіналу); </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копія сторінки паспорта з даними про прізвище, ім’я та по батькові і місце реєстрації (з пред'явленням оригіналу); </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постанова штатної військово-лікарської комісії відповідного військового формування – для військовослужбовців, осіб начальницького і рядового складу органів внутрішніх справ, поліцейських, інших утворених відповідно до законів України військових формувань та правоохоронних органів, зазначених у абзаці четвертому пункту 4 та пунктах 1, 2, 6-8 частини другої статті 7 Закону України «Про статус ветеранів війни, гарантії їх соціального захисту»; </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Документи про безпосередню участь особи, яка захищала незалежність, суверенітет і територіальну цілісність України та брала безпосередню участь в АТО/ООС та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для військовослужбовців ЗСУ, Нацгвардії, поліцейських та інших правоохоронних і військових формувань та добровольців зі складу добровольчих формувань, що були включені до складу ЗСУ, МВС, Національної поліції, Національної гвардії, зазначених у пунктах 11 та 12 частини другої статті 7 Закону України «Про статус ветеранів війни, гарантії їх соціального захисту». (крім осіб, які входили до складу добровольчого формування територіальної громади, та працівників підприємств, установ, організацій); </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копія контракту добровольця територіальної оборони та документи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для осіб, які входили до складу добровольчого формування територіальної </w:t>
            </w:r>
            <w:r w:rsidRPr="00EF781A">
              <w:rPr>
                <w:rFonts w:ascii="Times New Roman" w:eastAsia="Calibri" w:hAnsi="Times New Roman" w:cs="Calibri"/>
                <w:sz w:val="24"/>
                <w:szCs w:val="24"/>
                <w:lang w:val="uk-UA" w:eastAsia="ru-RU"/>
              </w:rPr>
              <w:lastRenderedPageBreak/>
              <w:t>громади, зазначених у пункті 11 частини другої статті 7 Закону України «Про статус ветеранів війни, гарантії їх соціального захисту» (з пред'явленням оригіналу);</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документи про безпосереднє залучення до виконання завдань АТО/ООС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агресію Російської Федерації проти України, або направлення (прибуття) у відрядження для безпосередньої участі в АТО/ООС (витяги з наказів, розпоряджень, посвідчень про відрядження, книг нарядів, матеріалів спеціальних (службових) розслідувань за фактами отримання поранень, документи про виконання підприємствами, установами і організаціями мобілізаційних завдань (замовлень), а також документи, що були підставою для прийняття керівниками підприємств, установ і організацій рішення про направлення осіб у таке відрядження – для працівників підприємств, установ, організацій, зазначених у пункті 11 частини другої статті 7 Закону України «Про статус ветеранів війни, гарантії їх соціального захисту»;</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клопотання про надання статусу особи з інвалідністю внаслідок війни командира добровольчого формування, до складу якого входила особа, або командира (начальника) військової частини (органу, підрозділу) ЗСУ,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виконувала завдання АТО. Клопотання подається командирами у місячний строк з дня надходження відповідної заяви органу соціального захисту населення за зареєстрованим місцем проживання добровольця. У разі неподання клопотання, добровольці можуть подати до органу соціального захисту населення за зареєстрованим місцем проживання документи без такого клопотання. До клопотання додаються документи, що підтверджують участь особи в АТО, або письмові свідчення не менш як двох свідків з числа осіб, які разом з такою особою брали участь в АТО та отримали статус учасника бойових дій, особи з інвалідністю внаслідок війни або учасника війни – для добровольців зі складу добровольчих формувань, що не були включені до складу ЗСУ, МВС, Національної поліції, Національної гвардії та інших утворених відповідно до закону військових формувань та правоохоронних органів, зазначених у пункті 13 частини другої статті 7 Закону </w:t>
            </w:r>
            <w:r w:rsidRPr="00EF781A">
              <w:rPr>
                <w:rFonts w:ascii="Times New Roman" w:eastAsia="Calibri" w:hAnsi="Times New Roman" w:cs="Calibri"/>
                <w:sz w:val="24"/>
                <w:szCs w:val="24"/>
                <w:lang w:val="uk-UA" w:eastAsia="ru-RU"/>
              </w:rPr>
              <w:lastRenderedPageBreak/>
              <w:t>України «Про статус ветеранів війни, гарантії їх соціального захисту»;</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довідка керівника Антитерористичного центру при СБУ, Генерального штабу Збройних Сил про виконання добровольчими формуваннями завдань АТО у взаємодії із ЗСУ, МВС,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АТО у період її проведення – для добровольців зі складу добровольчих формувань, що не були включені до складу ЗСУ, МВС, Національної поліції, Національної гвардії та інших утворених відповідно до закону військових формувань та правоохоронних органів, зазначених у пункті 13 частини другої статті 7 Закону України «Про статус ветеранів війни, гарантії їх соціального захисту»; </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довідка (витяг з наказу) керівника Антитерористичного центру при СБУ, Генерального штабу Збройних Сил про добровільне забезпечення або добровільне залучення особи до забезпечення проведення АТО/ООС або рішення суду про встановлення факту добровільного забезпечення або добровільного залучення особи до забезпечення проведення АТО/ООС у разі відсутності зазначеної довідки – для волонтерів, зазначених у пункті 14 частини другої статті 7 Закону України «Про статус ветеранів війни, гарантії їх соціального захисту». </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копії документів про участь у ліквідації наслідків Чорнобильської катастрофи у складі формувань Цивільної оборони – для осіб, зазначених у пункті 9 частини другої статті 7 Закону України «Про статус ветеранів війни, гарантії їх соціального захисту»; </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фото 3х4 см.</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Для продовження строку дії посвідчення особи з інвалідністю внаслідок війни подається: </w:t>
            </w:r>
          </w:p>
          <w:p w:rsidR="00EF781A" w:rsidRPr="00EF781A" w:rsidRDefault="00EF781A" w:rsidP="00EF781A">
            <w:pPr>
              <w:spacing w:after="0" w:line="240" w:lineRule="auto"/>
              <w:jc w:val="both"/>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 xml:space="preserve">   заява в довільній формі. </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Calibri" w:hAnsi="Times New Roman" w:cs="Calibri"/>
                <w:sz w:val="24"/>
                <w:szCs w:val="24"/>
                <w:lang w:val="uk-UA" w:eastAsia="ru-RU"/>
              </w:rPr>
              <w:t xml:space="preserve">   копія довідки медико-соціальної експертної комісії про групу та причину інвалідності (з пред'явленням оригіналу)</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ind w:right="-202"/>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Заява та пакет документів подаються в Центр (через віддалене робоче місце) особисто або через законного представника</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Безоплатно</w:t>
            </w:r>
          </w:p>
        </w:tc>
      </w:tr>
      <w:tr w:rsidR="00EF781A" w:rsidRPr="00EF781A" w:rsidTr="00726654">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widowControl w:val="0"/>
              <w:suppressAutoHyphens/>
              <w:spacing w:after="0" w:line="240" w:lineRule="auto"/>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i/>
                <w:iCs/>
                <w:sz w:val="24"/>
                <w:szCs w:val="24"/>
                <w:lang w:val="uk-UA" w:eastAsia="ru-RU"/>
              </w:rPr>
              <w:t>У разі оплати адміністративної послуги:</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lastRenderedPageBreak/>
              <w:t>11.3</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b/>
                <w:bCs/>
                <w:sz w:val="24"/>
                <w:szCs w:val="24"/>
                <w:lang w:val="uk-UA"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До 30 днів</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b/>
                <w:bCs/>
                <w:sz w:val="24"/>
                <w:szCs w:val="24"/>
                <w:lang w:val="uk-UA" w:eastAsia="ru-RU"/>
              </w:rPr>
            </w:pPr>
            <w:r w:rsidRPr="00EF781A">
              <w:rPr>
                <w:rFonts w:ascii="Times New Roman" w:eastAsia="Times New Roman" w:hAnsi="Times New Roman" w:cs="Times New Roman"/>
                <w:b/>
                <w:bCs/>
                <w:sz w:val="24"/>
                <w:szCs w:val="24"/>
                <w:lang w:val="uk-UA"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uppressAutoHyphens/>
              <w:spacing w:after="0" w:line="0" w:lineRule="atLeast"/>
              <w:jc w:val="center"/>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w:t>
            </w:r>
          </w:p>
        </w:tc>
      </w:tr>
      <w:tr w:rsidR="00EF781A" w:rsidRPr="00EF781A" w:rsidTr="00726654">
        <w:trPr>
          <w:trHeight w:val="132"/>
        </w:trPr>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240" w:lineRule="auto"/>
              <w:jc w:val="center"/>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uppressAutoHyphens/>
              <w:spacing w:after="0" w:line="240" w:lineRule="auto"/>
              <w:textAlignment w:val="baseline"/>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1.Надання неповного пакету документів.</w:t>
            </w:r>
          </w:p>
          <w:p w:rsidR="00EF781A" w:rsidRPr="00EF781A" w:rsidRDefault="00EF781A" w:rsidP="00EF781A">
            <w:pPr>
              <w:suppressAutoHyphens/>
              <w:spacing w:after="0" w:line="240" w:lineRule="auto"/>
              <w:textAlignment w:val="baseline"/>
              <w:rPr>
                <w:rFonts w:ascii="Times New Roman" w:eastAsia="Calibri" w:hAnsi="Times New Roman" w:cs="Calibri"/>
                <w:sz w:val="24"/>
                <w:szCs w:val="24"/>
                <w:lang w:val="uk-UA" w:eastAsia="ru-RU"/>
              </w:rPr>
            </w:pPr>
            <w:r w:rsidRPr="00EF781A">
              <w:rPr>
                <w:rFonts w:ascii="Times New Roman" w:eastAsia="Calibri" w:hAnsi="Times New Roman" w:cs="Calibri"/>
                <w:sz w:val="24"/>
                <w:szCs w:val="24"/>
                <w:lang w:val="uk-UA" w:eastAsia="ru-RU"/>
              </w:rPr>
              <w:t>2.Невідповідність вмісту наданого пакета документів вимогам чинного законодавства.</w:t>
            </w:r>
          </w:p>
          <w:p w:rsidR="00EF781A" w:rsidRPr="00EF781A" w:rsidRDefault="00EF781A" w:rsidP="00EF781A">
            <w:pPr>
              <w:suppressAutoHyphens/>
              <w:spacing w:after="0" w:line="240" w:lineRule="auto"/>
              <w:textAlignment w:val="baseline"/>
              <w:rPr>
                <w:rFonts w:ascii="Times New Roman" w:eastAsia="Times New Roman" w:hAnsi="Times New Roman" w:cs="Times New Roman"/>
                <w:sz w:val="24"/>
                <w:szCs w:val="24"/>
                <w:lang w:val="uk-UA" w:eastAsia="ru-RU"/>
              </w:rPr>
            </w:pPr>
            <w:r w:rsidRPr="00EF781A">
              <w:rPr>
                <w:rFonts w:ascii="Times New Roman" w:eastAsia="Calibri" w:hAnsi="Times New Roman" w:cs="Calibri"/>
                <w:sz w:val="24"/>
                <w:szCs w:val="24"/>
                <w:lang w:val="uk-UA" w:eastAsia="ru-RU"/>
              </w:rPr>
              <w:t>3.Виявлення недостовірних відомостей у поданих документах</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Calibri" w:hAnsi="Times New Roman" w:cs="Calibri"/>
                <w:sz w:val="24"/>
                <w:szCs w:val="24"/>
                <w:lang w:val="uk-UA" w:eastAsia="ru-RU"/>
              </w:rPr>
              <w:t>Видача посвідчення з написом «Посвідчення особи з інвалідністю внаслідок війни», вклеювання бланка-вкладки.</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suppressAutoHyphens/>
              <w:spacing w:after="0" w:line="240" w:lineRule="atLeast"/>
              <w:ind w:left="34"/>
              <w:rPr>
                <w:rFonts w:ascii="Times New Roman" w:eastAsia="Calibri" w:hAnsi="Times New Roman" w:cs="Times New Roman"/>
                <w:sz w:val="24"/>
                <w:szCs w:val="24"/>
                <w:lang w:val="uk-UA" w:eastAsia="ru-RU"/>
              </w:rPr>
            </w:pPr>
            <w:r w:rsidRPr="00EF781A">
              <w:rPr>
                <w:rFonts w:ascii="Times New Roman" w:eastAsia="Calibri" w:hAnsi="Times New Roman" w:cs="Times New Roman"/>
                <w:sz w:val="24"/>
                <w:szCs w:val="24"/>
                <w:lang w:val="uk-UA" w:eastAsia="ru-RU"/>
              </w:rPr>
              <w:t>Особисто або законним представником</w:t>
            </w:r>
          </w:p>
        </w:tc>
      </w:tr>
      <w:tr w:rsidR="00EF781A" w:rsidRPr="00EF781A" w:rsidTr="00726654">
        <w:tc>
          <w:tcPr>
            <w:tcW w:w="636"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jc w:val="center"/>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EF781A" w:rsidRPr="00EF781A" w:rsidRDefault="00EF781A" w:rsidP="00EF781A">
            <w:pPr>
              <w:widowControl w:val="0"/>
              <w:suppressAutoHyphens/>
              <w:spacing w:after="0" w:line="0" w:lineRule="atLeast"/>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EF781A" w:rsidRPr="00EF781A" w:rsidRDefault="00EF781A" w:rsidP="00EF781A">
            <w:pPr>
              <w:suppressAutoHyphens/>
              <w:spacing w:after="0" w:line="240" w:lineRule="atLeast"/>
              <w:jc w:val="both"/>
              <w:rPr>
                <w:rFonts w:ascii="Times New Roman" w:eastAsia="Calibri" w:hAnsi="Times New Roman" w:cs="Times New Roman"/>
                <w:sz w:val="24"/>
                <w:szCs w:val="24"/>
                <w:lang w:val="uk-UA" w:eastAsia="ru-RU"/>
              </w:rPr>
            </w:pPr>
          </w:p>
        </w:tc>
      </w:tr>
    </w:tbl>
    <w:p w:rsidR="00EF781A" w:rsidRPr="00EF781A" w:rsidRDefault="00EF781A" w:rsidP="00EF781A">
      <w:pPr>
        <w:suppressAutoHyphens/>
        <w:spacing w:after="0" w:line="240" w:lineRule="auto"/>
        <w:jc w:val="both"/>
        <w:rPr>
          <w:rFonts w:ascii="Times New Roman" w:eastAsia="Times New Roman" w:hAnsi="Times New Roman" w:cs="Times New Roman"/>
          <w:sz w:val="24"/>
          <w:szCs w:val="24"/>
          <w:lang w:val="uk-UA" w:eastAsia="ru-RU"/>
        </w:rPr>
      </w:pPr>
    </w:p>
    <w:p w:rsidR="00EF781A" w:rsidRPr="00EF781A" w:rsidRDefault="00EF781A" w:rsidP="00EF781A">
      <w:pPr>
        <w:suppressAutoHyphens/>
        <w:spacing w:after="0" w:line="240" w:lineRule="auto"/>
        <w:jc w:val="both"/>
        <w:rPr>
          <w:rFonts w:ascii="Times New Roman" w:eastAsia="Times New Roman" w:hAnsi="Times New Roman" w:cs="Times New Roman"/>
          <w:sz w:val="24"/>
          <w:szCs w:val="24"/>
          <w:lang w:val="uk-UA" w:eastAsia="ru-RU"/>
        </w:rPr>
      </w:pPr>
    </w:p>
    <w:p w:rsidR="00EF781A" w:rsidRPr="00EF781A" w:rsidRDefault="00EF781A" w:rsidP="00EF781A">
      <w:pPr>
        <w:suppressAutoHyphens/>
        <w:spacing w:after="0" w:line="240" w:lineRule="auto"/>
        <w:jc w:val="both"/>
        <w:rPr>
          <w:rFonts w:ascii="Times New Roman" w:eastAsia="Times New Roman" w:hAnsi="Times New Roman" w:cs="Times New Roman"/>
          <w:sz w:val="24"/>
          <w:szCs w:val="24"/>
          <w:lang w:val="uk-UA" w:eastAsia="ru-RU"/>
        </w:rPr>
      </w:pPr>
    </w:p>
    <w:p w:rsidR="00EF781A" w:rsidRPr="00EF781A" w:rsidRDefault="00EF781A" w:rsidP="00EF781A">
      <w:pPr>
        <w:spacing w:after="0" w:line="240" w:lineRule="auto"/>
        <w:jc w:val="both"/>
        <w:rPr>
          <w:rFonts w:ascii="Times New Roman" w:eastAsia="Calibri" w:hAnsi="Times New Roman" w:cs="Times New Roman"/>
          <w:b/>
          <w:bCs/>
          <w:i/>
          <w:iCs/>
          <w:sz w:val="24"/>
          <w:szCs w:val="24"/>
          <w:lang w:val="uk-UA"/>
        </w:rPr>
      </w:pPr>
      <w:r w:rsidRPr="00EF781A">
        <w:rPr>
          <w:rFonts w:ascii="Times New Roman" w:eastAsia="Calibri" w:hAnsi="Times New Roman" w:cs="Times New Roman"/>
          <w:b/>
          <w:bCs/>
          <w:i/>
          <w:iCs/>
          <w:sz w:val="24"/>
          <w:szCs w:val="24"/>
          <w:lang w:val="uk-UA"/>
        </w:rPr>
        <w:t>Керуюча справами виконкому</w:t>
      </w:r>
    </w:p>
    <w:p w:rsidR="00EF781A" w:rsidRDefault="00EF781A" w:rsidP="00EF781A">
      <w:pPr>
        <w:spacing w:after="0" w:line="240" w:lineRule="auto"/>
        <w:rPr>
          <w:rFonts w:ascii="Times New Roman" w:eastAsia="Calibri" w:hAnsi="Times New Roman" w:cs="Times New Roman"/>
          <w:b/>
          <w:bCs/>
          <w:i/>
          <w:iCs/>
          <w:sz w:val="24"/>
          <w:szCs w:val="24"/>
          <w:lang w:val="uk-UA"/>
        </w:rPr>
      </w:pPr>
      <w:r w:rsidRPr="00EF781A">
        <w:rPr>
          <w:rFonts w:ascii="Times New Roman" w:eastAsia="Calibri" w:hAnsi="Times New Roman" w:cs="Times New Roman"/>
          <w:b/>
          <w:bCs/>
          <w:i/>
          <w:iCs/>
          <w:sz w:val="24"/>
          <w:szCs w:val="24"/>
          <w:lang w:val="uk-UA"/>
        </w:rPr>
        <w:t xml:space="preserve">районної у місті ради </w:t>
      </w:r>
      <w:r w:rsidRPr="00EF781A">
        <w:rPr>
          <w:rFonts w:ascii="Times New Roman" w:eastAsia="Calibri" w:hAnsi="Times New Roman" w:cs="Times New Roman"/>
          <w:b/>
          <w:bCs/>
          <w:i/>
          <w:iCs/>
          <w:sz w:val="24"/>
          <w:szCs w:val="24"/>
          <w:lang w:val="uk-UA"/>
        </w:rPr>
        <w:tab/>
      </w:r>
      <w:r w:rsidRPr="00EF781A">
        <w:rPr>
          <w:rFonts w:ascii="Times New Roman" w:eastAsia="Calibri" w:hAnsi="Times New Roman" w:cs="Times New Roman"/>
          <w:b/>
          <w:bCs/>
          <w:i/>
          <w:iCs/>
          <w:sz w:val="24"/>
          <w:szCs w:val="24"/>
          <w:lang w:val="uk-UA"/>
        </w:rPr>
        <w:tab/>
      </w:r>
      <w:r w:rsidRPr="00EF781A">
        <w:rPr>
          <w:rFonts w:ascii="Times New Roman" w:eastAsia="Calibri" w:hAnsi="Times New Roman" w:cs="Times New Roman"/>
          <w:b/>
          <w:bCs/>
          <w:i/>
          <w:iCs/>
          <w:sz w:val="24"/>
          <w:szCs w:val="24"/>
          <w:lang w:val="uk-UA"/>
        </w:rPr>
        <w:tab/>
      </w:r>
      <w:r w:rsidRPr="00EF781A">
        <w:rPr>
          <w:rFonts w:ascii="Times New Roman" w:eastAsia="Calibri" w:hAnsi="Times New Roman" w:cs="Times New Roman"/>
          <w:b/>
          <w:bCs/>
          <w:i/>
          <w:iCs/>
          <w:sz w:val="24"/>
          <w:szCs w:val="24"/>
          <w:lang w:val="uk-UA"/>
        </w:rPr>
        <w:tab/>
      </w:r>
      <w:r w:rsidRPr="00EF781A">
        <w:rPr>
          <w:rFonts w:ascii="Times New Roman" w:eastAsia="Calibri" w:hAnsi="Times New Roman" w:cs="Times New Roman"/>
          <w:b/>
          <w:bCs/>
          <w:i/>
          <w:iCs/>
          <w:sz w:val="24"/>
          <w:szCs w:val="24"/>
          <w:lang w:val="uk-UA"/>
        </w:rPr>
        <w:tab/>
      </w:r>
      <w:r w:rsidRPr="00EF781A">
        <w:rPr>
          <w:rFonts w:ascii="Times New Roman" w:eastAsia="Calibri" w:hAnsi="Times New Roman" w:cs="Times New Roman"/>
          <w:b/>
          <w:bCs/>
          <w:i/>
          <w:iCs/>
          <w:sz w:val="24"/>
          <w:szCs w:val="24"/>
          <w:lang w:val="uk-UA"/>
        </w:rPr>
        <w:tab/>
        <w:t xml:space="preserve">            Алла ГОЛОВАТА</w:t>
      </w:r>
    </w:p>
    <w:p w:rsidR="00EF781A" w:rsidRDefault="00EF781A">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EF781A" w:rsidRPr="00EF781A" w:rsidRDefault="00EF781A" w:rsidP="00EF781A">
      <w:pPr>
        <w:spacing w:after="0" w:line="240" w:lineRule="auto"/>
        <w:ind w:left="6372" w:firstLine="708"/>
        <w:rPr>
          <w:rFonts w:ascii="Times New Roman" w:eastAsia="Times New Roman" w:hAnsi="Times New Roman" w:cs="Times New Roman"/>
          <w:b/>
          <w:bCs/>
          <w:i/>
          <w:sz w:val="24"/>
          <w:szCs w:val="24"/>
          <w:lang w:val="uk-UA" w:eastAsia="ru-RU"/>
        </w:rPr>
      </w:pPr>
      <w:r w:rsidRPr="00EF781A">
        <w:rPr>
          <w:rFonts w:ascii="Times New Roman" w:eastAsia="Times New Roman" w:hAnsi="Times New Roman" w:cs="Times New Roman"/>
          <w:b/>
          <w:bCs/>
          <w:i/>
          <w:sz w:val="24"/>
          <w:szCs w:val="24"/>
          <w:lang w:val="uk-UA" w:eastAsia="ru-RU"/>
        </w:rPr>
        <w:lastRenderedPageBreak/>
        <w:t>Додаток 190</w:t>
      </w:r>
    </w:p>
    <w:p w:rsidR="00EF781A" w:rsidRPr="00EF781A" w:rsidRDefault="00EF781A" w:rsidP="00EF781A">
      <w:pPr>
        <w:spacing w:after="0" w:line="240" w:lineRule="auto"/>
        <w:ind w:left="6372" w:firstLine="708"/>
        <w:rPr>
          <w:rFonts w:ascii="Times New Roman" w:eastAsia="Times New Roman" w:hAnsi="Times New Roman" w:cs="Times New Roman"/>
          <w:b/>
          <w:bCs/>
          <w:i/>
          <w:sz w:val="24"/>
          <w:szCs w:val="24"/>
          <w:lang w:val="uk-UA" w:eastAsia="ru-RU"/>
        </w:rPr>
      </w:pPr>
      <w:r w:rsidRPr="00EF781A">
        <w:rPr>
          <w:rFonts w:ascii="Times New Roman" w:eastAsia="Times New Roman" w:hAnsi="Times New Roman" w:cs="Times New Roman"/>
          <w:b/>
          <w:bCs/>
          <w:i/>
          <w:sz w:val="24"/>
          <w:szCs w:val="24"/>
          <w:lang w:val="uk-UA" w:eastAsia="ru-RU"/>
        </w:rPr>
        <w:t xml:space="preserve">до рішення виконкому </w:t>
      </w:r>
    </w:p>
    <w:p w:rsidR="00EF781A" w:rsidRPr="00EF781A" w:rsidRDefault="00EF781A" w:rsidP="00EF781A">
      <w:pPr>
        <w:spacing w:after="0" w:line="240" w:lineRule="auto"/>
        <w:ind w:left="6372" w:firstLine="708"/>
        <w:rPr>
          <w:rFonts w:ascii="Times New Roman" w:eastAsia="Times New Roman" w:hAnsi="Times New Roman" w:cs="Times New Roman"/>
          <w:b/>
          <w:bCs/>
          <w:i/>
          <w:sz w:val="24"/>
          <w:szCs w:val="24"/>
          <w:lang w:val="uk-UA" w:eastAsia="ru-RU"/>
        </w:rPr>
      </w:pPr>
      <w:r w:rsidRPr="00EF781A">
        <w:rPr>
          <w:rFonts w:ascii="Times New Roman" w:eastAsia="Times New Roman" w:hAnsi="Times New Roman" w:cs="Times New Roman"/>
          <w:b/>
          <w:bCs/>
          <w:i/>
          <w:sz w:val="24"/>
          <w:szCs w:val="24"/>
          <w:lang w:val="uk-UA" w:eastAsia="ru-RU"/>
        </w:rPr>
        <w:t>районної у місті ради</w:t>
      </w:r>
    </w:p>
    <w:p w:rsidR="00EF781A" w:rsidRPr="00EF781A" w:rsidRDefault="00EF781A" w:rsidP="00EF781A">
      <w:pPr>
        <w:spacing w:after="0" w:line="240" w:lineRule="auto"/>
        <w:ind w:left="6372" w:firstLine="708"/>
        <w:rPr>
          <w:rFonts w:ascii="Times New Roman" w:eastAsia="Times New Roman" w:hAnsi="Times New Roman" w:cs="Times New Roman"/>
          <w:b/>
          <w:bCs/>
          <w:i/>
          <w:sz w:val="24"/>
          <w:szCs w:val="24"/>
          <w:lang w:val="uk-UA" w:eastAsia="ru-RU"/>
        </w:rPr>
      </w:pPr>
      <w:r w:rsidRPr="00EF781A">
        <w:rPr>
          <w:rFonts w:ascii="Times New Roman" w:eastAsia="Times New Roman" w:hAnsi="Times New Roman" w:cs="Times New Roman"/>
          <w:b/>
          <w:i/>
          <w:sz w:val="24"/>
          <w:szCs w:val="24"/>
          <w:lang w:val="uk-UA" w:eastAsia="ru-RU"/>
        </w:rPr>
        <w:t>05.07.2023 № 235</w:t>
      </w:r>
    </w:p>
    <w:p w:rsidR="00EF781A" w:rsidRPr="00EF781A" w:rsidRDefault="00EF781A" w:rsidP="00EF781A">
      <w:pPr>
        <w:spacing w:after="0" w:line="240" w:lineRule="auto"/>
        <w:jc w:val="center"/>
        <w:rPr>
          <w:rFonts w:ascii="Times New Roman" w:eastAsia="Times New Roman" w:hAnsi="Times New Roman" w:cs="Times New Roman"/>
          <w:b/>
          <w:i/>
          <w:sz w:val="24"/>
          <w:szCs w:val="24"/>
          <w:lang w:val="uk-UA" w:eastAsia="ru-RU"/>
        </w:rPr>
      </w:pPr>
    </w:p>
    <w:p w:rsidR="00EF781A" w:rsidRPr="00EF781A" w:rsidRDefault="00EF781A" w:rsidP="00EF781A">
      <w:pPr>
        <w:spacing w:after="0" w:line="240" w:lineRule="auto"/>
        <w:jc w:val="center"/>
        <w:rPr>
          <w:rFonts w:ascii="Times New Roman" w:eastAsia="Times New Roman" w:hAnsi="Times New Roman" w:cs="Times New Roman"/>
          <w:b/>
          <w:i/>
          <w:sz w:val="24"/>
          <w:szCs w:val="24"/>
          <w:lang w:val="uk-UA" w:eastAsia="ru-RU"/>
        </w:rPr>
      </w:pPr>
    </w:p>
    <w:p w:rsidR="00EF781A" w:rsidRPr="00EF781A" w:rsidRDefault="00EF781A" w:rsidP="00EF781A">
      <w:pPr>
        <w:spacing w:after="0" w:line="240" w:lineRule="auto"/>
        <w:jc w:val="center"/>
        <w:rPr>
          <w:rFonts w:ascii="Times New Roman" w:eastAsia="Times New Roman" w:hAnsi="Times New Roman" w:cs="Times New Roman"/>
          <w:b/>
          <w:i/>
          <w:sz w:val="24"/>
          <w:szCs w:val="24"/>
          <w:lang w:val="uk-UA" w:eastAsia="ru-RU"/>
        </w:rPr>
      </w:pPr>
    </w:p>
    <w:p w:rsidR="00EF781A" w:rsidRPr="00EF781A" w:rsidRDefault="00EF781A" w:rsidP="00EF781A">
      <w:pPr>
        <w:spacing w:after="0" w:line="240" w:lineRule="auto"/>
        <w:jc w:val="center"/>
        <w:rPr>
          <w:rFonts w:ascii="Times New Roman" w:eastAsia="Times New Roman" w:hAnsi="Times New Roman" w:cs="Times New Roman"/>
          <w:b/>
          <w:i/>
          <w:sz w:val="24"/>
          <w:szCs w:val="24"/>
          <w:lang w:val="uk-UA" w:eastAsia="ru-RU"/>
        </w:rPr>
      </w:pPr>
      <w:r w:rsidRPr="00EF781A">
        <w:rPr>
          <w:rFonts w:ascii="Times New Roman" w:eastAsia="Times New Roman" w:hAnsi="Times New Roman" w:cs="Times New Roman"/>
          <w:b/>
          <w:i/>
          <w:sz w:val="24"/>
          <w:szCs w:val="24"/>
          <w:lang w:val="uk-UA" w:eastAsia="ru-RU"/>
        </w:rPr>
        <w:t xml:space="preserve">Технологічна  картка № 72-05 </w:t>
      </w:r>
    </w:p>
    <w:p w:rsidR="00EF781A" w:rsidRPr="00EF781A" w:rsidRDefault="00EF781A" w:rsidP="00EF781A">
      <w:pPr>
        <w:spacing w:after="0" w:line="240" w:lineRule="auto"/>
        <w:jc w:val="both"/>
        <w:rPr>
          <w:rFonts w:ascii="Times New Roman" w:eastAsia="Times New Roman" w:hAnsi="Times New Roman" w:cs="Times New Roman"/>
          <w:b/>
          <w:bCs/>
          <w:i/>
          <w:sz w:val="24"/>
          <w:szCs w:val="24"/>
          <w:u w:val="single"/>
          <w:lang w:val="uk-UA" w:eastAsia="ru-RU"/>
        </w:rPr>
      </w:pPr>
      <w:r w:rsidRPr="00EF781A">
        <w:rPr>
          <w:rFonts w:ascii="Times New Roman" w:eastAsia="Times New Roman" w:hAnsi="Times New Roman" w:cs="Times New Roman"/>
          <w:i/>
          <w:iCs/>
          <w:sz w:val="24"/>
          <w:szCs w:val="24"/>
          <w:lang w:val="uk-UA" w:eastAsia="ru-RU"/>
        </w:rPr>
        <w:t>Назва послуги</w:t>
      </w:r>
      <w:r w:rsidRPr="00EF781A">
        <w:rPr>
          <w:rFonts w:ascii="Times New Roman" w:eastAsia="Times New Roman" w:hAnsi="Times New Roman" w:cs="Times New Roman"/>
          <w:sz w:val="24"/>
          <w:szCs w:val="24"/>
          <w:lang w:val="uk-UA" w:eastAsia="ru-RU"/>
        </w:rPr>
        <w:t xml:space="preserve">: </w:t>
      </w:r>
      <w:r w:rsidRPr="00EF781A">
        <w:rPr>
          <w:rFonts w:ascii="Times New Roman" w:eastAsia="Times New Roman" w:hAnsi="Times New Roman" w:cs="Times New Roman"/>
          <w:b/>
          <w:bCs/>
          <w:i/>
          <w:iCs/>
          <w:sz w:val="24"/>
          <w:szCs w:val="24"/>
          <w:u w:val="single"/>
          <w:lang w:val="uk-UA" w:eastAsia="ru-RU"/>
        </w:rPr>
        <w:t xml:space="preserve">Встановлення статусу особи з інвалідністю внаслідок війни, видача посвідчення/довідки, продовження строку дії посвідчення (вклеювання бланка-вкладки) </w:t>
      </w:r>
      <w:r w:rsidRPr="00EF781A">
        <w:rPr>
          <w:rFonts w:ascii="Times New Roman" w:eastAsia="Times New Roman" w:hAnsi="Times New Roman" w:cs="Times New Roman"/>
          <w:i/>
          <w:iCs/>
          <w:sz w:val="24"/>
          <w:szCs w:val="24"/>
          <w:lang w:val="uk-UA" w:eastAsia="ru-RU"/>
        </w:rPr>
        <w:t>Загальна кількість  днів надання послуги:</w:t>
      </w:r>
      <w:r w:rsidRPr="00EF781A">
        <w:rPr>
          <w:rFonts w:ascii="Times New Roman" w:eastAsia="Times New Roman" w:hAnsi="Times New Roman" w:cs="Times New Roman"/>
          <w:sz w:val="24"/>
          <w:szCs w:val="24"/>
          <w:lang w:val="uk-UA" w:eastAsia="ru-RU"/>
        </w:rPr>
        <w:t xml:space="preserve"> </w:t>
      </w:r>
      <w:r w:rsidRPr="00EF781A">
        <w:rPr>
          <w:rFonts w:ascii="Times New Roman" w:eastAsia="Times New Roman" w:hAnsi="Times New Roman" w:cs="Times New Roman"/>
          <w:b/>
          <w:i/>
          <w:sz w:val="24"/>
          <w:szCs w:val="24"/>
          <w:lang w:val="uk-UA" w:eastAsia="ru-RU"/>
        </w:rPr>
        <w:t>до 30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2124"/>
        <w:gridCol w:w="1398"/>
      </w:tblGrid>
      <w:tr w:rsidR="00EF781A" w:rsidRPr="00EF781A" w:rsidTr="00726654">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jc w:val="center"/>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jc w:val="center"/>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jc w:val="center"/>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Відповідальна посадова особа</w:t>
            </w:r>
          </w:p>
        </w:tc>
        <w:tc>
          <w:tcPr>
            <w:tcW w:w="212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jc w:val="center"/>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jc w:val="center"/>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Термін виконання (днів)</w:t>
            </w:r>
          </w:p>
        </w:tc>
      </w:tr>
      <w:tr w:rsidR="00EF781A" w:rsidRPr="00EF781A" w:rsidTr="00726654">
        <w:trPr>
          <w:trHeight w:val="521"/>
        </w:trPr>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sz w:val="24"/>
                <w:szCs w:val="24"/>
                <w:lang w:val="uk-UA" w:eastAsia="ru-RU"/>
              </w:rPr>
              <w:t>У момент звернення</w:t>
            </w:r>
          </w:p>
        </w:tc>
      </w:tr>
      <w:tr w:rsidR="00EF781A" w:rsidRPr="00EF781A" w:rsidTr="00726654">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Розгляд пакету документів,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EF781A" w:rsidRPr="00EF781A" w:rsidTr="00726654">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Здійснення перевірки</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EF781A" w:rsidRPr="00EF781A" w:rsidRDefault="00EF781A" w:rsidP="00EF781A">
            <w:pPr>
              <w:spacing w:after="0" w:line="240" w:lineRule="auto"/>
              <w:ind w:firstLine="708"/>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Протягом місяця</w:t>
            </w:r>
          </w:p>
        </w:tc>
      </w:tr>
      <w:tr w:rsidR="00EF781A" w:rsidRPr="00EF781A" w:rsidTr="00726654">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t>4.</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Реєстрація повідомлення про установлення статусу особи з інвалідністю внаслідок війни або про відмову</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Після опрацювання заяви</w:t>
            </w:r>
          </w:p>
        </w:tc>
      </w:tr>
      <w:tr w:rsidR="00EF781A" w:rsidRPr="00EF781A" w:rsidTr="00726654">
        <w:tc>
          <w:tcPr>
            <w:tcW w:w="536"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b/>
                <w:sz w:val="24"/>
                <w:szCs w:val="24"/>
                <w:lang w:val="uk-UA" w:eastAsia="ru-RU"/>
              </w:rPr>
            </w:pPr>
            <w:r w:rsidRPr="00EF781A">
              <w:rPr>
                <w:rFonts w:ascii="Times New Roman" w:eastAsia="Times New Roman" w:hAnsi="Times New Roman" w:cs="Times New Roman"/>
                <w:b/>
                <w:sz w:val="24"/>
                <w:szCs w:val="24"/>
                <w:lang w:val="uk-UA" w:eastAsia="ru-RU"/>
              </w:rPr>
              <w:lastRenderedPageBreak/>
              <w:t>5.</w:t>
            </w:r>
          </w:p>
        </w:tc>
        <w:tc>
          <w:tcPr>
            <w:tcW w:w="2845"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Видача результату</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У день</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особистого</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звернення</w:t>
            </w:r>
          </w:p>
          <w:p w:rsidR="00EF781A" w:rsidRPr="00EF781A" w:rsidRDefault="00EF781A" w:rsidP="00EF781A">
            <w:pPr>
              <w:spacing w:after="0" w:line="240" w:lineRule="auto"/>
              <w:rPr>
                <w:rFonts w:ascii="Times New Roman" w:eastAsia="Times New Roman" w:hAnsi="Times New Roman" w:cs="Times New Roman"/>
                <w:sz w:val="24"/>
                <w:szCs w:val="24"/>
                <w:lang w:val="uk-UA" w:eastAsia="ru-RU"/>
              </w:rPr>
            </w:pPr>
            <w:r w:rsidRPr="00EF781A">
              <w:rPr>
                <w:rFonts w:ascii="Times New Roman" w:eastAsia="Times New Roman" w:hAnsi="Times New Roman" w:cs="Times New Roman"/>
                <w:sz w:val="24"/>
                <w:szCs w:val="24"/>
                <w:lang w:val="uk-UA" w:eastAsia="ru-RU"/>
              </w:rPr>
              <w:t>заявника</w:t>
            </w:r>
          </w:p>
        </w:tc>
      </w:tr>
    </w:tbl>
    <w:p w:rsidR="00EF781A" w:rsidRPr="00EF781A" w:rsidRDefault="00EF781A" w:rsidP="00EF781A">
      <w:pPr>
        <w:spacing w:after="0" w:line="240" w:lineRule="auto"/>
        <w:jc w:val="center"/>
        <w:rPr>
          <w:rFonts w:ascii="Times New Roman" w:eastAsia="Times New Roman" w:hAnsi="Times New Roman" w:cs="Times New Roman"/>
          <w:b/>
          <w:bCs/>
          <w:sz w:val="24"/>
          <w:szCs w:val="24"/>
          <w:lang w:val="uk-UA" w:eastAsia="ru-RU"/>
        </w:rPr>
      </w:pPr>
    </w:p>
    <w:p w:rsidR="00EF781A" w:rsidRPr="00EF781A" w:rsidRDefault="00EF781A" w:rsidP="00EF781A">
      <w:pPr>
        <w:spacing w:after="0" w:line="240" w:lineRule="auto"/>
        <w:jc w:val="center"/>
        <w:rPr>
          <w:rFonts w:ascii="Times New Roman" w:eastAsia="Times New Roman" w:hAnsi="Times New Roman" w:cs="Times New Roman"/>
          <w:b/>
          <w:bCs/>
          <w:sz w:val="24"/>
          <w:szCs w:val="24"/>
          <w:lang w:val="uk-UA" w:eastAsia="ru-RU"/>
        </w:rPr>
      </w:pPr>
    </w:p>
    <w:p w:rsidR="00EF781A" w:rsidRPr="00EF781A" w:rsidRDefault="00EF781A" w:rsidP="00EF781A">
      <w:pPr>
        <w:widowControl w:val="0"/>
        <w:spacing w:after="0" w:line="240" w:lineRule="auto"/>
        <w:rPr>
          <w:rFonts w:ascii="Times New Roman" w:eastAsia="Times New Roman" w:hAnsi="Times New Roman" w:cs="Times New Roman"/>
          <w:b/>
          <w:bCs/>
          <w:i/>
          <w:iCs/>
          <w:snapToGrid w:val="0"/>
          <w:sz w:val="24"/>
          <w:szCs w:val="24"/>
          <w:lang w:val="uk-UA" w:eastAsia="ru-RU"/>
        </w:rPr>
      </w:pPr>
    </w:p>
    <w:p w:rsidR="00EF781A" w:rsidRPr="00EF781A"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Керуюча справами виконкому</w:t>
      </w:r>
    </w:p>
    <w:p w:rsidR="00726654" w:rsidRDefault="00EF781A" w:rsidP="00EF781A">
      <w:pPr>
        <w:spacing w:after="0" w:line="240" w:lineRule="auto"/>
        <w:rPr>
          <w:rFonts w:ascii="Times New Roman" w:eastAsia="Times New Roman" w:hAnsi="Times New Roman" w:cs="Times New Roman"/>
          <w:b/>
          <w:bCs/>
          <w:i/>
          <w:iCs/>
          <w:sz w:val="24"/>
          <w:szCs w:val="24"/>
          <w:lang w:val="uk-UA" w:eastAsia="ru-RU"/>
        </w:rPr>
      </w:pPr>
      <w:r w:rsidRPr="00EF781A">
        <w:rPr>
          <w:rFonts w:ascii="Times New Roman" w:eastAsia="Times New Roman" w:hAnsi="Times New Roman" w:cs="Times New Roman"/>
          <w:b/>
          <w:bCs/>
          <w:i/>
          <w:iCs/>
          <w:sz w:val="24"/>
          <w:szCs w:val="24"/>
          <w:lang w:val="uk-UA" w:eastAsia="ru-RU"/>
        </w:rPr>
        <w:t xml:space="preserve">районної у місті ради </w:t>
      </w:r>
      <w:r w:rsidRPr="00EF781A">
        <w:rPr>
          <w:rFonts w:ascii="Times New Roman" w:eastAsia="Times New Roman" w:hAnsi="Times New Roman" w:cs="Times New Roman"/>
          <w:b/>
          <w:bCs/>
          <w:i/>
          <w:iCs/>
          <w:sz w:val="24"/>
          <w:szCs w:val="24"/>
          <w:lang w:val="uk-UA" w:eastAsia="ru-RU"/>
        </w:rPr>
        <w:tab/>
      </w:r>
      <w:r w:rsidRPr="00EF781A">
        <w:rPr>
          <w:rFonts w:ascii="Times New Roman" w:eastAsia="Times New Roman" w:hAnsi="Times New Roman" w:cs="Times New Roman"/>
          <w:b/>
          <w:bCs/>
          <w:i/>
          <w:iCs/>
          <w:sz w:val="24"/>
          <w:szCs w:val="24"/>
          <w:lang w:val="uk-UA" w:eastAsia="ru-RU"/>
        </w:rPr>
        <w:tab/>
      </w:r>
      <w:r w:rsidRPr="00EF781A">
        <w:rPr>
          <w:rFonts w:ascii="Times New Roman" w:eastAsia="Times New Roman" w:hAnsi="Times New Roman" w:cs="Times New Roman"/>
          <w:b/>
          <w:bCs/>
          <w:i/>
          <w:iCs/>
          <w:sz w:val="24"/>
          <w:szCs w:val="24"/>
          <w:lang w:val="uk-UA" w:eastAsia="ru-RU"/>
        </w:rPr>
        <w:tab/>
      </w:r>
      <w:r w:rsidRPr="00EF781A">
        <w:rPr>
          <w:rFonts w:ascii="Times New Roman" w:eastAsia="Times New Roman" w:hAnsi="Times New Roman" w:cs="Times New Roman"/>
          <w:b/>
          <w:bCs/>
          <w:i/>
          <w:iCs/>
          <w:sz w:val="24"/>
          <w:szCs w:val="24"/>
          <w:lang w:val="uk-UA" w:eastAsia="ru-RU"/>
        </w:rPr>
        <w:tab/>
      </w:r>
      <w:r w:rsidRPr="00EF781A">
        <w:rPr>
          <w:rFonts w:ascii="Times New Roman" w:eastAsia="Times New Roman" w:hAnsi="Times New Roman" w:cs="Times New Roman"/>
          <w:b/>
          <w:bCs/>
          <w:i/>
          <w:iCs/>
          <w:sz w:val="24"/>
          <w:szCs w:val="24"/>
          <w:lang w:val="uk-UA" w:eastAsia="ru-RU"/>
        </w:rPr>
        <w:tab/>
      </w:r>
      <w:r w:rsidRPr="00EF781A">
        <w:rPr>
          <w:rFonts w:ascii="Times New Roman" w:eastAsia="Times New Roman" w:hAnsi="Times New Roman" w:cs="Times New Roman"/>
          <w:b/>
          <w:bCs/>
          <w:i/>
          <w:iCs/>
          <w:sz w:val="24"/>
          <w:szCs w:val="24"/>
          <w:lang w:val="uk-UA" w:eastAsia="ru-RU"/>
        </w:rPr>
        <w:tab/>
        <w:t xml:space="preserve">             Алла ГОЛОВАТА</w:t>
      </w:r>
    </w:p>
    <w:p w:rsidR="00726654" w:rsidRDefault="00726654">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B35C3C" w:rsidRPr="00B35C3C" w:rsidRDefault="00B35C3C" w:rsidP="00B35C3C">
      <w:pPr>
        <w:tabs>
          <w:tab w:val="left" w:pos="4200"/>
        </w:tabs>
        <w:spacing w:after="0" w:line="240" w:lineRule="auto"/>
        <w:ind w:left="7080"/>
        <w:jc w:val="both"/>
        <w:rPr>
          <w:rFonts w:ascii="Times New Roman" w:eastAsia="Times New Roman" w:hAnsi="Times New Roman" w:cs="Times New Roman"/>
          <w:b/>
          <w:i/>
          <w:sz w:val="24"/>
          <w:szCs w:val="24"/>
          <w:lang w:val="uk-UA"/>
        </w:rPr>
      </w:pPr>
      <w:r w:rsidRPr="00B35C3C">
        <w:rPr>
          <w:rFonts w:ascii="Times New Roman" w:eastAsia="Times New Roman" w:hAnsi="Times New Roman" w:cs="Times New Roman"/>
          <w:b/>
          <w:i/>
          <w:sz w:val="24"/>
          <w:szCs w:val="24"/>
          <w:lang w:val="uk-UA"/>
        </w:rPr>
        <w:lastRenderedPageBreak/>
        <w:t>Додаток 223</w:t>
      </w:r>
    </w:p>
    <w:p w:rsidR="00B35C3C" w:rsidRPr="00B35C3C" w:rsidRDefault="00B35C3C" w:rsidP="00B35C3C">
      <w:pPr>
        <w:tabs>
          <w:tab w:val="left" w:pos="4200"/>
        </w:tabs>
        <w:spacing w:after="0" w:line="240" w:lineRule="auto"/>
        <w:ind w:left="7080"/>
        <w:jc w:val="both"/>
        <w:rPr>
          <w:rFonts w:ascii="Times New Roman" w:eastAsia="Times New Roman" w:hAnsi="Times New Roman" w:cs="Times New Roman"/>
          <w:b/>
          <w:i/>
          <w:sz w:val="24"/>
          <w:szCs w:val="24"/>
          <w:lang w:val="uk-UA"/>
        </w:rPr>
      </w:pPr>
      <w:r w:rsidRPr="00B35C3C">
        <w:rPr>
          <w:rFonts w:ascii="Times New Roman" w:eastAsia="Times New Roman" w:hAnsi="Times New Roman" w:cs="Times New Roman"/>
          <w:b/>
          <w:i/>
          <w:sz w:val="24"/>
          <w:szCs w:val="24"/>
          <w:lang w:val="uk-UA"/>
        </w:rPr>
        <w:t>до рішення виконкому</w:t>
      </w:r>
    </w:p>
    <w:p w:rsidR="00B35C3C" w:rsidRPr="00B35C3C" w:rsidRDefault="00B35C3C" w:rsidP="00B35C3C">
      <w:pPr>
        <w:tabs>
          <w:tab w:val="left" w:pos="4200"/>
        </w:tabs>
        <w:spacing w:after="0" w:line="240" w:lineRule="auto"/>
        <w:ind w:left="7080"/>
        <w:jc w:val="both"/>
        <w:rPr>
          <w:rFonts w:ascii="Times New Roman" w:eastAsia="Times New Roman" w:hAnsi="Times New Roman" w:cs="Times New Roman"/>
          <w:sz w:val="24"/>
          <w:szCs w:val="24"/>
          <w:lang w:val="uk-UA"/>
        </w:rPr>
      </w:pPr>
      <w:r w:rsidRPr="00B35C3C">
        <w:rPr>
          <w:rFonts w:ascii="Times New Roman" w:eastAsia="Times New Roman" w:hAnsi="Times New Roman" w:cs="Times New Roman"/>
          <w:b/>
          <w:i/>
          <w:sz w:val="24"/>
          <w:szCs w:val="24"/>
          <w:lang w:val="uk-UA"/>
        </w:rPr>
        <w:t>районної у місті ради</w:t>
      </w:r>
    </w:p>
    <w:p w:rsidR="00B35C3C" w:rsidRPr="00B35C3C" w:rsidRDefault="00B35C3C" w:rsidP="00B35C3C">
      <w:pPr>
        <w:tabs>
          <w:tab w:val="left" w:pos="4200"/>
        </w:tabs>
        <w:spacing w:after="0" w:line="240" w:lineRule="auto"/>
        <w:ind w:left="7080"/>
        <w:jc w:val="both"/>
        <w:rPr>
          <w:rFonts w:ascii="Times New Roman" w:eastAsia="Times New Roman" w:hAnsi="Times New Roman" w:cs="Times New Roman"/>
          <w:sz w:val="24"/>
          <w:szCs w:val="24"/>
          <w:lang w:val="uk-UA"/>
        </w:rPr>
      </w:pPr>
      <w:r w:rsidRPr="00B35C3C">
        <w:rPr>
          <w:rFonts w:ascii="Times New Roman" w:eastAsia="Times New Roman" w:hAnsi="Times New Roman" w:cs="Times New Roman"/>
          <w:b/>
          <w:i/>
          <w:sz w:val="24"/>
          <w:szCs w:val="24"/>
          <w:lang w:val="uk-UA"/>
        </w:rPr>
        <w:t>05.07.2023 № 235</w:t>
      </w:r>
      <w:r w:rsidRPr="00B35C3C">
        <w:rPr>
          <w:rFonts w:ascii="Times New Roman" w:eastAsia="Times New Roman" w:hAnsi="Times New Roman" w:cs="Times New Roman"/>
          <w:b/>
          <w:sz w:val="28"/>
          <w:szCs w:val="28"/>
          <w:lang w:val="uk-UA"/>
        </w:rPr>
        <w:t xml:space="preserve">                       </w:t>
      </w:r>
    </w:p>
    <w:p w:rsidR="00B35C3C" w:rsidRPr="00B35C3C" w:rsidRDefault="00B35C3C" w:rsidP="00B35C3C">
      <w:pPr>
        <w:suppressAutoHyphens/>
        <w:spacing w:after="0" w:line="240" w:lineRule="auto"/>
        <w:jc w:val="center"/>
        <w:rPr>
          <w:rFonts w:ascii="Times New Roman" w:eastAsia="Calibri" w:hAnsi="Times New Roman" w:cs="Times New Roman"/>
          <w:b/>
          <w:sz w:val="24"/>
          <w:szCs w:val="24"/>
          <w:highlight w:val="white"/>
          <w:shd w:val="clear" w:color="auto" w:fill="00FF00"/>
          <w:lang w:val="uk-UA" w:eastAsia="ar-SA"/>
        </w:rPr>
      </w:pPr>
    </w:p>
    <w:p w:rsidR="00B35C3C" w:rsidRPr="00B35C3C" w:rsidRDefault="00B35C3C" w:rsidP="00B35C3C">
      <w:pPr>
        <w:suppressAutoHyphens/>
        <w:spacing w:after="0" w:line="240" w:lineRule="auto"/>
        <w:jc w:val="center"/>
        <w:rPr>
          <w:rFonts w:ascii="Times New Roman" w:eastAsia="Calibri" w:hAnsi="Times New Roman" w:cs="Times New Roman"/>
          <w:b/>
          <w:sz w:val="24"/>
          <w:szCs w:val="24"/>
          <w:highlight w:val="white"/>
          <w:shd w:val="clear" w:color="auto" w:fill="00FF00"/>
          <w:lang w:val="uk-UA" w:eastAsia="ar-SA"/>
        </w:rPr>
      </w:pPr>
    </w:p>
    <w:p w:rsidR="00B35C3C" w:rsidRPr="00B35C3C" w:rsidRDefault="00B35C3C" w:rsidP="00B35C3C">
      <w:pPr>
        <w:suppressAutoHyphens/>
        <w:spacing w:after="0" w:line="240" w:lineRule="auto"/>
        <w:jc w:val="center"/>
        <w:rPr>
          <w:rFonts w:ascii="Times New Roman" w:eastAsia="Calibri" w:hAnsi="Times New Roman" w:cs="Times New Roman"/>
          <w:sz w:val="6"/>
          <w:szCs w:val="6"/>
          <w:highlight w:val="white"/>
          <w:shd w:val="clear" w:color="auto" w:fill="00FF00"/>
          <w:lang w:val="uk-UA" w:eastAsia="ar-SA"/>
        </w:rPr>
      </w:pPr>
      <w:r w:rsidRPr="00B35C3C">
        <w:rPr>
          <w:rFonts w:ascii="Times New Roman" w:eastAsia="Calibri" w:hAnsi="Times New Roman" w:cs="Times New Roman"/>
          <w:b/>
          <w:sz w:val="24"/>
          <w:szCs w:val="24"/>
          <w:highlight w:val="white"/>
          <w:shd w:val="clear" w:color="auto" w:fill="00FF00"/>
          <w:lang w:val="uk-UA" w:eastAsia="ar-SA"/>
        </w:rPr>
        <w:t>ІНФОРМАЦІЙНА КАРТКА 17-52</w:t>
      </w:r>
    </w:p>
    <w:p w:rsidR="00B35C3C" w:rsidRPr="00B35C3C" w:rsidRDefault="00B35C3C" w:rsidP="00B35C3C">
      <w:pPr>
        <w:suppressAutoHyphens/>
        <w:spacing w:after="0" w:line="240" w:lineRule="auto"/>
        <w:jc w:val="center"/>
        <w:rPr>
          <w:rFonts w:ascii="Times New Roman" w:eastAsia="Calibri" w:hAnsi="Times New Roman" w:cs="Times New Roman"/>
          <w:sz w:val="6"/>
          <w:szCs w:val="6"/>
          <w:highlight w:val="white"/>
          <w:shd w:val="clear" w:color="auto" w:fill="00FF00"/>
          <w:lang w:val="uk-UA" w:eastAsia="ar-SA"/>
        </w:rPr>
      </w:pPr>
    </w:p>
    <w:p w:rsidR="00B35C3C" w:rsidRPr="00B35C3C" w:rsidRDefault="00B35C3C" w:rsidP="00B35C3C">
      <w:pPr>
        <w:suppressAutoHyphens/>
        <w:spacing w:after="0" w:line="240" w:lineRule="auto"/>
        <w:ind w:right="-89"/>
        <w:jc w:val="both"/>
        <w:rPr>
          <w:rFonts w:ascii="Times New Roman" w:eastAsia="Calibri" w:hAnsi="Times New Roman" w:cs="Times New Roman"/>
          <w:b/>
          <w:i/>
          <w:sz w:val="24"/>
          <w:szCs w:val="24"/>
          <w:highlight w:val="white"/>
          <w:shd w:val="clear" w:color="auto" w:fill="00FF00"/>
          <w:lang w:val="uk-UA" w:eastAsia="ar-SA"/>
        </w:rPr>
      </w:pPr>
      <w:r w:rsidRPr="00B35C3C">
        <w:rPr>
          <w:rFonts w:ascii="Times New Roman" w:eastAsia="Calibri" w:hAnsi="Times New Roman" w:cs="Times New Roman"/>
          <w:b/>
          <w:i/>
          <w:sz w:val="24"/>
          <w:szCs w:val="24"/>
          <w:highlight w:val="white"/>
          <w:shd w:val="clear" w:color="auto" w:fill="00FF00"/>
          <w:lang w:val="uk-UA" w:eastAsia="ar-SA"/>
        </w:rPr>
        <w:t>Назва послуги: Подання повідомлення про завершення ремонтних робіт по відновленню пошкодженого об’єкта нерухомого майна, унаслідок бойових дій, терористичних актів, диверсій, спричинених збройною агресією Російської Федерації</w:t>
      </w:r>
    </w:p>
    <w:p w:rsidR="00B35C3C" w:rsidRPr="00B35C3C" w:rsidRDefault="00B35C3C" w:rsidP="00B35C3C">
      <w:pPr>
        <w:suppressAutoHyphens/>
        <w:spacing w:after="0" w:line="240" w:lineRule="auto"/>
        <w:ind w:right="-89"/>
        <w:jc w:val="center"/>
        <w:rPr>
          <w:rFonts w:ascii="Times New Roman" w:eastAsia="Calibri" w:hAnsi="Times New Roman" w:cs="Times New Roman"/>
          <w:b/>
          <w:i/>
          <w:sz w:val="14"/>
          <w:szCs w:val="14"/>
          <w:highlight w:val="white"/>
          <w:shd w:val="clear" w:color="auto" w:fill="00FF00"/>
          <w:lang w:val="uk-UA" w:eastAsia="ar-SA"/>
        </w:rPr>
      </w:pPr>
    </w:p>
    <w:tbl>
      <w:tblPr>
        <w:tblW w:w="9644" w:type="dxa"/>
        <w:tblInd w:w="-5" w:type="dxa"/>
        <w:tblLayout w:type="fixed"/>
        <w:tblLook w:val="0000" w:firstRow="0" w:lastRow="0" w:firstColumn="0" w:lastColumn="0" w:noHBand="0" w:noVBand="0"/>
      </w:tblPr>
      <w:tblGrid>
        <w:gridCol w:w="704"/>
        <w:gridCol w:w="3724"/>
        <w:gridCol w:w="5216"/>
      </w:tblGrid>
      <w:tr w:rsidR="00B35C3C" w:rsidRPr="00B35C3C" w:rsidTr="009B1380">
        <w:trPr>
          <w:trHeight w:val="171"/>
        </w:trPr>
        <w:tc>
          <w:tcPr>
            <w:tcW w:w="9644" w:type="dxa"/>
            <w:gridSpan w:val="3"/>
            <w:tcBorders>
              <w:top w:val="single" w:sz="4" w:space="0" w:color="000000"/>
              <w:left w:val="single" w:sz="4" w:space="0" w:color="000000"/>
              <w:right w:val="single" w:sz="4" w:space="0" w:color="000000"/>
            </w:tcBorders>
            <w:shd w:val="clear" w:color="auto" w:fill="auto"/>
          </w:tcPr>
          <w:p w:rsidR="00B35C3C" w:rsidRPr="00B35C3C" w:rsidRDefault="00B35C3C" w:rsidP="00B35C3C">
            <w:pPr>
              <w:spacing w:after="0" w:line="256" w:lineRule="auto"/>
              <w:jc w:val="center"/>
              <w:rPr>
                <w:rFonts w:ascii="Times New Roman" w:eastAsia="Times New Roman" w:hAnsi="Times New Roman" w:cs="Times New Roman"/>
                <w:b/>
                <w:bCs/>
                <w:sz w:val="24"/>
                <w:szCs w:val="24"/>
                <w:lang w:val="uk-UA" w:eastAsia="uk-UA"/>
              </w:rPr>
            </w:pPr>
            <w:r w:rsidRPr="00B35C3C">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B35C3C" w:rsidRPr="00B35C3C" w:rsidRDefault="00B35C3C" w:rsidP="00B35C3C">
            <w:pPr>
              <w:suppressAutoHyphens/>
              <w:snapToGrid w:val="0"/>
              <w:spacing w:after="0" w:line="240" w:lineRule="auto"/>
              <w:jc w:val="center"/>
              <w:rPr>
                <w:rFonts w:ascii="Calibri" w:eastAsia="Calibri" w:hAnsi="Calibri" w:cs="Calibri"/>
                <w:highlight w:val="white"/>
                <w:lang w:val="uk-UA" w:eastAsia="ar-SA"/>
              </w:rPr>
            </w:pPr>
            <w:r w:rsidRPr="00B35C3C">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B35C3C" w:rsidRPr="00B35C3C" w:rsidTr="009B1380">
        <w:trPr>
          <w:trHeight w:val="765"/>
        </w:trPr>
        <w:tc>
          <w:tcPr>
            <w:tcW w:w="4428" w:type="dxa"/>
            <w:gridSpan w:val="2"/>
            <w:tcBorders>
              <w:top w:val="single" w:sz="4" w:space="0" w:color="000000"/>
              <w:left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216" w:type="dxa"/>
            <w:tcBorders>
              <w:top w:val="single" w:sz="4" w:space="0" w:color="000000"/>
              <w:left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lang w:val="uk-UA" w:eastAsia="ar-SA"/>
              </w:rPr>
            </w:pPr>
            <w:r w:rsidRPr="00B35C3C">
              <w:rPr>
                <w:rFonts w:ascii="Times New Roman" w:eastAsia="Times New Roman" w:hAnsi="Times New Roman" w:cs="Times New Roman"/>
                <w:sz w:val="24"/>
                <w:szCs w:val="24"/>
                <w:lang w:val="uk-UA" w:eastAsia="uk-UA"/>
              </w:rPr>
              <w:t>Центр адміністративних послуг «Віза» («Центр Дії») виконкому Криворізької міської ради (надалі – Центр</w:t>
            </w:r>
            <w:r w:rsidRPr="00B35C3C">
              <w:rPr>
                <w:rFonts w:ascii="Times New Roman" w:eastAsia="Calibri" w:hAnsi="Times New Roman" w:cs="Times New Roman"/>
                <w:sz w:val="24"/>
                <w:szCs w:val="24"/>
                <w:highlight w:val="white"/>
                <w:shd w:val="clear" w:color="auto" w:fill="00FF00"/>
                <w:lang w:val="uk-UA" w:eastAsia="ar-SA"/>
              </w:rPr>
              <w:t>)</w:t>
            </w:r>
          </w:p>
        </w:tc>
      </w:tr>
      <w:tr w:rsidR="00B35C3C" w:rsidRPr="00B35C3C" w:rsidTr="009B1380">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1</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Місцезнаходження Центру та його територіальних підрозділів</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B35C3C">
              <w:rPr>
                <w:rFonts w:ascii="Times New Roman" w:eastAsia="Times New Roman" w:hAnsi="Times New Roman" w:cs="Times New Roman"/>
                <w:color w:val="000000"/>
                <w:sz w:val="24"/>
                <w:szCs w:val="24"/>
                <w:lang w:val="uk-UA"/>
              </w:rPr>
              <w:t xml:space="preserve">50101, м. Кривий Ріг, </w:t>
            </w:r>
            <w:proofErr w:type="spellStart"/>
            <w:r w:rsidRPr="00B35C3C">
              <w:rPr>
                <w:rFonts w:ascii="Times New Roman" w:eastAsia="Times New Roman" w:hAnsi="Times New Roman" w:cs="Times New Roman"/>
                <w:color w:val="000000"/>
                <w:sz w:val="24"/>
                <w:szCs w:val="24"/>
                <w:lang w:val="uk-UA"/>
              </w:rPr>
              <w:t>пл</w:t>
            </w:r>
            <w:proofErr w:type="spellEnd"/>
            <w:r w:rsidRPr="00B35C3C">
              <w:rPr>
                <w:rFonts w:ascii="Times New Roman" w:eastAsia="Times New Roman" w:hAnsi="Times New Roman" w:cs="Times New Roman"/>
                <w:color w:val="000000"/>
                <w:sz w:val="24"/>
                <w:szCs w:val="24"/>
                <w:lang w:val="uk-UA"/>
              </w:rPr>
              <w:t xml:space="preserve">. Молодіжна, 1 </w:t>
            </w:r>
          </w:p>
          <w:p w:rsidR="00B35C3C" w:rsidRPr="00B35C3C" w:rsidRDefault="00B35C3C" w:rsidP="00B35C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B35C3C">
              <w:rPr>
                <w:rFonts w:ascii="Times New Roman" w:eastAsia="Times New Roman" w:hAnsi="Times New Roman" w:cs="Times New Roman"/>
                <w:color w:val="000000"/>
                <w:sz w:val="24"/>
                <w:szCs w:val="24"/>
                <w:lang w:val="uk-UA"/>
              </w:rPr>
              <w:t>Територіальні підрозділи Центру:</w:t>
            </w:r>
          </w:p>
          <w:p w:rsidR="00B35C3C" w:rsidRPr="00B35C3C" w:rsidRDefault="00B35C3C" w:rsidP="00B35C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proofErr w:type="spellStart"/>
            <w:r w:rsidRPr="00B35C3C">
              <w:rPr>
                <w:rFonts w:ascii="Times New Roman" w:eastAsia="Times New Roman" w:hAnsi="Times New Roman" w:cs="Times New Roman"/>
                <w:color w:val="000000"/>
                <w:sz w:val="24"/>
                <w:szCs w:val="24"/>
                <w:lang w:val="uk-UA"/>
              </w:rPr>
              <w:t>Довгинцівський</w:t>
            </w:r>
            <w:proofErr w:type="spellEnd"/>
            <w:r w:rsidRPr="00B35C3C">
              <w:rPr>
                <w:rFonts w:ascii="Times New Roman" w:eastAsia="Times New Roman" w:hAnsi="Times New Roman" w:cs="Times New Roman"/>
                <w:color w:val="000000"/>
                <w:sz w:val="24"/>
                <w:szCs w:val="24"/>
                <w:lang w:val="uk-UA"/>
              </w:rPr>
              <w:t xml:space="preserve"> район: вул. Дніпровське шосе, </w:t>
            </w:r>
          </w:p>
          <w:p w:rsidR="00B35C3C" w:rsidRPr="00B35C3C" w:rsidRDefault="00B35C3C" w:rsidP="00B35C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B35C3C">
              <w:rPr>
                <w:rFonts w:ascii="Times New Roman" w:eastAsia="Times New Roman" w:hAnsi="Times New Roman" w:cs="Times New Roman"/>
                <w:color w:val="000000"/>
                <w:sz w:val="24"/>
                <w:szCs w:val="24"/>
                <w:lang w:val="uk-UA"/>
              </w:rPr>
              <w:t xml:space="preserve">буд. 11, </w:t>
            </w:r>
            <w:proofErr w:type="spellStart"/>
            <w:r w:rsidRPr="00B35C3C">
              <w:rPr>
                <w:rFonts w:ascii="Times New Roman" w:eastAsia="Times New Roman" w:hAnsi="Times New Roman" w:cs="Times New Roman"/>
                <w:color w:val="000000"/>
                <w:sz w:val="24"/>
                <w:szCs w:val="24"/>
                <w:lang w:val="uk-UA"/>
              </w:rPr>
              <w:t>каб</w:t>
            </w:r>
            <w:proofErr w:type="spellEnd"/>
            <w:r w:rsidRPr="00B35C3C">
              <w:rPr>
                <w:rFonts w:ascii="Times New Roman" w:eastAsia="Times New Roman" w:hAnsi="Times New Roman" w:cs="Times New Roman"/>
                <w:color w:val="000000"/>
                <w:sz w:val="24"/>
                <w:szCs w:val="24"/>
                <w:lang w:val="uk-UA"/>
              </w:rPr>
              <w:t>. 102.</w:t>
            </w:r>
          </w:p>
          <w:p w:rsidR="00B35C3C" w:rsidRPr="00B35C3C" w:rsidRDefault="00B35C3C" w:rsidP="00B35C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B35C3C">
              <w:rPr>
                <w:rFonts w:ascii="Times New Roman" w:eastAsia="Times New Roman" w:hAnsi="Times New Roman" w:cs="Times New Roman"/>
                <w:color w:val="000000"/>
                <w:sz w:val="24"/>
                <w:szCs w:val="24"/>
                <w:lang w:val="uk-UA"/>
              </w:rPr>
              <w:t xml:space="preserve">Покровський район: вул. Шурупова, буд. 2, </w:t>
            </w:r>
            <w:proofErr w:type="spellStart"/>
            <w:r w:rsidRPr="00B35C3C">
              <w:rPr>
                <w:rFonts w:ascii="Times New Roman" w:eastAsia="Times New Roman" w:hAnsi="Times New Roman" w:cs="Times New Roman"/>
                <w:color w:val="000000"/>
                <w:sz w:val="24"/>
                <w:szCs w:val="24"/>
                <w:lang w:val="uk-UA"/>
              </w:rPr>
              <w:t>каб</w:t>
            </w:r>
            <w:proofErr w:type="spellEnd"/>
            <w:r w:rsidRPr="00B35C3C">
              <w:rPr>
                <w:rFonts w:ascii="Times New Roman" w:eastAsia="Times New Roman" w:hAnsi="Times New Roman" w:cs="Times New Roman"/>
                <w:color w:val="000000"/>
                <w:sz w:val="24"/>
                <w:szCs w:val="24"/>
                <w:lang w:val="uk-UA"/>
              </w:rPr>
              <w:t>. 12.</w:t>
            </w:r>
          </w:p>
          <w:p w:rsidR="00B35C3C" w:rsidRPr="00B35C3C" w:rsidRDefault="00B35C3C" w:rsidP="00B35C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B35C3C">
              <w:rPr>
                <w:rFonts w:ascii="Times New Roman" w:eastAsia="Times New Roman" w:hAnsi="Times New Roman" w:cs="Times New Roman"/>
                <w:color w:val="000000"/>
                <w:sz w:val="24"/>
                <w:szCs w:val="24"/>
                <w:lang w:val="uk-UA"/>
              </w:rPr>
              <w:t>Інгулецький район: пр-т Південний, буд. 1.</w:t>
            </w:r>
          </w:p>
          <w:p w:rsidR="00B35C3C" w:rsidRPr="00B35C3C" w:rsidRDefault="00B35C3C" w:rsidP="00B35C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B35C3C">
              <w:rPr>
                <w:rFonts w:ascii="Times New Roman" w:eastAsia="Times New Roman" w:hAnsi="Times New Roman" w:cs="Times New Roman"/>
                <w:color w:val="000000"/>
                <w:sz w:val="24"/>
                <w:szCs w:val="24"/>
                <w:lang w:val="uk-UA"/>
              </w:rPr>
              <w:t xml:space="preserve">Житловий масив Інгулець: вул. Гірників, буд.19, каб.11 (адміністративна будівля виконавчого </w:t>
            </w:r>
            <w:r w:rsidRPr="00B35C3C">
              <w:rPr>
                <w:rFonts w:ascii="Times New Roman" w:eastAsia="Times New Roman" w:hAnsi="Times New Roman" w:cs="Times New Roman"/>
                <w:sz w:val="24"/>
                <w:szCs w:val="24"/>
                <w:lang w:val="uk-UA"/>
              </w:rPr>
              <w:t>комітету</w:t>
            </w:r>
            <w:r w:rsidRPr="00B35C3C">
              <w:rPr>
                <w:rFonts w:ascii="Times New Roman" w:eastAsia="Times New Roman" w:hAnsi="Times New Roman" w:cs="Times New Roman"/>
                <w:color w:val="000000"/>
                <w:sz w:val="24"/>
                <w:szCs w:val="24"/>
                <w:lang w:val="uk-UA"/>
              </w:rPr>
              <w:t xml:space="preserve"> Інгулецької районної у місті ради).</w:t>
            </w:r>
          </w:p>
          <w:p w:rsidR="00B35C3C" w:rsidRPr="00B35C3C" w:rsidRDefault="00B35C3C" w:rsidP="00B35C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B35C3C">
              <w:rPr>
                <w:rFonts w:ascii="Times New Roman" w:eastAsia="Times New Roman" w:hAnsi="Times New Roman" w:cs="Times New Roman"/>
                <w:color w:val="000000"/>
                <w:sz w:val="24"/>
                <w:szCs w:val="24"/>
                <w:lang w:val="uk-UA"/>
              </w:rPr>
              <w:t xml:space="preserve">Саксаганський район: вул. Володимира Великого, буд. 32, </w:t>
            </w:r>
            <w:proofErr w:type="spellStart"/>
            <w:r w:rsidRPr="00B35C3C">
              <w:rPr>
                <w:rFonts w:ascii="Times New Roman" w:eastAsia="Times New Roman" w:hAnsi="Times New Roman" w:cs="Times New Roman"/>
                <w:color w:val="000000"/>
                <w:sz w:val="24"/>
                <w:szCs w:val="24"/>
                <w:lang w:val="uk-UA"/>
              </w:rPr>
              <w:t>каб</w:t>
            </w:r>
            <w:proofErr w:type="spellEnd"/>
            <w:r w:rsidRPr="00B35C3C">
              <w:rPr>
                <w:rFonts w:ascii="Times New Roman" w:eastAsia="Times New Roman" w:hAnsi="Times New Roman" w:cs="Times New Roman"/>
                <w:color w:val="000000"/>
                <w:sz w:val="24"/>
                <w:szCs w:val="24"/>
                <w:lang w:val="uk-UA"/>
              </w:rPr>
              <w:t>. 122.</w:t>
            </w:r>
          </w:p>
          <w:p w:rsidR="00B35C3C" w:rsidRPr="00B35C3C" w:rsidRDefault="00B35C3C" w:rsidP="00B35C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proofErr w:type="spellStart"/>
            <w:r w:rsidRPr="00B35C3C">
              <w:rPr>
                <w:rFonts w:ascii="Times New Roman" w:eastAsia="Times New Roman" w:hAnsi="Times New Roman" w:cs="Times New Roman"/>
                <w:color w:val="000000"/>
                <w:sz w:val="24"/>
                <w:szCs w:val="24"/>
                <w:lang w:val="uk-UA"/>
              </w:rPr>
              <w:t>Тернівський</w:t>
            </w:r>
            <w:proofErr w:type="spellEnd"/>
            <w:r w:rsidRPr="00B35C3C">
              <w:rPr>
                <w:rFonts w:ascii="Times New Roman" w:eastAsia="Times New Roman" w:hAnsi="Times New Roman" w:cs="Times New Roman"/>
                <w:color w:val="000000"/>
                <w:sz w:val="24"/>
                <w:szCs w:val="24"/>
                <w:lang w:val="uk-UA"/>
              </w:rPr>
              <w:t xml:space="preserve"> район: вул. Короленка, буд. 1А, </w:t>
            </w:r>
            <w:proofErr w:type="spellStart"/>
            <w:r w:rsidRPr="00B35C3C">
              <w:rPr>
                <w:rFonts w:ascii="Times New Roman" w:eastAsia="Times New Roman" w:hAnsi="Times New Roman" w:cs="Times New Roman"/>
                <w:color w:val="000000"/>
                <w:sz w:val="24"/>
                <w:szCs w:val="24"/>
                <w:lang w:val="uk-UA"/>
              </w:rPr>
              <w:t>каб</w:t>
            </w:r>
            <w:proofErr w:type="spellEnd"/>
            <w:r w:rsidRPr="00B35C3C">
              <w:rPr>
                <w:rFonts w:ascii="Times New Roman" w:eastAsia="Times New Roman" w:hAnsi="Times New Roman" w:cs="Times New Roman"/>
                <w:color w:val="000000"/>
                <w:sz w:val="24"/>
                <w:szCs w:val="24"/>
                <w:lang w:val="uk-UA"/>
              </w:rPr>
              <w:t>. 129.</w:t>
            </w:r>
          </w:p>
          <w:p w:rsidR="00B35C3C" w:rsidRPr="00B35C3C" w:rsidRDefault="00B35C3C" w:rsidP="00B35C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uk-UA"/>
              </w:rPr>
            </w:pPr>
            <w:r w:rsidRPr="00B35C3C">
              <w:rPr>
                <w:rFonts w:ascii="Times New Roman" w:eastAsia="Times New Roman" w:hAnsi="Times New Roman" w:cs="Times New Roman"/>
                <w:color w:val="000000"/>
                <w:sz w:val="24"/>
                <w:szCs w:val="24"/>
                <w:lang w:val="uk-UA"/>
              </w:rPr>
              <w:t xml:space="preserve">Центрально-Міський район: вул. </w:t>
            </w:r>
            <w:proofErr w:type="spellStart"/>
            <w:r w:rsidRPr="00B35C3C">
              <w:rPr>
                <w:rFonts w:ascii="Times New Roman" w:eastAsia="Times New Roman" w:hAnsi="Times New Roman" w:cs="Times New Roman"/>
                <w:color w:val="000000"/>
                <w:sz w:val="24"/>
                <w:szCs w:val="24"/>
                <w:lang w:val="uk-UA"/>
              </w:rPr>
              <w:t>Староярмаркова</w:t>
            </w:r>
            <w:proofErr w:type="spellEnd"/>
            <w:r w:rsidRPr="00B35C3C">
              <w:rPr>
                <w:rFonts w:ascii="Times New Roman" w:eastAsia="Times New Roman" w:hAnsi="Times New Roman" w:cs="Times New Roman"/>
                <w:color w:val="000000"/>
                <w:sz w:val="24"/>
                <w:szCs w:val="24"/>
                <w:lang w:val="uk-UA"/>
              </w:rPr>
              <w:t>, буд. 44.</w:t>
            </w:r>
          </w:p>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lang w:val="uk-UA" w:eastAsia="ar-SA"/>
              </w:rPr>
            </w:pPr>
            <w:r w:rsidRPr="00B35C3C">
              <w:rPr>
                <w:rFonts w:ascii="Times New Roman" w:eastAsia="Times New Roman" w:hAnsi="Times New Roman" w:cs="Times New Roman"/>
                <w:color w:val="000000"/>
                <w:sz w:val="24"/>
                <w:szCs w:val="24"/>
                <w:lang w:val="uk-UA"/>
              </w:rPr>
              <w:t>Мобільні офіси муніципальних послуг, кейси-адміністратори (за окремим графіком)</w:t>
            </w:r>
          </w:p>
        </w:tc>
      </w:tr>
      <w:tr w:rsidR="00B35C3C" w:rsidRPr="00B35C3C" w:rsidTr="009B1380">
        <w:trPr>
          <w:trHeight w:val="398"/>
        </w:trPr>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2</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Інформація щодо режимів роботи Центру та його територіальних підрозділів</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pacing w:after="0" w:line="240" w:lineRule="auto"/>
              <w:jc w:val="both"/>
              <w:rPr>
                <w:rFonts w:ascii="Times New Roman" w:eastAsia="Times New Roman" w:hAnsi="Times New Roman" w:cs="Times New Roman"/>
                <w:sz w:val="24"/>
                <w:szCs w:val="24"/>
                <w:lang w:val="uk-UA"/>
              </w:rPr>
            </w:pPr>
            <w:r w:rsidRPr="00B35C3C">
              <w:rPr>
                <w:rFonts w:ascii="Times New Roman" w:eastAsia="Times New Roman" w:hAnsi="Times New Roman" w:cs="Times New Roman"/>
                <w:sz w:val="24"/>
                <w:szCs w:val="24"/>
              </w:rPr>
              <w:t xml:space="preserve">1. </w:t>
            </w:r>
            <w:r w:rsidRPr="00B35C3C">
              <w:rPr>
                <w:rFonts w:ascii="Times New Roman" w:eastAsia="Times New Roman" w:hAnsi="Times New Roman" w:cs="Times New Roman"/>
                <w:sz w:val="24"/>
                <w:szCs w:val="24"/>
                <w:lang w:val="uk-UA"/>
              </w:rPr>
              <w:t>Центр працює:</w:t>
            </w:r>
          </w:p>
          <w:p w:rsidR="00B35C3C" w:rsidRPr="00B35C3C" w:rsidRDefault="00B35C3C" w:rsidP="00B35C3C">
            <w:pPr>
              <w:tabs>
                <w:tab w:val="left" w:pos="318"/>
              </w:tabs>
              <w:spacing w:after="0" w:line="240" w:lineRule="auto"/>
              <w:ind w:right="57" w:firstLine="318"/>
              <w:jc w:val="both"/>
              <w:rPr>
                <w:rFonts w:ascii="Times New Roman" w:eastAsia="Times New Roman" w:hAnsi="Times New Roman" w:cs="Times New Roman"/>
                <w:sz w:val="24"/>
                <w:szCs w:val="24"/>
                <w:lang w:val="uk-UA"/>
              </w:rPr>
            </w:pPr>
            <w:r w:rsidRPr="00B35C3C">
              <w:rPr>
                <w:rFonts w:ascii="Times New Roman" w:eastAsia="Times New Roman" w:hAnsi="Times New Roman" w:cs="Times New Roman"/>
                <w:sz w:val="24"/>
                <w:szCs w:val="24"/>
                <w:lang w:val="uk-UA"/>
              </w:rPr>
              <w:t>– головний офіс у понеділок, середу, четвер, п’ятницю, суботу з 8.00 до 16.30 години; вівторок з 8.00 до 20.00 години, без перерви;</w:t>
            </w:r>
          </w:p>
          <w:p w:rsidR="00B35C3C" w:rsidRPr="00B35C3C" w:rsidRDefault="00B35C3C" w:rsidP="00B35C3C">
            <w:pPr>
              <w:tabs>
                <w:tab w:val="left" w:pos="0"/>
                <w:tab w:val="left" w:pos="512"/>
              </w:tabs>
              <w:spacing w:after="0" w:line="240" w:lineRule="auto"/>
              <w:ind w:right="57" w:firstLine="318"/>
              <w:contextualSpacing/>
              <w:jc w:val="both"/>
              <w:rPr>
                <w:rFonts w:ascii="Times New Roman" w:eastAsia="Times New Roman" w:hAnsi="Times New Roman" w:cs="Times New Roman"/>
                <w:sz w:val="12"/>
                <w:szCs w:val="24"/>
                <w:lang w:val="uk-UA"/>
              </w:rPr>
            </w:pPr>
            <w:r w:rsidRPr="00B35C3C">
              <w:rPr>
                <w:rFonts w:ascii="Times New Roman" w:eastAsia="Times New Roman" w:hAnsi="Times New Roman" w:cs="Times New Roman"/>
                <w:sz w:val="24"/>
                <w:szCs w:val="24"/>
                <w:lang w:val="uk-UA"/>
              </w:rPr>
              <w:t xml:space="preserve">  – територіальні підрозділи – з понеділка до п’ятниці з 8.00 до 16.30, перерва з 12.30 до 13.00.</w:t>
            </w:r>
          </w:p>
          <w:p w:rsidR="00B35C3C" w:rsidRPr="00B35C3C" w:rsidRDefault="00B35C3C" w:rsidP="00B35C3C">
            <w:pPr>
              <w:tabs>
                <w:tab w:val="left" w:pos="0"/>
                <w:tab w:val="left" w:pos="512"/>
              </w:tabs>
              <w:spacing w:after="0" w:line="240" w:lineRule="auto"/>
              <w:ind w:right="57"/>
              <w:contextualSpacing/>
              <w:jc w:val="both"/>
              <w:rPr>
                <w:rFonts w:ascii="Times New Roman" w:eastAsia="Times New Roman" w:hAnsi="Times New Roman" w:cs="Times New Roman"/>
                <w:sz w:val="12"/>
                <w:szCs w:val="24"/>
                <w:lang w:val="uk-UA"/>
              </w:rPr>
            </w:pPr>
          </w:p>
          <w:p w:rsidR="00B35C3C" w:rsidRPr="00B35C3C" w:rsidRDefault="00B35C3C" w:rsidP="00B35C3C">
            <w:pPr>
              <w:tabs>
                <w:tab w:val="left" w:pos="459"/>
              </w:tabs>
              <w:spacing w:after="120" w:line="240" w:lineRule="auto"/>
              <w:contextualSpacing/>
              <w:jc w:val="both"/>
              <w:rPr>
                <w:rFonts w:ascii="Times New Roman" w:eastAsia="Times New Roman" w:hAnsi="Times New Roman" w:cs="Times New Roman"/>
                <w:sz w:val="24"/>
                <w:szCs w:val="24"/>
                <w:lang w:val="uk-UA"/>
              </w:rPr>
            </w:pPr>
            <w:r w:rsidRPr="00B35C3C">
              <w:rPr>
                <w:rFonts w:ascii="Times New Roman" w:eastAsia="Times New Roman" w:hAnsi="Times New Roman" w:cs="Times New Roman"/>
                <w:sz w:val="24"/>
                <w:szCs w:val="24"/>
              </w:rPr>
              <w:t xml:space="preserve">2. </w:t>
            </w:r>
            <w:r w:rsidRPr="00B35C3C">
              <w:rPr>
                <w:rFonts w:ascii="Times New Roman" w:eastAsia="Times New Roman" w:hAnsi="Times New Roman" w:cs="Times New Roman"/>
                <w:sz w:val="24"/>
                <w:szCs w:val="24"/>
                <w:lang w:val="uk-UA"/>
              </w:rPr>
              <w:t>Прийом та видача документів для надання адміністративних послуг здійснюються:</w:t>
            </w:r>
          </w:p>
          <w:p w:rsidR="00B35C3C" w:rsidRPr="00B35C3C" w:rsidRDefault="00B35C3C" w:rsidP="00B35C3C">
            <w:pPr>
              <w:tabs>
                <w:tab w:val="left" w:pos="318"/>
              </w:tabs>
              <w:spacing w:after="0" w:line="240" w:lineRule="auto"/>
              <w:ind w:right="57" w:firstLine="318"/>
              <w:jc w:val="both"/>
              <w:rPr>
                <w:rFonts w:ascii="Times New Roman" w:eastAsia="Times New Roman" w:hAnsi="Times New Roman" w:cs="Times New Roman"/>
                <w:sz w:val="24"/>
                <w:szCs w:val="24"/>
                <w:lang w:val="uk-UA"/>
              </w:rPr>
            </w:pPr>
            <w:r w:rsidRPr="00B35C3C">
              <w:rPr>
                <w:rFonts w:ascii="Times New Roman" w:eastAsia="Times New Roman" w:hAnsi="Times New Roman" w:cs="Times New Roman"/>
                <w:sz w:val="24"/>
                <w:szCs w:val="24"/>
                <w:lang w:val="uk-UA"/>
              </w:rPr>
              <w:t>– у головному офісі Центру з 8.00 до 15.30 годин з понеділка до суботи (вівторок – до 20.00 години), без перерви;</w:t>
            </w:r>
          </w:p>
          <w:p w:rsidR="00B35C3C" w:rsidRPr="00B35C3C" w:rsidRDefault="00B35C3C" w:rsidP="00B35C3C">
            <w:pPr>
              <w:suppressAutoHyphens/>
              <w:spacing w:after="0" w:line="240" w:lineRule="auto"/>
              <w:jc w:val="both"/>
              <w:rPr>
                <w:rFonts w:ascii="Times New Roman" w:eastAsia="Times New Roman" w:hAnsi="Times New Roman" w:cs="Times New Roman"/>
                <w:sz w:val="24"/>
                <w:szCs w:val="24"/>
                <w:lang w:val="uk-UA"/>
              </w:rPr>
            </w:pPr>
            <w:r w:rsidRPr="00B35C3C">
              <w:rPr>
                <w:rFonts w:ascii="Times New Roman" w:eastAsia="Times New Roman" w:hAnsi="Times New Roman" w:cs="Times New Roman"/>
                <w:sz w:val="24"/>
                <w:szCs w:val="24"/>
                <w:lang w:val="uk-UA"/>
              </w:rPr>
              <w:t>– у територіальних підрозділах – з понеділка до п’ятниці з 8.00 до 15.30 години, перерва з 12.30 до 13.00</w:t>
            </w:r>
          </w:p>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p>
        </w:tc>
      </w:tr>
      <w:tr w:rsidR="00B35C3C" w:rsidRPr="00B35C3C" w:rsidTr="009B1380">
        <w:trPr>
          <w:trHeight w:val="289"/>
        </w:trPr>
        <w:tc>
          <w:tcPr>
            <w:tcW w:w="704" w:type="dxa"/>
            <w:tcBorders>
              <w:top w:val="single" w:sz="4" w:space="0" w:color="000000"/>
              <w:left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lastRenderedPageBreak/>
              <w:t>3</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 xml:space="preserve">Телефон/факс (довідки), адреса електронної пошти та веб-сайт Центру </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lang w:val="uk-UA" w:eastAsia="ar-SA"/>
              </w:rPr>
            </w:pPr>
            <w:proofErr w:type="spellStart"/>
            <w:r w:rsidRPr="00B35C3C">
              <w:rPr>
                <w:rFonts w:ascii="Times New Roman" w:eastAsia="Calibri" w:hAnsi="Times New Roman" w:cs="Times New Roman"/>
                <w:sz w:val="24"/>
                <w:szCs w:val="24"/>
                <w:highlight w:val="white"/>
                <w:shd w:val="clear" w:color="auto" w:fill="00FF00"/>
                <w:lang w:val="uk-UA" w:eastAsia="ar-SA"/>
              </w:rPr>
              <w:t>Тел</w:t>
            </w:r>
            <w:proofErr w:type="spellEnd"/>
            <w:r w:rsidRPr="00B35C3C">
              <w:rPr>
                <w:rFonts w:ascii="Times New Roman" w:eastAsia="Calibri" w:hAnsi="Times New Roman" w:cs="Times New Roman"/>
                <w:sz w:val="24"/>
                <w:szCs w:val="24"/>
                <w:highlight w:val="white"/>
                <w:shd w:val="clear" w:color="auto" w:fill="00FF00"/>
                <w:lang w:val="uk-UA" w:eastAsia="ar-SA"/>
              </w:rPr>
              <w:t>.: 0-800-500-459;</w:t>
            </w:r>
          </w:p>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hyperlink r:id="rId21" w:history="1">
              <w:r w:rsidRPr="00B35C3C">
                <w:rPr>
                  <w:rFonts w:ascii="Times New Roman" w:eastAsia="Calibri" w:hAnsi="Times New Roman" w:cs="Times New Roman"/>
                  <w:color w:val="0000FF"/>
                  <w:sz w:val="24"/>
                  <w:szCs w:val="24"/>
                  <w:highlight w:val="white"/>
                  <w:u w:val="single"/>
                  <w:shd w:val="clear" w:color="auto" w:fill="00FF00"/>
                  <w:lang w:val="uk-UA" w:eastAsia="ar-SA"/>
                </w:rPr>
                <w:t>viza@kr.gov.ua</w:t>
              </w:r>
            </w:hyperlink>
          </w:p>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u w:val="single"/>
                <w:lang w:val="uk-UA" w:eastAsia="ar-SA"/>
              </w:rPr>
            </w:pPr>
            <w:r w:rsidRPr="00B35C3C">
              <w:rPr>
                <w:rFonts w:ascii="Times New Roman" w:eastAsia="Calibri" w:hAnsi="Times New Roman" w:cs="Times New Roman"/>
                <w:sz w:val="24"/>
                <w:szCs w:val="24"/>
                <w:highlight w:val="white"/>
                <w:u w:val="single"/>
                <w:lang w:val="uk-UA" w:eastAsia="ar-SA"/>
              </w:rPr>
              <w:t>http://viza.kr.gov.ua</w:t>
            </w:r>
          </w:p>
        </w:tc>
      </w:tr>
      <w:tr w:rsidR="00B35C3C" w:rsidRPr="00B35C3C" w:rsidTr="009B1380">
        <w:trPr>
          <w:trHeight w:val="192"/>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b/>
                <w:sz w:val="24"/>
                <w:szCs w:val="24"/>
                <w:highlight w:val="white"/>
                <w:lang w:val="uk-UA" w:eastAsia="ar-SA"/>
              </w:rPr>
            </w:pPr>
            <w:r w:rsidRPr="00B35C3C">
              <w:rPr>
                <w:rFonts w:ascii="Times New Roman" w:eastAsia="Calibri" w:hAnsi="Times New Roman" w:cs="Times New Roman"/>
                <w:b/>
                <w:i/>
                <w:sz w:val="24"/>
                <w:szCs w:val="24"/>
                <w:highlight w:val="white"/>
                <w:shd w:val="clear" w:color="auto" w:fill="00FF00"/>
                <w:lang w:val="uk-UA" w:eastAsia="ar-SA"/>
              </w:rPr>
              <w:t>Нормативні акти, якими регламентується надання публічної послуги</w:t>
            </w:r>
          </w:p>
        </w:tc>
      </w:tr>
      <w:tr w:rsidR="00B35C3C" w:rsidRPr="00B35C3C" w:rsidTr="009B1380">
        <w:trPr>
          <w:trHeight w:val="543"/>
        </w:trPr>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4</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Кодекси, Закони України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lang w:val="uk-UA" w:eastAsia="ar-SA"/>
              </w:rPr>
            </w:pPr>
            <w:r w:rsidRPr="00B35C3C">
              <w:rPr>
                <w:rFonts w:ascii="Times New Roman" w:eastAsia="Calibri" w:hAnsi="Times New Roman" w:cs="Times New Roman"/>
                <w:sz w:val="24"/>
                <w:szCs w:val="24"/>
                <w:highlight w:val="white"/>
                <w:shd w:val="clear" w:color="auto" w:fill="00FF00"/>
                <w:lang w:val="uk-UA" w:eastAsia="ar-SA"/>
              </w:rPr>
              <w:t xml:space="preserve">Закон України «Про компенсацію за пошкодження та знищення окремих категорій об’єктів нерухомого майна </w:t>
            </w:r>
            <w:r w:rsidRPr="00B35C3C">
              <w:rPr>
                <w:rFonts w:ascii="Times New Roman" w:eastAsia="Calibri" w:hAnsi="Times New Roman" w:cs="Times New Roman"/>
                <w:bCs/>
                <w:iCs/>
                <w:sz w:val="24"/>
                <w:szCs w:val="24"/>
                <w:highlight w:val="white"/>
                <w:shd w:val="clear" w:color="auto" w:fill="00FF00"/>
                <w:lang w:val="uk-UA" w:eastAsia="ar-SA"/>
              </w:rPr>
              <w:t>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B35C3C">
              <w:rPr>
                <w:rFonts w:ascii="Times New Roman" w:eastAsia="Calibri" w:hAnsi="Times New Roman" w:cs="Times New Roman"/>
                <w:sz w:val="24"/>
                <w:szCs w:val="24"/>
                <w:highlight w:val="white"/>
                <w:shd w:val="clear" w:color="auto" w:fill="00FF00"/>
                <w:lang w:val="uk-UA" w:eastAsia="ar-SA"/>
              </w:rPr>
              <w:t xml:space="preserve"> </w:t>
            </w:r>
          </w:p>
        </w:tc>
      </w:tr>
      <w:tr w:rsidR="00B35C3C" w:rsidRPr="00B35C3C" w:rsidTr="009B1380">
        <w:trPr>
          <w:trHeight w:val="148"/>
        </w:trPr>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5</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Акти Кабінету Міністрів України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rPr>
                <w:rFonts w:ascii="Times New Roman" w:eastAsia="Calibri" w:hAnsi="Times New Roman" w:cs="Times New Roman"/>
                <w:sz w:val="24"/>
                <w:szCs w:val="24"/>
                <w:highlight w:val="white"/>
                <w:lang w:val="uk-UA" w:eastAsia="ar-SA"/>
              </w:rPr>
            </w:pPr>
            <w:r w:rsidRPr="00B35C3C">
              <w:rPr>
                <w:rFonts w:ascii="Times New Roman" w:eastAsia="Calibri" w:hAnsi="Times New Roman" w:cs="Times New Roman"/>
                <w:sz w:val="24"/>
                <w:szCs w:val="24"/>
                <w:highlight w:val="white"/>
                <w:shd w:val="clear" w:color="auto" w:fill="00FF00"/>
                <w:lang w:val="uk-UA" w:eastAsia="ar-SA"/>
              </w:rPr>
              <w:t xml:space="preserve">-ПКМУ від 21.04.2023 № 381 «Про затвердження Порядку надання компенсації для відновлення окремих категорій об’єктів нерухомого майна, пошкоджених </w:t>
            </w:r>
            <w:r w:rsidRPr="00B35C3C">
              <w:rPr>
                <w:rFonts w:ascii="Times New Roman" w:eastAsia="Calibri" w:hAnsi="Times New Roman" w:cs="Times New Roman"/>
                <w:bCs/>
                <w:iCs/>
                <w:sz w:val="24"/>
                <w:szCs w:val="24"/>
                <w:highlight w:val="white"/>
                <w:shd w:val="clear" w:color="auto" w:fill="00FF00"/>
                <w:lang w:val="uk-UA" w:eastAsia="ar-SA"/>
              </w:rPr>
              <w:t xml:space="preserve">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B35C3C">
              <w:rPr>
                <w:rFonts w:ascii="Times New Roman" w:eastAsia="Calibri" w:hAnsi="Times New Roman" w:cs="Times New Roman"/>
                <w:bCs/>
                <w:iCs/>
                <w:sz w:val="24"/>
                <w:szCs w:val="24"/>
                <w:highlight w:val="white"/>
                <w:shd w:val="clear" w:color="auto" w:fill="00FF00"/>
                <w:lang w:val="uk-UA" w:eastAsia="ar-SA"/>
              </w:rPr>
              <w:t>єВідновлення</w:t>
            </w:r>
            <w:proofErr w:type="spellEnd"/>
            <w:r w:rsidRPr="00B35C3C">
              <w:rPr>
                <w:rFonts w:ascii="Times New Roman" w:eastAsia="Calibri" w:hAnsi="Times New Roman" w:cs="Times New Roman"/>
                <w:bCs/>
                <w:iCs/>
                <w:sz w:val="24"/>
                <w:szCs w:val="24"/>
                <w:highlight w:val="white"/>
                <w:shd w:val="clear" w:color="auto" w:fill="00FF00"/>
                <w:lang w:val="uk-UA" w:eastAsia="ar-SA"/>
              </w:rPr>
              <w:t>» зі змінами</w:t>
            </w:r>
          </w:p>
        </w:tc>
      </w:tr>
      <w:tr w:rsidR="00B35C3C" w:rsidRPr="00B35C3C" w:rsidTr="009B1380">
        <w:trPr>
          <w:trHeight w:val="599"/>
        </w:trPr>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6</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Акти центральних органів виконавчої влади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rPr>
                <w:rFonts w:ascii="Times New Roman" w:eastAsia="Calibri" w:hAnsi="Times New Roman" w:cs="Times New Roman"/>
                <w:sz w:val="24"/>
                <w:szCs w:val="24"/>
                <w:highlight w:val="white"/>
                <w:lang w:val="uk-UA" w:eastAsia="ar-SA"/>
              </w:rPr>
            </w:pPr>
            <w:r w:rsidRPr="00B35C3C">
              <w:rPr>
                <w:rFonts w:ascii="Times New Roman" w:eastAsia="Calibri" w:hAnsi="Times New Roman" w:cs="Times New Roman"/>
                <w:sz w:val="24"/>
                <w:szCs w:val="24"/>
                <w:highlight w:val="white"/>
                <w:shd w:val="clear" w:color="auto" w:fill="00FF00"/>
                <w:lang w:val="uk-UA" w:eastAsia="ar-SA"/>
              </w:rPr>
              <w:t>-</w:t>
            </w:r>
          </w:p>
        </w:tc>
      </w:tr>
      <w:tr w:rsidR="00B35C3C" w:rsidRPr="00B35C3C" w:rsidTr="009B1380">
        <w:trPr>
          <w:trHeight w:val="772"/>
        </w:trPr>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7</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Акти місцевих органів виконавчої влади/органів</w:t>
            </w:r>
          </w:p>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місцевого самоврядування</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bCs/>
                <w:iCs/>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Рішення виконкому Криворізької міської ради від 17.05.2023 № 592 «Про затвердження Порядку розгляду заяв про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B35C3C">
              <w:rPr>
                <w:rFonts w:ascii="Times New Roman" w:eastAsia="Calibri" w:hAnsi="Times New Roman" w:cs="Times New Roman"/>
                <w:sz w:val="24"/>
                <w:szCs w:val="24"/>
                <w:highlight w:val="white"/>
                <w:shd w:val="clear" w:color="auto" w:fill="00FF00"/>
                <w:lang w:val="uk-UA" w:eastAsia="ar-SA"/>
              </w:rPr>
              <w:t>єВідновлення</w:t>
            </w:r>
            <w:proofErr w:type="spellEnd"/>
            <w:r w:rsidRPr="00B35C3C">
              <w:rPr>
                <w:rFonts w:ascii="Times New Roman" w:eastAsia="Calibri" w:hAnsi="Times New Roman" w:cs="Times New Roman"/>
                <w:sz w:val="24"/>
                <w:szCs w:val="24"/>
                <w:highlight w:val="white"/>
                <w:shd w:val="clear" w:color="auto" w:fill="00FF00"/>
                <w:lang w:val="uk-UA" w:eastAsia="ar-SA"/>
              </w:rPr>
              <w:t>»</w:t>
            </w:r>
            <w:r w:rsidRPr="00B35C3C">
              <w:rPr>
                <w:rFonts w:ascii="Times New Roman" w:eastAsia="Calibri" w:hAnsi="Times New Roman" w:cs="Times New Roman"/>
                <w:bCs/>
                <w:iCs/>
                <w:sz w:val="24"/>
                <w:szCs w:val="24"/>
                <w:highlight w:val="white"/>
                <w:shd w:val="clear" w:color="auto" w:fill="00FF00"/>
                <w:lang w:val="uk-UA" w:eastAsia="ar-SA"/>
              </w:rPr>
              <w:t>», зі змінами;</w:t>
            </w:r>
          </w:p>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lang w:val="uk-UA" w:eastAsia="ar-SA"/>
              </w:rPr>
            </w:pPr>
            <w:r w:rsidRPr="00B35C3C">
              <w:rPr>
                <w:rFonts w:ascii="Times New Roman" w:eastAsia="Calibri" w:hAnsi="Times New Roman" w:cs="Times New Roman"/>
                <w:sz w:val="24"/>
                <w:szCs w:val="24"/>
                <w:highlight w:val="white"/>
                <w:shd w:val="clear" w:color="auto" w:fill="00FF00"/>
                <w:lang w:val="uk-UA" w:eastAsia="ar-SA"/>
              </w:rPr>
              <w:t>рішення Криворізької міської ради від 31.03.2016 № 381 «Про обсяг і межі повноважень районних у місті рад та їх виконавчих органів», зі змінами.</w:t>
            </w:r>
          </w:p>
        </w:tc>
      </w:tr>
      <w:tr w:rsidR="00B35C3C" w:rsidRPr="00B35C3C" w:rsidTr="009B1380">
        <w:trPr>
          <w:trHeight w:val="90"/>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b/>
                <w:sz w:val="24"/>
                <w:szCs w:val="24"/>
                <w:highlight w:val="white"/>
                <w:lang w:val="uk-UA" w:eastAsia="ar-SA"/>
              </w:rPr>
            </w:pPr>
            <w:r w:rsidRPr="00B35C3C">
              <w:rPr>
                <w:rFonts w:ascii="Times New Roman" w:eastAsia="Calibri" w:hAnsi="Times New Roman" w:cs="Times New Roman"/>
                <w:b/>
                <w:i/>
                <w:sz w:val="24"/>
                <w:szCs w:val="24"/>
                <w:highlight w:val="white"/>
                <w:shd w:val="clear" w:color="auto" w:fill="00FF00"/>
                <w:lang w:val="uk-UA" w:eastAsia="ar-SA"/>
              </w:rPr>
              <w:t>Умови отримання публічної послуги</w:t>
            </w:r>
          </w:p>
        </w:tc>
      </w:tr>
      <w:tr w:rsidR="00B35C3C" w:rsidRPr="00B35C3C" w:rsidTr="009B1380">
        <w:trPr>
          <w:trHeight w:val="505"/>
        </w:trPr>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8</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Підстава для одержання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bCs/>
                <w:iCs/>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Повідомлення заявника про завершення ремонтних робіт по відновленню пошкодженого об’єкта нерухомого майна, внаслідок бойових дій, терористичних актів, диверсій, спричинених збройною агресією Російської Федерації</w:t>
            </w:r>
          </w:p>
        </w:tc>
      </w:tr>
      <w:tr w:rsidR="00B35C3C" w:rsidRPr="00B35C3C" w:rsidTr="009B1380">
        <w:trPr>
          <w:trHeight w:val="636"/>
        </w:trPr>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9</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Вичерпний перелік документів, необхідних для отримання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C3C" w:rsidRPr="00B35C3C" w:rsidRDefault="00B35C3C" w:rsidP="00B35C3C">
            <w:pPr>
              <w:suppressAutoHyphens/>
              <w:spacing w:after="0" w:line="240" w:lineRule="auto"/>
              <w:rPr>
                <w:rFonts w:ascii="Times New Roman" w:eastAsia="Calibri" w:hAnsi="Times New Roman" w:cs="Times New Roman"/>
                <w:bCs/>
                <w:iCs/>
                <w:sz w:val="24"/>
                <w:szCs w:val="24"/>
                <w:highlight w:val="white"/>
                <w:shd w:val="clear" w:color="auto" w:fill="00FF00"/>
                <w:lang w:val="uk-UA" w:eastAsia="ar-SA"/>
              </w:rPr>
            </w:pPr>
            <w:r w:rsidRPr="00B35C3C">
              <w:rPr>
                <w:rFonts w:ascii="Times New Roman" w:eastAsia="Calibri" w:hAnsi="Times New Roman" w:cs="Times New Roman"/>
                <w:bCs/>
                <w:iCs/>
                <w:sz w:val="24"/>
                <w:szCs w:val="24"/>
                <w:highlight w:val="white"/>
                <w:shd w:val="clear" w:color="auto" w:fill="00FF00"/>
                <w:lang w:val="uk-UA" w:eastAsia="ar-SA"/>
              </w:rPr>
              <w:t>- повідомлення, подане заявником засобами Порталу Дія або в паперовій формі через Центр надання адміністративних послуг «Віза» («Центр Дії») виконкому Криворізької міської ради.</w:t>
            </w:r>
          </w:p>
        </w:tc>
      </w:tr>
      <w:tr w:rsidR="00B35C3C" w:rsidRPr="00B35C3C" w:rsidTr="009B1380">
        <w:trPr>
          <w:trHeight w:val="56"/>
        </w:trPr>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10</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 xml:space="preserve">Порядок та спосіб подання документів </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pacing w:after="0" w:line="240" w:lineRule="auto"/>
              <w:jc w:val="both"/>
              <w:rPr>
                <w:rFonts w:ascii="Times New Roman" w:eastAsia="Times New Roman" w:hAnsi="Times New Roman" w:cs="Times New Roman"/>
                <w:color w:val="000000"/>
                <w:sz w:val="24"/>
                <w:szCs w:val="24"/>
                <w:lang w:val="uk-UA" w:eastAsia="ru-RU"/>
              </w:rPr>
            </w:pPr>
            <w:r w:rsidRPr="00B35C3C">
              <w:rPr>
                <w:rFonts w:ascii="Times New Roman" w:eastAsia="Calibri" w:hAnsi="Times New Roman" w:cs="Times New Roman"/>
                <w:bCs/>
                <w:iCs/>
                <w:sz w:val="24"/>
                <w:szCs w:val="24"/>
                <w:highlight w:val="white"/>
                <w:shd w:val="clear" w:color="auto" w:fill="00FF00"/>
                <w:lang w:val="uk-UA" w:eastAsia="ar-SA"/>
              </w:rPr>
              <w:t xml:space="preserve">Повідомлення подається заявником засобами Порталу Дія або в паперовій формі через Центр надання адміністративних послуг «Віза» («Центр Дії») виконкому Криворізької міської </w:t>
            </w:r>
            <w:r w:rsidRPr="00B35C3C">
              <w:rPr>
                <w:rFonts w:ascii="Times New Roman" w:eastAsia="Calibri" w:hAnsi="Times New Roman" w:cs="Times New Roman"/>
                <w:bCs/>
                <w:iCs/>
                <w:sz w:val="24"/>
                <w:szCs w:val="24"/>
                <w:highlight w:val="white"/>
                <w:shd w:val="clear" w:color="auto" w:fill="00FF00"/>
                <w:lang w:val="uk-UA" w:eastAsia="ar-SA"/>
              </w:rPr>
              <w:lastRenderedPageBreak/>
              <w:t>ради подається протягом 15 робочих днів після завершення ремонтних робіт.</w:t>
            </w:r>
          </w:p>
        </w:tc>
      </w:tr>
      <w:tr w:rsidR="00B35C3C" w:rsidRPr="00B35C3C" w:rsidTr="009B1380">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lastRenderedPageBreak/>
              <w:t>11</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Платність/безоплатність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lang w:val="uk-UA" w:eastAsia="ar-SA"/>
              </w:rPr>
            </w:pPr>
            <w:r w:rsidRPr="00B35C3C">
              <w:rPr>
                <w:rFonts w:ascii="Times New Roman" w:eastAsia="Calibri" w:hAnsi="Times New Roman" w:cs="Times New Roman"/>
                <w:sz w:val="24"/>
                <w:szCs w:val="24"/>
                <w:highlight w:val="white"/>
                <w:shd w:val="clear" w:color="auto" w:fill="00FF00"/>
                <w:lang w:val="uk-UA" w:eastAsia="ar-SA"/>
              </w:rPr>
              <w:t>Безоплатно</w:t>
            </w:r>
          </w:p>
        </w:tc>
      </w:tr>
      <w:tr w:rsidR="00B35C3C" w:rsidRPr="00B35C3C" w:rsidTr="009B1380">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12</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Строк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30 календарних днів;</w:t>
            </w:r>
          </w:p>
        </w:tc>
      </w:tr>
      <w:tr w:rsidR="00B35C3C" w:rsidRPr="00B35C3C" w:rsidTr="009B1380">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13</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Перелік підстав для відмови в наданні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pacing w:after="0" w:line="240" w:lineRule="auto"/>
              <w:jc w:val="both"/>
              <w:rPr>
                <w:rFonts w:ascii="Times New Roman" w:eastAsia="Calibri" w:hAnsi="Times New Roman" w:cs="Times New Roman"/>
                <w:sz w:val="24"/>
                <w:szCs w:val="24"/>
                <w:highlight w:val="white"/>
                <w:lang w:val="uk-UA" w:eastAsia="ar-SA"/>
              </w:rPr>
            </w:pPr>
            <w:r w:rsidRPr="00B35C3C">
              <w:rPr>
                <w:rFonts w:ascii="Times New Roman" w:eastAsia="Times New Roman" w:hAnsi="Times New Roman" w:cs="Times New Roman"/>
                <w:color w:val="000000"/>
                <w:sz w:val="24"/>
                <w:szCs w:val="24"/>
                <w:lang w:val="uk-UA" w:eastAsia="ru-RU"/>
              </w:rPr>
              <w:t>-</w:t>
            </w:r>
          </w:p>
        </w:tc>
      </w:tr>
      <w:tr w:rsidR="00B35C3C" w:rsidRPr="00B35C3C" w:rsidTr="009B1380">
        <w:trPr>
          <w:trHeight w:val="287"/>
        </w:trPr>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14</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Результат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 w:val="24"/>
                <w:szCs w:val="24"/>
                <w:highlight w:val="white"/>
                <w:lang w:val="uk-UA" w:eastAsia="ar-SA"/>
              </w:rPr>
            </w:pPr>
            <w:r w:rsidRPr="00B35C3C">
              <w:rPr>
                <w:rFonts w:ascii="Times New Roman" w:eastAsia="Calibri" w:hAnsi="Times New Roman" w:cs="Times New Roman"/>
                <w:sz w:val="24"/>
                <w:szCs w:val="24"/>
                <w:highlight w:val="white"/>
                <w:lang w:val="uk-UA" w:eastAsia="ar-SA"/>
              </w:rPr>
              <w:t xml:space="preserve">Акт верифікації </w:t>
            </w:r>
          </w:p>
        </w:tc>
      </w:tr>
      <w:tr w:rsidR="00B35C3C" w:rsidRPr="00B35C3C" w:rsidTr="009B1380">
        <w:trPr>
          <w:trHeight w:val="427"/>
        </w:trPr>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15</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Спосіб отримання результату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pacing w:after="0" w:line="240" w:lineRule="auto"/>
              <w:jc w:val="both"/>
              <w:rPr>
                <w:rFonts w:ascii="Times New Roman" w:eastAsia="Times New Roman" w:hAnsi="Times New Roman" w:cs="Times New Roman"/>
                <w:color w:val="000000"/>
                <w:sz w:val="24"/>
                <w:szCs w:val="24"/>
                <w:lang w:val="uk-UA" w:eastAsia="ru-RU"/>
              </w:rPr>
            </w:pPr>
            <w:r w:rsidRPr="00B35C3C">
              <w:rPr>
                <w:rFonts w:ascii="Times New Roman" w:eastAsia="Calibri" w:hAnsi="Times New Roman" w:cs="Times New Roman"/>
                <w:bCs/>
                <w:iCs/>
                <w:sz w:val="24"/>
                <w:szCs w:val="24"/>
                <w:highlight w:val="white"/>
                <w:shd w:val="clear" w:color="auto" w:fill="00FF00"/>
                <w:lang w:val="uk-UA" w:eastAsia="ar-SA"/>
              </w:rPr>
              <w:t xml:space="preserve"> засобами Порталу Дія </w:t>
            </w:r>
          </w:p>
        </w:tc>
      </w:tr>
      <w:tr w:rsidR="00B35C3C" w:rsidRPr="00B35C3C" w:rsidTr="009B1380">
        <w:tc>
          <w:tcPr>
            <w:tcW w:w="70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16</w:t>
            </w:r>
          </w:p>
        </w:tc>
        <w:tc>
          <w:tcPr>
            <w:tcW w:w="3724"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rPr>
                <w:rFonts w:ascii="Times New Roman" w:eastAsia="Calibri" w:hAnsi="Times New Roman" w:cs="Times New Roman"/>
                <w:sz w:val="24"/>
                <w:szCs w:val="24"/>
                <w:highlight w:val="white"/>
                <w:shd w:val="clear" w:color="auto" w:fill="00FF00"/>
                <w:lang w:val="uk-UA" w:eastAsia="ar-SA"/>
              </w:rPr>
            </w:pPr>
            <w:r w:rsidRPr="00B35C3C">
              <w:rPr>
                <w:rFonts w:ascii="Times New Roman" w:eastAsia="Calibri" w:hAnsi="Times New Roman" w:cs="Times New Roman"/>
                <w:sz w:val="24"/>
                <w:szCs w:val="24"/>
                <w:highlight w:val="white"/>
                <w:shd w:val="clear" w:color="auto" w:fill="00FF00"/>
                <w:lang w:val="uk-UA" w:eastAsia="ar-SA"/>
              </w:rPr>
              <w:t>Примітка</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napToGrid w:val="0"/>
              <w:spacing w:after="0" w:line="240" w:lineRule="auto"/>
              <w:jc w:val="both"/>
              <w:rPr>
                <w:rFonts w:ascii="Times New Roman" w:eastAsia="Calibri" w:hAnsi="Times New Roman" w:cs="Times New Roman"/>
                <w:sz w:val="24"/>
                <w:szCs w:val="24"/>
                <w:highlight w:val="white"/>
                <w:lang w:val="uk-UA" w:eastAsia="ar-SA"/>
              </w:rPr>
            </w:pPr>
            <w:r w:rsidRPr="00B35C3C">
              <w:rPr>
                <w:rFonts w:ascii="Times New Roman" w:eastAsia="Calibri" w:hAnsi="Times New Roman" w:cs="Times New Roman"/>
                <w:sz w:val="24"/>
                <w:szCs w:val="24"/>
                <w:highlight w:val="white"/>
                <w:shd w:val="clear" w:color="auto" w:fill="00FF00"/>
                <w:lang w:val="uk-UA" w:eastAsia="ar-SA"/>
              </w:rPr>
              <w:t>-</w:t>
            </w:r>
          </w:p>
        </w:tc>
      </w:tr>
    </w:tbl>
    <w:p w:rsidR="00B35C3C" w:rsidRPr="00B35C3C" w:rsidRDefault="00B35C3C" w:rsidP="00B35C3C">
      <w:pPr>
        <w:suppressAutoHyphens/>
        <w:spacing w:after="200" w:line="276" w:lineRule="auto"/>
        <w:rPr>
          <w:rFonts w:ascii="Calibri" w:eastAsia="Calibri" w:hAnsi="Calibri" w:cs="Calibri"/>
          <w:lang w:val="uk-UA" w:eastAsia="ar-SA"/>
        </w:rPr>
      </w:pPr>
    </w:p>
    <w:p w:rsidR="00B35C3C" w:rsidRPr="00B35C3C" w:rsidRDefault="00B35C3C" w:rsidP="00B35C3C">
      <w:pPr>
        <w:tabs>
          <w:tab w:val="left" w:pos="6804"/>
        </w:tabs>
        <w:suppressAutoHyphens/>
        <w:spacing w:after="0" w:line="240" w:lineRule="auto"/>
        <w:rPr>
          <w:rFonts w:ascii="Times New Roman" w:eastAsia="Calibri" w:hAnsi="Times New Roman" w:cs="Times New Roman"/>
          <w:b/>
          <w:i/>
          <w:sz w:val="24"/>
          <w:szCs w:val="24"/>
          <w:lang w:val="uk-UA" w:eastAsia="ar-SA"/>
        </w:rPr>
      </w:pPr>
      <w:r w:rsidRPr="00B35C3C">
        <w:rPr>
          <w:rFonts w:ascii="Times New Roman" w:eastAsia="Calibri" w:hAnsi="Times New Roman" w:cs="Times New Roman"/>
          <w:b/>
          <w:i/>
          <w:sz w:val="24"/>
          <w:szCs w:val="24"/>
          <w:lang w:val="uk-UA" w:eastAsia="ar-SA"/>
        </w:rPr>
        <w:t>Керуюча справами виконкому</w:t>
      </w:r>
    </w:p>
    <w:p w:rsidR="00B35C3C" w:rsidRPr="00B35C3C" w:rsidRDefault="00B35C3C" w:rsidP="00B35C3C">
      <w:pPr>
        <w:tabs>
          <w:tab w:val="left" w:pos="6804"/>
        </w:tabs>
        <w:suppressAutoHyphens/>
        <w:spacing w:after="0" w:line="240" w:lineRule="auto"/>
        <w:rPr>
          <w:rFonts w:ascii="Times New Roman" w:eastAsia="Calibri" w:hAnsi="Times New Roman" w:cs="Times New Roman"/>
          <w:b/>
          <w:i/>
          <w:sz w:val="24"/>
          <w:szCs w:val="24"/>
          <w:lang w:val="uk-UA" w:eastAsia="ar-SA"/>
        </w:rPr>
      </w:pPr>
      <w:r w:rsidRPr="00B35C3C">
        <w:rPr>
          <w:rFonts w:ascii="Times New Roman" w:eastAsia="Calibri" w:hAnsi="Times New Roman" w:cs="Times New Roman"/>
          <w:b/>
          <w:i/>
          <w:sz w:val="24"/>
          <w:szCs w:val="24"/>
          <w:lang w:val="uk-UA" w:eastAsia="ar-SA"/>
        </w:rPr>
        <w:t>районної у місті ради</w:t>
      </w:r>
      <w:r w:rsidRPr="00B35C3C">
        <w:rPr>
          <w:rFonts w:ascii="Times New Roman" w:eastAsia="Calibri" w:hAnsi="Times New Roman" w:cs="Times New Roman"/>
          <w:b/>
          <w:i/>
          <w:sz w:val="24"/>
          <w:szCs w:val="24"/>
          <w:lang w:val="uk-UA" w:eastAsia="ar-SA"/>
        </w:rPr>
        <w:tab/>
        <w:t>Алла ГОЛОВАТА</w:t>
      </w:r>
    </w:p>
    <w:p w:rsidR="00B35C3C" w:rsidRDefault="00B35C3C" w:rsidP="00EF781A">
      <w:pPr>
        <w:spacing w:after="0" w:line="240" w:lineRule="auto"/>
        <w:rPr>
          <w:rFonts w:ascii="Times New Roman" w:eastAsia="Times New Roman" w:hAnsi="Times New Roman" w:cs="Times New Roman"/>
          <w:b/>
          <w:bCs/>
          <w:i/>
          <w:iCs/>
          <w:sz w:val="24"/>
          <w:szCs w:val="24"/>
          <w:lang w:val="uk-UA" w:eastAsia="ru-RU"/>
        </w:rPr>
      </w:pPr>
    </w:p>
    <w:p w:rsidR="00B35C3C" w:rsidRDefault="00B35C3C">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B35C3C" w:rsidRPr="00B35C3C" w:rsidRDefault="00B35C3C" w:rsidP="00B35C3C">
      <w:pPr>
        <w:tabs>
          <w:tab w:val="left" w:pos="4200"/>
        </w:tabs>
        <w:spacing w:after="0" w:line="240" w:lineRule="auto"/>
        <w:ind w:left="7080"/>
        <w:jc w:val="both"/>
        <w:rPr>
          <w:rFonts w:ascii="Times New Roman" w:eastAsia="Times New Roman" w:hAnsi="Times New Roman" w:cs="Times New Roman"/>
          <w:b/>
          <w:i/>
          <w:sz w:val="24"/>
          <w:szCs w:val="24"/>
          <w:lang w:val="uk-UA"/>
        </w:rPr>
      </w:pPr>
      <w:r w:rsidRPr="00B35C3C">
        <w:rPr>
          <w:rFonts w:ascii="Times New Roman" w:eastAsia="Times New Roman" w:hAnsi="Times New Roman" w:cs="Times New Roman"/>
          <w:b/>
          <w:i/>
          <w:sz w:val="24"/>
          <w:szCs w:val="24"/>
          <w:lang w:val="uk-UA"/>
        </w:rPr>
        <w:lastRenderedPageBreak/>
        <w:t>Додаток 224</w:t>
      </w:r>
    </w:p>
    <w:p w:rsidR="00B35C3C" w:rsidRPr="00B35C3C" w:rsidRDefault="00B35C3C" w:rsidP="00B35C3C">
      <w:pPr>
        <w:tabs>
          <w:tab w:val="left" w:pos="4200"/>
        </w:tabs>
        <w:spacing w:after="0" w:line="240" w:lineRule="auto"/>
        <w:ind w:left="7080"/>
        <w:jc w:val="both"/>
        <w:rPr>
          <w:rFonts w:ascii="Times New Roman" w:eastAsia="Times New Roman" w:hAnsi="Times New Roman" w:cs="Times New Roman"/>
          <w:b/>
          <w:i/>
          <w:sz w:val="24"/>
          <w:szCs w:val="24"/>
          <w:lang w:val="uk-UA"/>
        </w:rPr>
      </w:pPr>
      <w:r w:rsidRPr="00B35C3C">
        <w:rPr>
          <w:rFonts w:ascii="Times New Roman" w:eastAsia="Times New Roman" w:hAnsi="Times New Roman" w:cs="Times New Roman"/>
          <w:b/>
          <w:i/>
          <w:sz w:val="24"/>
          <w:szCs w:val="24"/>
          <w:lang w:val="uk-UA"/>
        </w:rPr>
        <w:t>до рішення виконкому</w:t>
      </w:r>
    </w:p>
    <w:p w:rsidR="00B35C3C" w:rsidRPr="00B35C3C" w:rsidRDefault="00B35C3C" w:rsidP="00B35C3C">
      <w:pPr>
        <w:tabs>
          <w:tab w:val="left" w:pos="4200"/>
        </w:tabs>
        <w:spacing w:after="0" w:line="240" w:lineRule="auto"/>
        <w:ind w:left="7080"/>
        <w:jc w:val="both"/>
        <w:rPr>
          <w:rFonts w:ascii="Times New Roman" w:eastAsia="Times New Roman" w:hAnsi="Times New Roman" w:cs="Times New Roman"/>
          <w:sz w:val="24"/>
          <w:szCs w:val="24"/>
          <w:lang w:val="uk-UA"/>
        </w:rPr>
      </w:pPr>
      <w:r w:rsidRPr="00B35C3C">
        <w:rPr>
          <w:rFonts w:ascii="Times New Roman" w:eastAsia="Times New Roman" w:hAnsi="Times New Roman" w:cs="Times New Roman"/>
          <w:b/>
          <w:i/>
          <w:sz w:val="24"/>
          <w:szCs w:val="24"/>
          <w:lang w:val="uk-UA"/>
        </w:rPr>
        <w:t>районної у місті ради</w:t>
      </w:r>
    </w:p>
    <w:p w:rsidR="00B35C3C" w:rsidRPr="00B35C3C" w:rsidRDefault="00B35C3C" w:rsidP="00B35C3C">
      <w:pPr>
        <w:suppressAutoHyphens/>
        <w:spacing w:after="0" w:line="240" w:lineRule="auto"/>
        <w:ind w:left="7080"/>
        <w:rPr>
          <w:rFonts w:ascii="Times New Roman" w:eastAsia="Times New Roman" w:hAnsi="Times New Roman" w:cs="Times New Roman"/>
          <w:b/>
          <w:sz w:val="28"/>
          <w:szCs w:val="28"/>
          <w:lang w:val="uk-UA"/>
        </w:rPr>
      </w:pPr>
      <w:r w:rsidRPr="00B35C3C">
        <w:rPr>
          <w:rFonts w:ascii="Times New Roman" w:eastAsia="Times New Roman" w:hAnsi="Times New Roman" w:cs="Times New Roman"/>
          <w:b/>
          <w:i/>
          <w:sz w:val="24"/>
          <w:szCs w:val="24"/>
          <w:lang w:val="uk-UA"/>
        </w:rPr>
        <w:t>05.07.2023 № 235</w:t>
      </w:r>
      <w:r w:rsidRPr="00B35C3C">
        <w:rPr>
          <w:rFonts w:ascii="Times New Roman" w:eastAsia="Times New Roman" w:hAnsi="Times New Roman" w:cs="Times New Roman"/>
          <w:b/>
          <w:sz w:val="28"/>
          <w:szCs w:val="28"/>
          <w:lang w:val="uk-UA"/>
        </w:rPr>
        <w:t xml:space="preserve">      </w:t>
      </w:r>
    </w:p>
    <w:p w:rsidR="00B35C3C" w:rsidRPr="00B35C3C" w:rsidRDefault="00B35C3C" w:rsidP="00B35C3C">
      <w:pPr>
        <w:suppressAutoHyphens/>
        <w:spacing w:after="0" w:line="240" w:lineRule="auto"/>
        <w:rPr>
          <w:rFonts w:ascii="Times New Roman" w:eastAsia="Calibri" w:hAnsi="Times New Roman" w:cs="Times New Roman"/>
          <w:i/>
          <w:sz w:val="28"/>
          <w:szCs w:val="28"/>
          <w:lang w:val="uk-UA" w:eastAsia="ar-SA"/>
        </w:rPr>
      </w:pPr>
      <w:r w:rsidRPr="00B35C3C">
        <w:rPr>
          <w:rFonts w:ascii="Times New Roman" w:eastAsia="Times New Roman" w:hAnsi="Times New Roman" w:cs="Times New Roman"/>
          <w:b/>
          <w:sz w:val="28"/>
          <w:szCs w:val="28"/>
          <w:lang w:val="uk-UA"/>
        </w:rPr>
        <w:t xml:space="preserve">                 </w:t>
      </w:r>
    </w:p>
    <w:p w:rsidR="00B35C3C" w:rsidRPr="00B35C3C" w:rsidRDefault="00B35C3C" w:rsidP="00B35C3C">
      <w:pPr>
        <w:suppressAutoHyphens/>
        <w:spacing w:after="0" w:line="240" w:lineRule="auto"/>
        <w:ind w:left="2124"/>
        <w:rPr>
          <w:rFonts w:ascii="Times New Roman" w:eastAsia="Calibri" w:hAnsi="Times New Roman" w:cs="Times New Roman"/>
          <w:b/>
          <w:sz w:val="24"/>
          <w:szCs w:val="24"/>
          <w:lang w:val="uk-UA" w:eastAsia="ar-SA"/>
        </w:rPr>
      </w:pPr>
      <w:r w:rsidRPr="00B35C3C">
        <w:rPr>
          <w:rFonts w:ascii="Times New Roman" w:eastAsia="Calibri" w:hAnsi="Times New Roman" w:cs="Times New Roman"/>
          <w:b/>
          <w:sz w:val="24"/>
          <w:szCs w:val="24"/>
          <w:lang w:val="uk-UA" w:eastAsia="ar-SA"/>
        </w:rPr>
        <w:t xml:space="preserve">       ТЕХНОЛОГІЧНА КАРТКА 17-52</w:t>
      </w:r>
    </w:p>
    <w:p w:rsidR="00B35C3C" w:rsidRPr="00B35C3C" w:rsidRDefault="00B35C3C" w:rsidP="00B35C3C">
      <w:pPr>
        <w:suppressAutoHyphens/>
        <w:spacing w:after="0" w:line="240" w:lineRule="auto"/>
        <w:ind w:left="2124"/>
        <w:rPr>
          <w:rFonts w:ascii="Times New Roman" w:eastAsia="Calibri" w:hAnsi="Times New Roman" w:cs="Times New Roman"/>
          <w:sz w:val="24"/>
          <w:szCs w:val="24"/>
          <w:lang w:val="uk-UA" w:eastAsia="ar-SA"/>
        </w:rPr>
      </w:pPr>
    </w:p>
    <w:p w:rsidR="00B35C3C" w:rsidRPr="00B35C3C" w:rsidRDefault="00B35C3C" w:rsidP="00B35C3C">
      <w:pPr>
        <w:suppressAutoHyphens/>
        <w:spacing w:after="0" w:line="240" w:lineRule="auto"/>
        <w:jc w:val="both"/>
        <w:rPr>
          <w:rFonts w:ascii="Times New Roman" w:eastAsia="Calibri" w:hAnsi="Times New Roman" w:cs="Times New Roman"/>
          <w:i/>
          <w:sz w:val="14"/>
          <w:szCs w:val="14"/>
          <w:highlight w:val="white"/>
          <w:shd w:val="clear" w:color="auto" w:fill="00FF00"/>
          <w:lang w:val="uk-UA" w:eastAsia="ar-SA"/>
        </w:rPr>
      </w:pPr>
      <w:r w:rsidRPr="00B35C3C">
        <w:rPr>
          <w:rFonts w:ascii="Times New Roman" w:eastAsia="Calibri" w:hAnsi="Times New Roman" w:cs="Times New Roman"/>
          <w:sz w:val="24"/>
          <w:szCs w:val="24"/>
          <w:lang w:val="uk-UA" w:eastAsia="ar-SA"/>
        </w:rPr>
        <w:t xml:space="preserve">Назва послуги: </w:t>
      </w:r>
      <w:r w:rsidRPr="00B35C3C">
        <w:rPr>
          <w:rFonts w:ascii="Times New Roman" w:eastAsia="Calibri" w:hAnsi="Times New Roman" w:cs="Times New Roman"/>
          <w:b/>
          <w:i/>
          <w:sz w:val="24"/>
          <w:szCs w:val="24"/>
          <w:highlight w:val="white"/>
          <w:shd w:val="clear" w:color="auto" w:fill="00FF00"/>
          <w:lang w:val="uk-UA" w:eastAsia="ar-SA"/>
        </w:rPr>
        <w:t>Подання повідомлення про завершення ремонтних робіт по відновленню пошкодженого об’єкта нерухомого майна, унаслідок бойових дій, терористичних актів, диверсій, спричинених збройною агресією Російської Федерації</w:t>
      </w:r>
    </w:p>
    <w:p w:rsidR="00B35C3C" w:rsidRPr="00B35C3C" w:rsidRDefault="00B35C3C" w:rsidP="00B35C3C">
      <w:pPr>
        <w:suppressAutoHyphens/>
        <w:spacing w:after="0" w:line="240" w:lineRule="auto"/>
        <w:ind w:left="1985" w:right="-89" w:hanging="1985"/>
        <w:jc w:val="center"/>
        <w:rPr>
          <w:rFonts w:ascii="Times New Roman" w:eastAsia="Calibri" w:hAnsi="Times New Roman" w:cs="Times New Roman"/>
          <w:i/>
          <w:sz w:val="10"/>
          <w:szCs w:val="10"/>
          <w:lang w:val="uk-UA" w:eastAsia="ar-SA"/>
        </w:rPr>
      </w:pPr>
    </w:p>
    <w:p w:rsidR="00B35C3C" w:rsidRPr="00B35C3C" w:rsidRDefault="00B35C3C" w:rsidP="00B35C3C">
      <w:pPr>
        <w:suppressAutoHyphens/>
        <w:spacing w:after="0" w:line="240" w:lineRule="auto"/>
        <w:ind w:left="1985" w:right="-89" w:hanging="1985"/>
        <w:jc w:val="both"/>
        <w:rPr>
          <w:rFonts w:ascii="Times New Roman" w:eastAsia="Calibri" w:hAnsi="Times New Roman" w:cs="Times New Roman"/>
          <w:sz w:val="24"/>
          <w:szCs w:val="24"/>
          <w:lang w:val="uk-UA" w:eastAsia="ar-SA"/>
        </w:rPr>
      </w:pPr>
      <w:r w:rsidRPr="00B35C3C">
        <w:rPr>
          <w:rFonts w:ascii="Times New Roman" w:eastAsia="Calibri" w:hAnsi="Times New Roman" w:cs="Times New Roman"/>
          <w:sz w:val="24"/>
          <w:szCs w:val="24"/>
          <w:lang w:val="uk-UA" w:eastAsia="ar-SA"/>
        </w:rPr>
        <w:t>Термін виконання послуги: 30 календарних днів</w:t>
      </w:r>
    </w:p>
    <w:p w:rsidR="00B35C3C" w:rsidRPr="00B35C3C" w:rsidRDefault="00B35C3C" w:rsidP="00B35C3C">
      <w:pPr>
        <w:suppressAutoHyphens/>
        <w:spacing w:after="0" w:line="240" w:lineRule="auto"/>
        <w:ind w:left="1985" w:right="-89" w:hanging="1985"/>
        <w:jc w:val="both"/>
        <w:rPr>
          <w:rFonts w:ascii="Times New Roman" w:eastAsia="Calibri" w:hAnsi="Times New Roman" w:cs="Times New Roman"/>
          <w:i/>
          <w:sz w:val="10"/>
          <w:szCs w:val="10"/>
          <w:lang w:val="uk-UA" w:eastAsia="ar-SA"/>
        </w:rPr>
      </w:pPr>
    </w:p>
    <w:tbl>
      <w:tblPr>
        <w:tblW w:w="9781" w:type="dxa"/>
        <w:tblInd w:w="108" w:type="dxa"/>
        <w:tblLayout w:type="fixed"/>
        <w:tblLook w:val="0000" w:firstRow="0" w:lastRow="0" w:firstColumn="0" w:lastColumn="0" w:noHBand="0" w:noVBand="0"/>
      </w:tblPr>
      <w:tblGrid>
        <w:gridCol w:w="567"/>
        <w:gridCol w:w="2888"/>
        <w:gridCol w:w="2782"/>
        <w:gridCol w:w="2127"/>
        <w:gridCol w:w="1417"/>
      </w:tblGrid>
      <w:tr w:rsidR="00B35C3C" w:rsidRPr="00B35C3C" w:rsidTr="009B1380">
        <w:trPr>
          <w:cantSplit/>
        </w:trPr>
        <w:tc>
          <w:tcPr>
            <w:tcW w:w="567" w:type="dxa"/>
            <w:tcBorders>
              <w:top w:val="single" w:sz="4" w:space="0" w:color="000000"/>
              <w:left w:val="single" w:sz="4" w:space="0" w:color="000000"/>
              <w:bottom w:val="single" w:sz="4" w:space="0" w:color="000000"/>
            </w:tcBorders>
            <w:shd w:val="clear" w:color="auto" w:fill="auto"/>
            <w:vAlign w:val="center"/>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 з/п</w:t>
            </w:r>
          </w:p>
        </w:tc>
        <w:tc>
          <w:tcPr>
            <w:tcW w:w="2888" w:type="dxa"/>
            <w:tcBorders>
              <w:top w:val="single" w:sz="4" w:space="0" w:color="000000"/>
              <w:left w:val="single" w:sz="4" w:space="0" w:color="000000"/>
              <w:bottom w:val="single" w:sz="4" w:space="0" w:color="000000"/>
            </w:tcBorders>
            <w:shd w:val="clear" w:color="auto" w:fill="auto"/>
            <w:vAlign w:val="center"/>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Етапи опрацювання звернення при наданні послуги</w:t>
            </w:r>
          </w:p>
        </w:tc>
        <w:tc>
          <w:tcPr>
            <w:tcW w:w="2782" w:type="dxa"/>
            <w:tcBorders>
              <w:top w:val="single" w:sz="4" w:space="0" w:color="000000"/>
              <w:left w:val="single" w:sz="4" w:space="0" w:color="000000"/>
              <w:bottom w:val="single" w:sz="4" w:space="0" w:color="000000"/>
            </w:tcBorders>
            <w:shd w:val="clear" w:color="auto" w:fill="auto"/>
            <w:vAlign w:val="center"/>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Відповідальна посадова особа</w:t>
            </w:r>
          </w:p>
        </w:tc>
        <w:tc>
          <w:tcPr>
            <w:tcW w:w="2127" w:type="dxa"/>
            <w:tcBorders>
              <w:top w:val="single" w:sz="4" w:space="0" w:color="000000"/>
              <w:left w:val="single" w:sz="4" w:space="0" w:color="000000"/>
              <w:bottom w:val="single" w:sz="4" w:space="0" w:color="000000"/>
            </w:tcBorders>
            <w:shd w:val="clear" w:color="auto" w:fill="auto"/>
            <w:vAlign w:val="center"/>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Структурний під-розділ виконкому районної у місті ради відповідальний за етапи (дію, рішення)</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Строки виконання етапів (дії, рішення)</w:t>
            </w:r>
          </w:p>
        </w:tc>
      </w:tr>
      <w:tr w:rsidR="00B35C3C" w:rsidRPr="00B35C3C" w:rsidTr="009B1380">
        <w:trPr>
          <w:cantSplit/>
        </w:trPr>
        <w:tc>
          <w:tcPr>
            <w:tcW w:w="56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1</w:t>
            </w:r>
          </w:p>
        </w:tc>
        <w:tc>
          <w:tcPr>
            <w:tcW w:w="2888"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Інформування про види послуг, перелік документів тощо</w:t>
            </w:r>
          </w:p>
        </w:tc>
        <w:tc>
          <w:tcPr>
            <w:tcW w:w="2782"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Адміністратор Центру</w:t>
            </w:r>
          </w:p>
        </w:tc>
        <w:tc>
          <w:tcPr>
            <w:tcW w:w="212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У момент звернення</w:t>
            </w:r>
          </w:p>
        </w:tc>
      </w:tr>
      <w:tr w:rsidR="00B35C3C" w:rsidRPr="00B35C3C" w:rsidTr="009B1380">
        <w:trPr>
          <w:cantSplit/>
        </w:trPr>
        <w:tc>
          <w:tcPr>
            <w:tcW w:w="56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2</w:t>
            </w:r>
          </w:p>
        </w:tc>
        <w:tc>
          <w:tcPr>
            <w:tcW w:w="2888"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Прийом вхідного пакету документів, перевірка комплектності, посвідчення власним підписом та печаткою (штампом) копій (фотокопій) документів, необхідних для надання послуги, з зазначенням дати вчинення дії та реєстрація у Центрі</w:t>
            </w:r>
          </w:p>
        </w:tc>
        <w:tc>
          <w:tcPr>
            <w:tcW w:w="2782"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Адміністратор Центру</w:t>
            </w:r>
          </w:p>
        </w:tc>
        <w:tc>
          <w:tcPr>
            <w:tcW w:w="212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У момент звернення</w:t>
            </w:r>
          </w:p>
        </w:tc>
      </w:tr>
      <w:tr w:rsidR="00B35C3C" w:rsidRPr="00B35C3C" w:rsidTr="009B1380">
        <w:trPr>
          <w:cantSplit/>
        </w:trPr>
        <w:tc>
          <w:tcPr>
            <w:tcW w:w="56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3</w:t>
            </w:r>
          </w:p>
        </w:tc>
        <w:tc>
          <w:tcPr>
            <w:tcW w:w="2888"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Передача вхідного пакету документів з його описом до загального відділу виконкому районної у місті ради</w:t>
            </w:r>
          </w:p>
        </w:tc>
        <w:tc>
          <w:tcPr>
            <w:tcW w:w="2782"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Адміністратор Центру</w:t>
            </w:r>
          </w:p>
        </w:tc>
        <w:tc>
          <w:tcPr>
            <w:tcW w:w="212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Cs w:val="20"/>
                <w:lang w:val="uk-UA"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У день реєстрації документів</w:t>
            </w:r>
          </w:p>
        </w:tc>
      </w:tr>
      <w:tr w:rsidR="00B35C3C" w:rsidRPr="00B35C3C" w:rsidTr="009B1380">
        <w:trPr>
          <w:cantSplit/>
        </w:trPr>
        <w:tc>
          <w:tcPr>
            <w:tcW w:w="56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4</w:t>
            </w:r>
          </w:p>
        </w:tc>
        <w:tc>
          <w:tcPr>
            <w:tcW w:w="2888"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Розгляд пакету документів головою районної у місті ради, накладення резолюції</w:t>
            </w:r>
          </w:p>
        </w:tc>
        <w:tc>
          <w:tcPr>
            <w:tcW w:w="2782"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Голова районної в місті ради</w:t>
            </w:r>
          </w:p>
        </w:tc>
        <w:tc>
          <w:tcPr>
            <w:tcW w:w="212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napToGrid w:val="0"/>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Загальний відділ</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У день реєстрації документів або наступного робочого дня</w:t>
            </w:r>
          </w:p>
        </w:tc>
      </w:tr>
      <w:tr w:rsidR="00B35C3C" w:rsidRPr="00B35C3C" w:rsidTr="009B1380">
        <w:trPr>
          <w:cantSplit/>
        </w:trPr>
        <w:tc>
          <w:tcPr>
            <w:tcW w:w="56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5</w:t>
            </w:r>
          </w:p>
        </w:tc>
        <w:tc>
          <w:tcPr>
            <w:tcW w:w="2888"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ind w:right="-89"/>
              <w:jc w:val="both"/>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Передача документів на розгляд до структурного підрозділу, відповідно до резолюції голови районної у місті ради</w:t>
            </w:r>
          </w:p>
        </w:tc>
        <w:tc>
          <w:tcPr>
            <w:tcW w:w="2782"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Спеціаліст загального відділу</w:t>
            </w:r>
          </w:p>
        </w:tc>
        <w:tc>
          <w:tcPr>
            <w:tcW w:w="212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ind w:right="-141"/>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Загальний відділ</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У день реєстрації або наступного робочого дня</w:t>
            </w:r>
          </w:p>
        </w:tc>
      </w:tr>
      <w:tr w:rsidR="00B35C3C" w:rsidRPr="00B35C3C" w:rsidTr="009B1380">
        <w:trPr>
          <w:cantSplit/>
        </w:trPr>
        <w:tc>
          <w:tcPr>
            <w:tcW w:w="56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6</w:t>
            </w:r>
          </w:p>
        </w:tc>
        <w:tc>
          <w:tcPr>
            <w:tcW w:w="2888"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ind w:right="-89"/>
              <w:jc w:val="both"/>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 xml:space="preserve">Передача документів на розгляд комісії </w:t>
            </w:r>
          </w:p>
        </w:tc>
        <w:tc>
          <w:tcPr>
            <w:tcW w:w="2782"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Секретар комісії</w:t>
            </w:r>
          </w:p>
        </w:tc>
        <w:tc>
          <w:tcPr>
            <w:tcW w:w="2127" w:type="dxa"/>
            <w:tcBorders>
              <w:top w:val="single" w:sz="4" w:space="0" w:color="000000"/>
              <w:left w:val="single" w:sz="4" w:space="0" w:color="000000"/>
              <w:bottom w:val="single" w:sz="4" w:space="0" w:color="auto"/>
            </w:tcBorders>
            <w:shd w:val="clear" w:color="auto" w:fill="auto"/>
          </w:tcPr>
          <w:p w:rsidR="00B35C3C" w:rsidRPr="00B35C3C" w:rsidRDefault="00B35C3C" w:rsidP="00B35C3C">
            <w:pPr>
              <w:suppressAutoHyphens/>
              <w:snapToGrid w:val="0"/>
              <w:spacing w:after="0" w:line="240" w:lineRule="auto"/>
              <w:ind w:right="-141"/>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Відділ з питань земельних відносин та будівництва</w:t>
            </w:r>
          </w:p>
        </w:tc>
        <w:tc>
          <w:tcPr>
            <w:tcW w:w="1417" w:type="dxa"/>
            <w:vMerge w:val="restart"/>
            <w:tcBorders>
              <w:left w:val="single" w:sz="4" w:space="0" w:color="000000"/>
              <w:bottom w:val="single" w:sz="4" w:space="0" w:color="auto"/>
              <w:right w:val="single" w:sz="4" w:space="0" w:color="000000"/>
            </w:tcBorders>
            <w:shd w:val="clear" w:color="auto" w:fill="auto"/>
            <w:vAlign w:val="center"/>
          </w:tcPr>
          <w:p w:rsidR="00B35C3C" w:rsidRPr="00B35C3C" w:rsidRDefault="00B35C3C" w:rsidP="00B35C3C">
            <w:pPr>
              <w:suppressAutoHyphens/>
              <w:spacing w:after="200" w:line="276"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30 календарних днів</w:t>
            </w:r>
          </w:p>
        </w:tc>
      </w:tr>
      <w:tr w:rsidR="00B35C3C" w:rsidRPr="00B35C3C" w:rsidTr="009B1380">
        <w:trPr>
          <w:cantSplit/>
          <w:trHeight w:val="597"/>
        </w:trPr>
        <w:tc>
          <w:tcPr>
            <w:tcW w:w="56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lastRenderedPageBreak/>
              <w:t>7</w:t>
            </w:r>
          </w:p>
        </w:tc>
        <w:tc>
          <w:tcPr>
            <w:tcW w:w="2888"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Верифікація</w:t>
            </w:r>
          </w:p>
        </w:tc>
        <w:tc>
          <w:tcPr>
            <w:tcW w:w="2782" w:type="dxa"/>
            <w:tcBorders>
              <w:top w:val="single" w:sz="4" w:space="0" w:color="000000"/>
              <w:left w:val="single" w:sz="4" w:space="0" w:color="000000"/>
              <w:bottom w:val="single" w:sz="4" w:space="0" w:color="000000"/>
              <w:right w:val="single" w:sz="4" w:space="0" w:color="auto"/>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Посадові особи структурних підрозділів, відповідно до складу  комісії</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Відділ з питань земельних відносин та будівництва</w:t>
            </w: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p>
        </w:tc>
      </w:tr>
      <w:tr w:rsidR="00B35C3C" w:rsidRPr="00B35C3C" w:rsidTr="009B1380">
        <w:trPr>
          <w:cantSplit/>
          <w:trHeight w:val="597"/>
        </w:trPr>
        <w:tc>
          <w:tcPr>
            <w:tcW w:w="56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8</w:t>
            </w:r>
          </w:p>
        </w:tc>
        <w:tc>
          <w:tcPr>
            <w:tcW w:w="2888"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Складання акту верифікації</w:t>
            </w:r>
          </w:p>
        </w:tc>
        <w:tc>
          <w:tcPr>
            <w:tcW w:w="2782" w:type="dxa"/>
            <w:tcBorders>
              <w:top w:val="single" w:sz="4" w:space="0" w:color="000000"/>
              <w:left w:val="single" w:sz="4" w:space="0" w:color="000000"/>
              <w:bottom w:val="single" w:sz="4" w:space="0" w:color="000000"/>
              <w:right w:val="single" w:sz="4" w:space="0" w:color="auto"/>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Посадові особи структурних підрозділів, відповідно до складу комісії</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Відділ з питань земельних відносин та будівництва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p>
        </w:tc>
      </w:tr>
      <w:tr w:rsidR="00B35C3C" w:rsidRPr="00B35C3C" w:rsidTr="009B1380">
        <w:trPr>
          <w:cantSplit/>
          <w:trHeight w:val="597"/>
        </w:trPr>
        <w:tc>
          <w:tcPr>
            <w:tcW w:w="567"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9</w:t>
            </w:r>
          </w:p>
        </w:tc>
        <w:tc>
          <w:tcPr>
            <w:tcW w:w="2888" w:type="dxa"/>
            <w:tcBorders>
              <w:top w:val="single" w:sz="4" w:space="0" w:color="000000"/>
              <w:left w:val="single" w:sz="4" w:space="0" w:color="000000"/>
              <w:bottom w:val="single" w:sz="4" w:space="0" w:color="000000"/>
            </w:tcBorders>
            <w:shd w:val="clear" w:color="auto" w:fill="auto"/>
          </w:tcPr>
          <w:p w:rsidR="00B35C3C" w:rsidRPr="00B35C3C" w:rsidRDefault="00B35C3C" w:rsidP="00B35C3C">
            <w:pPr>
              <w:suppressAutoHyphens/>
              <w:spacing w:after="0" w:line="240" w:lineRule="auto"/>
              <w:jc w:val="both"/>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Внесення в реєстр акту верифікації</w:t>
            </w:r>
          </w:p>
        </w:tc>
        <w:tc>
          <w:tcPr>
            <w:tcW w:w="2782" w:type="dxa"/>
            <w:tcBorders>
              <w:top w:val="single" w:sz="4" w:space="0" w:color="000000"/>
              <w:left w:val="single" w:sz="4" w:space="0" w:color="000000"/>
              <w:bottom w:val="single" w:sz="4" w:space="0" w:color="000000"/>
              <w:right w:val="single" w:sz="4" w:space="0" w:color="auto"/>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Посадові особи структурних підрозділів, відповідно до складу комісії</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r w:rsidRPr="00B35C3C">
              <w:rPr>
                <w:rFonts w:ascii="Times New Roman" w:eastAsia="Calibri" w:hAnsi="Times New Roman" w:cs="Times New Roman"/>
                <w:szCs w:val="20"/>
                <w:lang w:val="uk-UA" w:eastAsia="ar-SA"/>
              </w:rPr>
              <w:t>Відділ з питань земельних відносин та будівництва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5C3C" w:rsidRPr="00B35C3C" w:rsidRDefault="00B35C3C" w:rsidP="00B35C3C">
            <w:pPr>
              <w:suppressAutoHyphens/>
              <w:spacing w:after="0" w:line="240" w:lineRule="auto"/>
              <w:jc w:val="center"/>
              <w:rPr>
                <w:rFonts w:ascii="Times New Roman" w:eastAsia="Calibri" w:hAnsi="Times New Roman" w:cs="Times New Roman"/>
                <w:szCs w:val="20"/>
                <w:lang w:val="uk-UA" w:eastAsia="ar-SA"/>
              </w:rPr>
            </w:pPr>
          </w:p>
        </w:tc>
      </w:tr>
    </w:tbl>
    <w:p w:rsidR="00B35C3C" w:rsidRPr="00B35C3C" w:rsidRDefault="00B35C3C" w:rsidP="00B35C3C">
      <w:pPr>
        <w:suppressAutoHyphens/>
        <w:spacing w:after="200" w:line="276" w:lineRule="auto"/>
        <w:rPr>
          <w:rFonts w:ascii="Times New Roman" w:eastAsia="Calibri" w:hAnsi="Times New Roman" w:cs="Times New Roman"/>
          <w:sz w:val="20"/>
          <w:szCs w:val="20"/>
          <w:lang w:val="uk-UA" w:eastAsia="ar-SA"/>
        </w:rPr>
      </w:pPr>
    </w:p>
    <w:p w:rsidR="00B35C3C" w:rsidRPr="00B35C3C" w:rsidRDefault="00B35C3C" w:rsidP="00B35C3C">
      <w:pPr>
        <w:tabs>
          <w:tab w:val="left" w:pos="6804"/>
        </w:tabs>
        <w:suppressAutoHyphens/>
        <w:spacing w:after="0" w:line="240" w:lineRule="auto"/>
        <w:rPr>
          <w:rFonts w:ascii="Times New Roman" w:eastAsia="Calibri" w:hAnsi="Times New Roman" w:cs="Times New Roman"/>
          <w:b/>
          <w:i/>
          <w:sz w:val="24"/>
          <w:szCs w:val="24"/>
          <w:lang w:val="uk-UA" w:eastAsia="ar-SA"/>
        </w:rPr>
      </w:pPr>
      <w:r w:rsidRPr="00B35C3C">
        <w:rPr>
          <w:rFonts w:ascii="Times New Roman" w:eastAsia="Calibri" w:hAnsi="Times New Roman" w:cs="Times New Roman"/>
          <w:b/>
          <w:i/>
          <w:sz w:val="24"/>
          <w:szCs w:val="24"/>
          <w:lang w:val="uk-UA" w:eastAsia="ar-SA"/>
        </w:rPr>
        <w:t>Керуюча справами виконкому</w:t>
      </w:r>
    </w:p>
    <w:p w:rsidR="00EF781A" w:rsidRPr="00EF781A" w:rsidRDefault="00B35C3C" w:rsidP="00B35C3C">
      <w:pPr>
        <w:spacing w:after="0" w:line="240" w:lineRule="auto"/>
        <w:rPr>
          <w:rFonts w:ascii="Times New Roman" w:eastAsia="Times New Roman" w:hAnsi="Times New Roman" w:cs="Times New Roman"/>
          <w:b/>
          <w:bCs/>
          <w:i/>
          <w:iCs/>
          <w:sz w:val="24"/>
          <w:szCs w:val="24"/>
          <w:lang w:val="uk-UA" w:eastAsia="ru-RU"/>
        </w:rPr>
      </w:pPr>
      <w:r w:rsidRPr="00B35C3C">
        <w:rPr>
          <w:rFonts w:ascii="Times New Roman" w:eastAsia="Calibri" w:hAnsi="Times New Roman" w:cs="Times New Roman"/>
          <w:b/>
          <w:i/>
          <w:sz w:val="24"/>
          <w:szCs w:val="24"/>
          <w:lang w:val="uk-UA" w:eastAsia="ar-SA"/>
        </w:rPr>
        <w:t>районної у місті ради</w:t>
      </w:r>
      <w:r w:rsidRPr="00B35C3C">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Pr>
          <w:rFonts w:ascii="Times New Roman" w:eastAsia="Calibri" w:hAnsi="Times New Roman" w:cs="Times New Roman"/>
          <w:b/>
          <w:i/>
          <w:sz w:val="24"/>
          <w:szCs w:val="24"/>
          <w:lang w:val="uk-UA" w:eastAsia="ar-SA"/>
        </w:rPr>
        <w:tab/>
      </w:r>
      <w:r w:rsidRPr="00B35C3C">
        <w:rPr>
          <w:rFonts w:ascii="Times New Roman" w:eastAsia="Calibri" w:hAnsi="Times New Roman" w:cs="Times New Roman"/>
          <w:b/>
          <w:i/>
          <w:sz w:val="24"/>
          <w:szCs w:val="24"/>
          <w:lang w:val="uk-UA" w:eastAsia="ar-SA"/>
        </w:rPr>
        <w:t>Алла ГОЛОВАТА</w:t>
      </w:r>
    </w:p>
    <w:p w:rsidR="00B35C3C" w:rsidRDefault="00B35C3C">
      <w:pPr>
        <w:rPr>
          <w:lang w:val="uk-UA"/>
        </w:rPr>
      </w:pPr>
    </w:p>
    <w:p w:rsidR="00B35C3C" w:rsidRDefault="00B35C3C">
      <w:pPr>
        <w:rPr>
          <w:lang w:val="uk-UA"/>
        </w:rPr>
      </w:pPr>
      <w:r>
        <w:rPr>
          <w:lang w:val="uk-UA"/>
        </w:rPr>
        <w:br w:type="page"/>
      </w:r>
    </w:p>
    <w:p w:rsidR="00B35C3C" w:rsidRPr="00B35C3C" w:rsidRDefault="00B35C3C" w:rsidP="00B35C3C">
      <w:pPr>
        <w:spacing w:after="0" w:line="15" w:lineRule="atLeast"/>
        <w:ind w:left="701" w:firstLine="6379"/>
        <w:rPr>
          <w:rFonts w:ascii="Times New Roman" w:eastAsia="Times New Roman" w:hAnsi="Times New Roman" w:cs="Times New Roman"/>
          <w:b/>
          <w:bCs/>
          <w:i/>
          <w:sz w:val="24"/>
          <w:szCs w:val="24"/>
          <w:lang w:val="uk-UA" w:eastAsia="ru-RU"/>
        </w:rPr>
      </w:pPr>
      <w:r w:rsidRPr="00B35C3C">
        <w:rPr>
          <w:rFonts w:ascii="Times New Roman" w:eastAsia="Times New Roman" w:hAnsi="Times New Roman" w:cs="Times New Roman"/>
          <w:b/>
          <w:bCs/>
          <w:i/>
          <w:sz w:val="24"/>
          <w:szCs w:val="24"/>
          <w:lang w:val="uk-UA" w:eastAsia="ru-RU"/>
        </w:rPr>
        <w:lastRenderedPageBreak/>
        <w:t>Додаток 249</w:t>
      </w:r>
    </w:p>
    <w:p w:rsidR="00B35C3C" w:rsidRPr="00B35C3C" w:rsidRDefault="00B35C3C" w:rsidP="00B35C3C">
      <w:pPr>
        <w:spacing w:after="0" w:line="15" w:lineRule="atLeast"/>
        <w:ind w:left="701" w:firstLine="6379"/>
        <w:rPr>
          <w:rFonts w:ascii="Times New Roman" w:eastAsia="Times New Roman" w:hAnsi="Times New Roman" w:cs="Times New Roman"/>
          <w:b/>
          <w:bCs/>
          <w:i/>
          <w:sz w:val="24"/>
          <w:szCs w:val="24"/>
          <w:lang w:val="uk-UA" w:eastAsia="ru-RU"/>
        </w:rPr>
      </w:pPr>
      <w:r w:rsidRPr="00B35C3C">
        <w:rPr>
          <w:rFonts w:ascii="Times New Roman" w:eastAsia="Times New Roman" w:hAnsi="Times New Roman" w:cs="Times New Roman"/>
          <w:b/>
          <w:bCs/>
          <w:i/>
          <w:sz w:val="24"/>
          <w:szCs w:val="24"/>
          <w:lang w:val="uk-UA" w:eastAsia="ru-RU"/>
        </w:rPr>
        <w:t>до рішення виконкому</w:t>
      </w:r>
    </w:p>
    <w:p w:rsidR="00B35C3C" w:rsidRPr="00B35C3C" w:rsidRDefault="00B35C3C" w:rsidP="00B35C3C">
      <w:pPr>
        <w:spacing w:after="0" w:line="15" w:lineRule="atLeast"/>
        <w:ind w:left="701" w:firstLine="6379"/>
        <w:rPr>
          <w:rFonts w:ascii="Times New Roman" w:eastAsia="Times New Roman" w:hAnsi="Times New Roman" w:cs="Times New Roman"/>
          <w:b/>
          <w:bCs/>
          <w:i/>
          <w:sz w:val="24"/>
          <w:szCs w:val="24"/>
          <w:lang w:val="uk-UA" w:eastAsia="ru-RU"/>
        </w:rPr>
      </w:pPr>
      <w:r w:rsidRPr="00B35C3C">
        <w:rPr>
          <w:rFonts w:ascii="Times New Roman" w:eastAsia="Times New Roman" w:hAnsi="Times New Roman" w:cs="Times New Roman"/>
          <w:b/>
          <w:bCs/>
          <w:i/>
          <w:sz w:val="24"/>
          <w:szCs w:val="24"/>
          <w:lang w:val="uk-UA" w:eastAsia="ru-RU"/>
        </w:rPr>
        <w:t>районної у місті ради</w:t>
      </w:r>
    </w:p>
    <w:p w:rsidR="00B35C3C" w:rsidRPr="00B35C3C" w:rsidRDefault="00B35C3C" w:rsidP="00B35C3C">
      <w:pPr>
        <w:spacing w:after="0" w:line="15" w:lineRule="atLeast"/>
        <w:ind w:left="701" w:firstLine="6379"/>
        <w:rPr>
          <w:rFonts w:ascii="Times New Roman" w:eastAsia="Times New Roman" w:hAnsi="Times New Roman" w:cs="Times New Roman"/>
          <w:b/>
          <w:bCs/>
          <w:i/>
          <w:sz w:val="24"/>
          <w:szCs w:val="24"/>
          <w:lang w:val="uk-UA" w:eastAsia="ru-RU"/>
        </w:rPr>
      </w:pPr>
      <w:r w:rsidRPr="00B35C3C">
        <w:rPr>
          <w:rFonts w:ascii="Times New Roman" w:eastAsia="Times New Roman" w:hAnsi="Times New Roman" w:cs="Times New Roman"/>
          <w:b/>
          <w:bCs/>
          <w:i/>
          <w:sz w:val="24"/>
          <w:szCs w:val="24"/>
          <w:lang w:val="uk-UA" w:eastAsia="ru-RU"/>
        </w:rPr>
        <w:t>05.07.2023 № 235</w:t>
      </w:r>
    </w:p>
    <w:p w:rsidR="00B35C3C" w:rsidRPr="00B35C3C" w:rsidRDefault="00B35C3C" w:rsidP="00B35C3C">
      <w:pPr>
        <w:spacing w:after="0" w:line="15" w:lineRule="atLeast"/>
        <w:ind w:left="701" w:firstLine="6379"/>
        <w:rPr>
          <w:rFonts w:ascii="Times New Roman" w:eastAsia="Times New Roman" w:hAnsi="Times New Roman" w:cs="Times New Roman"/>
          <w:b/>
          <w:bCs/>
          <w:i/>
          <w:sz w:val="24"/>
          <w:szCs w:val="24"/>
          <w:lang w:val="uk-UA" w:eastAsia="ru-RU"/>
        </w:rPr>
      </w:pPr>
    </w:p>
    <w:p w:rsidR="00B35C3C" w:rsidRPr="00B35C3C" w:rsidRDefault="00B35C3C" w:rsidP="00B35C3C">
      <w:pPr>
        <w:spacing w:after="0" w:line="15" w:lineRule="atLeast"/>
        <w:ind w:left="701" w:firstLine="6379"/>
        <w:rPr>
          <w:rFonts w:ascii="Times New Roman" w:eastAsia="Times New Roman" w:hAnsi="Times New Roman" w:cs="Times New Roman"/>
          <w:b/>
          <w:bCs/>
          <w:i/>
          <w:sz w:val="24"/>
          <w:szCs w:val="24"/>
          <w:lang w:val="uk-UA" w:eastAsia="ru-RU"/>
        </w:rPr>
      </w:pPr>
    </w:p>
    <w:p w:rsidR="00B35C3C" w:rsidRPr="00B35C3C" w:rsidRDefault="00B35C3C" w:rsidP="00B35C3C">
      <w:pPr>
        <w:spacing w:after="0" w:line="15" w:lineRule="atLeast"/>
        <w:ind w:left="701" w:firstLine="6379"/>
        <w:rPr>
          <w:rFonts w:ascii="Times New Roman" w:eastAsia="Times New Roman" w:hAnsi="Times New Roman" w:cs="Times New Roman"/>
          <w:b/>
          <w:bCs/>
          <w:i/>
          <w:sz w:val="24"/>
          <w:szCs w:val="24"/>
          <w:lang w:val="uk-UA" w:eastAsia="ru-RU"/>
        </w:rPr>
      </w:pPr>
    </w:p>
    <w:p w:rsidR="00B35C3C" w:rsidRPr="00B35C3C" w:rsidRDefault="00B35C3C" w:rsidP="00B35C3C">
      <w:pPr>
        <w:spacing w:after="0" w:line="240" w:lineRule="auto"/>
        <w:jc w:val="center"/>
        <w:rPr>
          <w:rFonts w:ascii="Times New Roman" w:eastAsia="Times New Roman" w:hAnsi="Times New Roman" w:cs="Times New Roman"/>
          <w:b/>
          <w:i/>
          <w:sz w:val="26"/>
          <w:szCs w:val="26"/>
          <w:lang w:val="uk-UA" w:eastAsia="uk-UA"/>
        </w:rPr>
      </w:pPr>
    </w:p>
    <w:p w:rsidR="00B35C3C" w:rsidRPr="00B35C3C" w:rsidRDefault="00B35C3C" w:rsidP="00B35C3C">
      <w:pPr>
        <w:spacing w:after="0" w:line="240" w:lineRule="auto"/>
        <w:ind w:right="-285"/>
        <w:rPr>
          <w:rFonts w:ascii="Times New Roman" w:eastAsia="Times New Roman" w:hAnsi="Times New Roman" w:cs="Times New Roman"/>
          <w:b/>
          <w:i/>
          <w:sz w:val="24"/>
          <w:szCs w:val="24"/>
          <w:lang w:val="uk-UA" w:eastAsia="uk-UA"/>
        </w:rPr>
      </w:pPr>
      <w:r w:rsidRPr="00B35C3C">
        <w:rPr>
          <w:rFonts w:ascii="Times New Roman" w:eastAsia="Times New Roman" w:hAnsi="Times New Roman" w:cs="Times New Roman"/>
          <w:b/>
          <w:i/>
          <w:sz w:val="26"/>
          <w:szCs w:val="26"/>
          <w:lang w:val="uk-UA" w:eastAsia="uk-UA"/>
        </w:rPr>
        <w:t xml:space="preserve">                                         </w:t>
      </w:r>
      <w:r w:rsidRPr="00B35C3C">
        <w:rPr>
          <w:rFonts w:ascii="Times New Roman" w:eastAsia="Times New Roman" w:hAnsi="Times New Roman" w:cs="Times New Roman"/>
          <w:b/>
          <w:i/>
          <w:sz w:val="24"/>
          <w:szCs w:val="24"/>
          <w:lang w:val="uk-UA" w:eastAsia="uk-UA"/>
        </w:rPr>
        <w:t>ІНФОРМАЦІЙНА КАРТКА № 17-53</w:t>
      </w:r>
    </w:p>
    <w:p w:rsidR="00B35C3C" w:rsidRPr="00B35C3C" w:rsidRDefault="00B35C3C" w:rsidP="00B35C3C">
      <w:pPr>
        <w:spacing w:after="0" w:line="240" w:lineRule="auto"/>
        <w:jc w:val="center"/>
        <w:rPr>
          <w:rFonts w:ascii="Times New Roman" w:eastAsia="Times New Roman" w:hAnsi="Times New Roman" w:cs="Times New Roman"/>
          <w:b/>
          <w:i/>
          <w:sz w:val="24"/>
          <w:szCs w:val="24"/>
          <w:u w:val="single"/>
          <w:lang w:val="uk-UA" w:eastAsia="uk-UA"/>
        </w:rPr>
      </w:pPr>
      <w:r w:rsidRPr="00B35C3C">
        <w:rPr>
          <w:rFonts w:ascii="Times New Roman" w:eastAsia="Times New Roman" w:hAnsi="Times New Roman" w:cs="Times New Roman"/>
          <w:b/>
          <w:i/>
          <w:sz w:val="24"/>
          <w:szCs w:val="24"/>
          <w:lang w:val="uk-UA" w:eastAsia="uk-UA"/>
        </w:rPr>
        <w:t xml:space="preserve"> </w:t>
      </w:r>
      <w:r w:rsidRPr="00B35C3C">
        <w:rPr>
          <w:rFonts w:ascii="Times New Roman" w:eastAsia="Times New Roman" w:hAnsi="Times New Roman" w:cs="Times New Roman"/>
          <w:b/>
          <w:iCs/>
          <w:sz w:val="24"/>
          <w:szCs w:val="24"/>
          <w:lang w:val="uk-UA" w:eastAsia="uk-UA"/>
        </w:rPr>
        <w:t>послуги</w:t>
      </w:r>
      <w:r w:rsidRPr="00B35C3C">
        <w:rPr>
          <w:rFonts w:ascii="Times New Roman" w:eastAsia="Times New Roman" w:hAnsi="Times New Roman" w:cs="Times New Roman"/>
          <w:b/>
          <w:i/>
          <w:sz w:val="24"/>
          <w:szCs w:val="24"/>
          <w:lang w:val="uk-UA" w:eastAsia="uk-UA"/>
        </w:rPr>
        <w:t xml:space="preserve"> </w:t>
      </w:r>
      <w:r w:rsidRPr="00B35C3C">
        <w:rPr>
          <w:rFonts w:ascii="Times New Roman" w:eastAsia="Times New Roman" w:hAnsi="Times New Roman" w:cs="Times New Roman"/>
          <w:b/>
          <w:i/>
          <w:sz w:val="24"/>
          <w:szCs w:val="24"/>
          <w:u w:val="single"/>
          <w:lang w:val="uk-UA" w:eastAsia="uk-UA"/>
        </w:rPr>
        <w:t>Надання довідки про те, що дитина знаходиться на утриманні одного з батьків або опікуна</w:t>
      </w:r>
    </w:p>
    <w:p w:rsidR="00B35C3C" w:rsidRPr="00B35C3C" w:rsidRDefault="00B35C3C" w:rsidP="00B35C3C">
      <w:pPr>
        <w:spacing w:after="0" w:line="240" w:lineRule="auto"/>
        <w:jc w:val="center"/>
        <w:rPr>
          <w:rFonts w:ascii="Times New Roman" w:eastAsia="Times New Roman" w:hAnsi="Times New Roman" w:cs="Times New Roman"/>
          <w:b/>
          <w:i/>
          <w:sz w:val="26"/>
          <w:szCs w:val="26"/>
          <w:lang w:val="uk-UA" w:eastAsia="uk-U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3519"/>
        <w:gridCol w:w="5809"/>
      </w:tblGrid>
      <w:tr w:rsidR="00B35C3C" w:rsidRPr="00B35C3C" w:rsidTr="009B1380">
        <w:tc>
          <w:tcPr>
            <w:tcW w:w="10031" w:type="dxa"/>
            <w:gridSpan w:val="3"/>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jc w:val="center"/>
              <w:rPr>
                <w:rFonts w:ascii="Times New Roman" w:eastAsia="Times New Roman" w:hAnsi="Times New Roman" w:cs="Times New Roman"/>
                <w:b/>
                <w:bCs/>
                <w:sz w:val="24"/>
                <w:szCs w:val="24"/>
                <w:lang w:val="uk-UA" w:eastAsia="uk-UA"/>
              </w:rPr>
            </w:pPr>
            <w:r w:rsidRPr="00B35C3C">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B35C3C" w:rsidRPr="00B35C3C" w:rsidRDefault="00B35C3C" w:rsidP="00B35C3C">
            <w:pPr>
              <w:spacing w:before="60" w:after="60" w:line="240" w:lineRule="auto"/>
              <w:jc w:val="center"/>
              <w:rPr>
                <w:rFonts w:ascii="Times New Roman" w:eastAsia="Times New Roman" w:hAnsi="Times New Roman" w:cs="Times New Roman"/>
                <w:iCs/>
                <w:sz w:val="24"/>
                <w:szCs w:val="24"/>
                <w:lang w:val="uk-UA" w:eastAsia="ru-RU"/>
              </w:rPr>
            </w:pPr>
            <w:r w:rsidRPr="00B35C3C">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B35C3C" w:rsidRPr="00B35C3C" w:rsidTr="009B1380">
        <w:tc>
          <w:tcPr>
            <w:tcW w:w="4222" w:type="dxa"/>
            <w:gridSpan w:val="2"/>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right="-94"/>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суб’єктів звернення</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right="-108"/>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xml:space="preserve">Центр адміністративних послуг «Віза» </w:t>
            </w:r>
            <w:r w:rsidRPr="00B35C3C">
              <w:rPr>
                <w:rFonts w:ascii="Times New Roman" w:eastAsia="Times New Roman" w:hAnsi="Times New Roman" w:cs="Times New Roman"/>
                <w:sz w:val="24"/>
                <w:szCs w:val="28"/>
                <w:lang w:val="uk-UA" w:eastAsia="uk-UA"/>
              </w:rPr>
              <w:t xml:space="preserve">(«Центр Дії») виконкому Криворізької міської ради </w:t>
            </w:r>
            <w:r w:rsidRPr="00B35C3C">
              <w:rPr>
                <w:rFonts w:ascii="Times New Roman" w:eastAsia="Times New Roman" w:hAnsi="Times New Roman" w:cs="Times New Roman"/>
                <w:sz w:val="23"/>
                <w:szCs w:val="23"/>
                <w:lang w:val="uk-UA" w:eastAsia="uk-UA"/>
              </w:rPr>
              <w:t>(надалі - Центр)</w:t>
            </w:r>
          </w:p>
        </w:tc>
      </w:tr>
      <w:tr w:rsidR="00B35C3C" w:rsidRPr="00B35C3C" w:rsidTr="009B1380">
        <w:tc>
          <w:tcPr>
            <w:tcW w:w="703" w:type="dxa"/>
            <w:tcBorders>
              <w:top w:val="nil"/>
              <w:left w:val="single" w:sz="4" w:space="0" w:color="auto"/>
              <w:bottom w:val="single" w:sz="4" w:space="0" w:color="auto"/>
              <w:right w:val="single" w:sz="4" w:space="0" w:color="auto"/>
            </w:tcBorders>
          </w:tcPr>
          <w:p w:rsidR="00B35C3C" w:rsidRPr="00B35C3C" w:rsidRDefault="00B35C3C" w:rsidP="00B35C3C">
            <w:pPr>
              <w:spacing w:before="60" w:after="60" w:line="240" w:lineRule="auto"/>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1</w:t>
            </w:r>
          </w:p>
        </w:tc>
        <w:tc>
          <w:tcPr>
            <w:tcW w:w="3519" w:type="dxa"/>
            <w:tcBorders>
              <w:top w:val="nil"/>
              <w:left w:val="single" w:sz="4" w:space="0" w:color="auto"/>
              <w:bottom w:val="single" w:sz="4" w:space="0" w:color="auto"/>
              <w:right w:val="single" w:sz="4" w:space="0" w:color="auto"/>
            </w:tcBorders>
          </w:tcPr>
          <w:p w:rsidR="00B35C3C" w:rsidRPr="00B35C3C" w:rsidRDefault="00B35C3C" w:rsidP="00B35C3C">
            <w:pPr>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Місцезнаходження Центру та його територіальних підрозділів</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smartTag w:uri="urn:schemas-microsoft-com:office:smarttags" w:element="metricconverter">
              <w:smartTagPr>
                <w:attr w:name="ProductID" w:val="50101, м"/>
              </w:smartTagPr>
              <w:r w:rsidRPr="00B35C3C">
                <w:rPr>
                  <w:rFonts w:ascii="Times New Roman" w:eastAsia="Times New Roman" w:hAnsi="Times New Roman" w:cs="Times New Roman"/>
                  <w:sz w:val="24"/>
                  <w:szCs w:val="24"/>
                  <w:lang w:val="uk-UA" w:eastAsia="uk-UA"/>
                </w:rPr>
                <w:t>50101, м</w:t>
              </w:r>
            </w:smartTag>
            <w:r w:rsidRPr="00B35C3C">
              <w:rPr>
                <w:rFonts w:ascii="Times New Roman" w:eastAsia="Times New Roman" w:hAnsi="Times New Roman" w:cs="Times New Roman"/>
                <w:sz w:val="24"/>
                <w:szCs w:val="24"/>
                <w:lang w:val="uk-UA" w:eastAsia="uk-UA"/>
              </w:rPr>
              <w:t xml:space="preserve">. Кривий Ріг, </w:t>
            </w:r>
            <w:proofErr w:type="spellStart"/>
            <w:r w:rsidRPr="00B35C3C">
              <w:rPr>
                <w:rFonts w:ascii="Times New Roman" w:eastAsia="Times New Roman" w:hAnsi="Times New Roman" w:cs="Times New Roman"/>
                <w:sz w:val="24"/>
                <w:szCs w:val="24"/>
                <w:lang w:val="uk-UA" w:eastAsia="uk-UA"/>
              </w:rPr>
              <w:t>пл</w:t>
            </w:r>
            <w:proofErr w:type="spellEnd"/>
            <w:r w:rsidRPr="00B35C3C">
              <w:rPr>
                <w:rFonts w:ascii="Times New Roman" w:eastAsia="Times New Roman" w:hAnsi="Times New Roman" w:cs="Times New Roman"/>
                <w:sz w:val="24"/>
                <w:szCs w:val="24"/>
                <w:lang w:val="uk-UA" w:eastAsia="uk-UA"/>
              </w:rPr>
              <w:t xml:space="preserve">. Молодіжна, 1. </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Територіальні підрозділи Центру:</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proofErr w:type="spellStart"/>
            <w:r w:rsidRPr="00B35C3C">
              <w:rPr>
                <w:rFonts w:ascii="Times New Roman" w:eastAsia="Times New Roman" w:hAnsi="Times New Roman" w:cs="Times New Roman"/>
                <w:sz w:val="24"/>
                <w:szCs w:val="24"/>
                <w:lang w:val="uk-UA" w:eastAsia="uk-UA"/>
              </w:rPr>
              <w:t>Довгинцівський</w:t>
            </w:r>
            <w:proofErr w:type="spellEnd"/>
            <w:r w:rsidRPr="00B35C3C">
              <w:rPr>
                <w:rFonts w:ascii="Times New Roman" w:eastAsia="Times New Roman" w:hAnsi="Times New Roman" w:cs="Times New Roman"/>
                <w:sz w:val="24"/>
                <w:szCs w:val="24"/>
                <w:lang w:val="uk-UA" w:eastAsia="uk-UA"/>
              </w:rPr>
              <w:t xml:space="preserve"> район: вул. Дніпровське шосе, буд. 11, </w:t>
            </w:r>
            <w:proofErr w:type="spellStart"/>
            <w:r w:rsidRPr="00B35C3C">
              <w:rPr>
                <w:rFonts w:ascii="Times New Roman" w:eastAsia="Times New Roman" w:hAnsi="Times New Roman" w:cs="Times New Roman"/>
                <w:sz w:val="24"/>
                <w:szCs w:val="24"/>
                <w:lang w:val="uk-UA" w:eastAsia="uk-UA"/>
              </w:rPr>
              <w:t>каб</w:t>
            </w:r>
            <w:proofErr w:type="spellEnd"/>
            <w:r w:rsidRPr="00B35C3C">
              <w:rPr>
                <w:rFonts w:ascii="Times New Roman" w:eastAsia="Times New Roman" w:hAnsi="Times New Roman" w:cs="Times New Roman"/>
                <w:sz w:val="24"/>
                <w:szCs w:val="24"/>
                <w:lang w:val="uk-UA" w:eastAsia="uk-UA"/>
              </w:rPr>
              <w:t>. 102.</w:t>
            </w:r>
          </w:p>
          <w:p w:rsidR="00B35C3C" w:rsidRPr="00B35C3C" w:rsidRDefault="00B35C3C" w:rsidP="00B35C3C">
            <w:pPr>
              <w:spacing w:after="0" w:line="240" w:lineRule="auto"/>
              <w:ind w:right="-108"/>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xml:space="preserve">Покровський район: вул.Шурупова,буд.2, каб.12. </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Інгулецький район: пр-т Південний, буд. 1.</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Житловий масив Інгулець: вул. Гірників, буд.19, каб.11 (адміністративна будівля виконавчого комітету Інгулецької районної у місті ради).</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xml:space="preserve">Саксаганський район: вул. Володимира Великого, буд. 32, </w:t>
            </w:r>
            <w:proofErr w:type="spellStart"/>
            <w:r w:rsidRPr="00B35C3C">
              <w:rPr>
                <w:rFonts w:ascii="Times New Roman" w:eastAsia="Times New Roman" w:hAnsi="Times New Roman" w:cs="Times New Roman"/>
                <w:sz w:val="24"/>
                <w:szCs w:val="24"/>
                <w:lang w:val="uk-UA" w:eastAsia="uk-UA"/>
              </w:rPr>
              <w:t>каб</w:t>
            </w:r>
            <w:proofErr w:type="spellEnd"/>
            <w:r w:rsidRPr="00B35C3C">
              <w:rPr>
                <w:rFonts w:ascii="Times New Roman" w:eastAsia="Times New Roman" w:hAnsi="Times New Roman" w:cs="Times New Roman"/>
                <w:sz w:val="24"/>
                <w:szCs w:val="24"/>
                <w:lang w:val="uk-UA" w:eastAsia="uk-UA"/>
              </w:rPr>
              <w:t>. 122.</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proofErr w:type="spellStart"/>
            <w:r w:rsidRPr="00B35C3C">
              <w:rPr>
                <w:rFonts w:ascii="Times New Roman" w:eastAsia="Times New Roman" w:hAnsi="Times New Roman" w:cs="Times New Roman"/>
                <w:sz w:val="24"/>
                <w:szCs w:val="24"/>
                <w:lang w:val="uk-UA" w:eastAsia="uk-UA"/>
              </w:rPr>
              <w:t>Тернівський</w:t>
            </w:r>
            <w:proofErr w:type="spellEnd"/>
            <w:r w:rsidRPr="00B35C3C">
              <w:rPr>
                <w:rFonts w:ascii="Times New Roman" w:eastAsia="Times New Roman" w:hAnsi="Times New Roman" w:cs="Times New Roman"/>
                <w:sz w:val="24"/>
                <w:szCs w:val="24"/>
                <w:lang w:val="uk-UA" w:eastAsia="uk-UA"/>
              </w:rPr>
              <w:t xml:space="preserve"> район: вул. Короленка, буд. 1А, каб.129.</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xml:space="preserve">Центрально-Міський район: вул. </w:t>
            </w:r>
            <w:proofErr w:type="spellStart"/>
            <w:r w:rsidRPr="00B35C3C">
              <w:rPr>
                <w:rFonts w:ascii="Times New Roman" w:eastAsia="Times New Roman" w:hAnsi="Times New Roman" w:cs="Times New Roman"/>
                <w:sz w:val="24"/>
                <w:szCs w:val="24"/>
                <w:lang w:val="uk-UA" w:eastAsia="uk-UA"/>
              </w:rPr>
              <w:t>Староярмаркова</w:t>
            </w:r>
            <w:proofErr w:type="spellEnd"/>
            <w:r w:rsidRPr="00B35C3C">
              <w:rPr>
                <w:rFonts w:ascii="Times New Roman" w:eastAsia="Times New Roman" w:hAnsi="Times New Roman" w:cs="Times New Roman"/>
                <w:sz w:val="24"/>
                <w:szCs w:val="24"/>
                <w:lang w:val="uk-UA" w:eastAsia="uk-UA"/>
              </w:rPr>
              <w:t>, буд. 44.</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before="60" w:after="6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2</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tabs>
                <w:tab w:val="left" w:pos="709"/>
                <w:tab w:val="left" w:pos="993"/>
              </w:tabs>
              <w:spacing w:after="0" w:line="218"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Центр працює:</w:t>
            </w:r>
          </w:p>
          <w:p w:rsidR="00B35C3C" w:rsidRPr="00B35C3C" w:rsidRDefault="00B35C3C" w:rsidP="00B35C3C">
            <w:pPr>
              <w:tabs>
                <w:tab w:val="left" w:pos="318"/>
                <w:tab w:val="left" w:pos="365"/>
              </w:tabs>
              <w:suppressAutoHyphens/>
              <w:spacing w:after="0" w:line="218" w:lineRule="auto"/>
              <w:jc w:val="both"/>
              <w:rPr>
                <w:rFonts w:ascii="Times New Roman" w:eastAsia="SimSun" w:hAnsi="Times New Roman" w:cs="Mangal"/>
                <w:kern w:val="1"/>
                <w:sz w:val="24"/>
                <w:szCs w:val="24"/>
                <w:lang w:val="uk-UA" w:eastAsia="hi-IN" w:bidi="hi-IN"/>
              </w:rPr>
            </w:pPr>
            <w:r w:rsidRPr="00B35C3C">
              <w:rPr>
                <w:rFonts w:ascii="Times New Roman" w:eastAsia="SimSun" w:hAnsi="Times New Roman" w:cs="Mangal"/>
                <w:kern w:val="1"/>
                <w:sz w:val="24"/>
                <w:szCs w:val="24"/>
                <w:lang w:val="uk-UA" w:eastAsia="hi-IN" w:bidi="hi-IN"/>
              </w:rPr>
              <w:tab/>
            </w:r>
            <w:r w:rsidRPr="00B35C3C">
              <w:rPr>
                <w:rFonts w:ascii="Times New Roman" w:eastAsia="SimSun" w:hAnsi="Times New Roman" w:cs="Mangal"/>
                <w:kern w:val="1"/>
                <w:sz w:val="24"/>
                <w:szCs w:val="24"/>
                <w:lang w:val="uk-UA" w:eastAsia="hi-IN" w:bidi="hi-IN"/>
              </w:rPr>
              <w:tab/>
              <w:t>– головний офіс у понеділок, середу, четвер, п’ятницю, суботу з 8.00 до 16.30 годин; вівторок з 8.00 до 20.00 години, без перерви;</w:t>
            </w:r>
          </w:p>
          <w:p w:rsidR="00B35C3C" w:rsidRPr="00B35C3C" w:rsidRDefault="00B35C3C" w:rsidP="00B35C3C">
            <w:pPr>
              <w:tabs>
                <w:tab w:val="left" w:pos="318"/>
              </w:tabs>
              <w:spacing w:after="0" w:line="218" w:lineRule="auto"/>
              <w:ind w:firstLine="365"/>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територіальні підрозділи – з понеділка до п’ятниці з 8.00 до 16.30, перерва з 12.30 до 13.00.</w:t>
            </w:r>
          </w:p>
          <w:p w:rsidR="00B35C3C" w:rsidRPr="00B35C3C" w:rsidRDefault="00B35C3C" w:rsidP="00B35C3C">
            <w:pPr>
              <w:tabs>
                <w:tab w:val="left" w:pos="0"/>
                <w:tab w:val="left" w:pos="365"/>
              </w:tabs>
              <w:spacing w:after="0" w:line="218" w:lineRule="auto"/>
              <w:contextualSpacing/>
              <w:jc w:val="both"/>
              <w:rPr>
                <w:rFonts w:ascii="Times New Roman" w:eastAsia="Times New Roman" w:hAnsi="Times New Roman" w:cs="Times New Roman"/>
                <w:sz w:val="16"/>
                <w:szCs w:val="16"/>
                <w:lang w:val="uk-UA" w:eastAsia="uk-UA"/>
              </w:rPr>
            </w:pPr>
          </w:p>
          <w:p w:rsidR="00B35C3C" w:rsidRPr="00B35C3C" w:rsidRDefault="00B35C3C" w:rsidP="00B35C3C">
            <w:pPr>
              <w:tabs>
                <w:tab w:val="left" w:pos="0"/>
                <w:tab w:val="left" w:pos="365"/>
              </w:tabs>
              <w:spacing w:after="0" w:line="218" w:lineRule="auto"/>
              <w:contextualSpacing/>
              <w:jc w:val="both"/>
              <w:rPr>
                <w:rFonts w:ascii="Times New Roman" w:eastAsia="SimSun" w:hAnsi="Times New Roman" w:cs="Mangal"/>
                <w:kern w:val="1"/>
                <w:sz w:val="24"/>
                <w:szCs w:val="24"/>
                <w:lang w:val="uk-UA" w:eastAsia="hi-IN" w:bidi="hi-IN"/>
              </w:rPr>
            </w:pPr>
            <w:r w:rsidRPr="00B35C3C">
              <w:rPr>
                <w:rFonts w:ascii="Times New Roman" w:eastAsia="SimSun" w:hAnsi="Times New Roman" w:cs="Mangal"/>
                <w:kern w:val="1"/>
                <w:sz w:val="24"/>
                <w:szCs w:val="24"/>
                <w:lang w:val="uk-UA" w:eastAsia="hi-IN" w:bidi="hi-IN"/>
              </w:rPr>
              <w:t>Прийом та видача документів для надання адміністративних послуг здійснюються:</w:t>
            </w:r>
          </w:p>
          <w:p w:rsidR="00B35C3C" w:rsidRPr="00B35C3C" w:rsidRDefault="00B35C3C" w:rsidP="00B35C3C">
            <w:pPr>
              <w:tabs>
                <w:tab w:val="left" w:pos="318"/>
              </w:tabs>
              <w:suppressAutoHyphens/>
              <w:spacing w:after="0" w:line="218" w:lineRule="auto"/>
              <w:ind w:firstLine="365"/>
              <w:jc w:val="both"/>
              <w:rPr>
                <w:rFonts w:ascii="Times New Roman" w:eastAsia="SimSun" w:hAnsi="Times New Roman" w:cs="Mangal"/>
                <w:kern w:val="1"/>
                <w:sz w:val="24"/>
                <w:szCs w:val="24"/>
                <w:lang w:val="uk-UA" w:eastAsia="hi-IN" w:bidi="hi-IN"/>
              </w:rPr>
            </w:pPr>
            <w:r w:rsidRPr="00B35C3C">
              <w:rPr>
                <w:rFonts w:ascii="Times New Roman" w:eastAsia="SimSun" w:hAnsi="Times New Roman" w:cs="Mangal"/>
                <w:kern w:val="1"/>
                <w:sz w:val="24"/>
                <w:szCs w:val="24"/>
                <w:lang w:val="uk-UA" w:eastAsia="hi-IN" w:bidi="hi-IN"/>
              </w:rPr>
              <w:t>– у головному офісі Центру з 8.00 до 15.30 годин з понеділка до суботи (вівторок – до 20.00 години), без перерви;</w:t>
            </w:r>
          </w:p>
          <w:p w:rsidR="00B35C3C" w:rsidRPr="00B35C3C" w:rsidRDefault="00B35C3C" w:rsidP="00B35C3C">
            <w:pPr>
              <w:tabs>
                <w:tab w:val="left" w:pos="318"/>
              </w:tabs>
              <w:suppressAutoHyphens/>
              <w:spacing w:after="0" w:line="218" w:lineRule="auto"/>
              <w:ind w:firstLine="365"/>
              <w:jc w:val="both"/>
              <w:rPr>
                <w:rFonts w:ascii="Times New Roman" w:eastAsia="SimSun" w:hAnsi="Times New Roman" w:cs="Times New Roman"/>
                <w:kern w:val="1"/>
                <w:sz w:val="24"/>
                <w:szCs w:val="24"/>
                <w:lang w:val="uk-UA" w:eastAsia="hi-IN" w:bidi="hi-IN"/>
              </w:rPr>
            </w:pPr>
            <w:r w:rsidRPr="00B35C3C">
              <w:rPr>
                <w:rFonts w:ascii="Times New Roman" w:eastAsia="SimSun" w:hAnsi="Times New Roman" w:cs="Times New Roman"/>
                <w:kern w:val="1"/>
                <w:sz w:val="24"/>
                <w:szCs w:val="24"/>
                <w:lang w:val="uk-UA" w:eastAsia="hi-IN" w:bidi="hi-IN"/>
              </w:rPr>
              <w:t>– у територіальних підрозділах – з понеділка до п’ятниці з 8.00 до 15.30 годин, перерва з 12.30 до 13.00.</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before="60" w:after="6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3</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right="-201"/>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xml:space="preserve">Телефон/факс (довідки), адреса електронної пошти та </w:t>
            </w:r>
            <w:proofErr w:type="spellStart"/>
            <w:r w:rsidRPr="00B35C3C">
              <w:rPr>
                <w:rFonts w:ascii="Times New Roman" w:eastAsia="Times New Roman" w:hAnsi="Times New Roman" w:cs="Times New Roman"/>
                <w:sz w:val="24"/>
                <w:szCs w:val="24"/>
                <w:lang w:val="uk-UA" w:eastAsia="ru-RU"/>
              </w:rPr>
              <w:t>вебсайту</w:t>
            </w:r>
            <w:proofErr w:type="spellEnd"/>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rPr>
                <w:rFonts w:ascii="Times New Roman" w:eastAsia="Times New Roman" w:hAnsi="Times New Roman" w:cs="Times New Roman"/>
                <w:sz w:val="24"/>
                <w:szCs w:val="24"/>
                <w:lang w:val="uk-UA" w:eastAsia="ru-RU"/>
              </w:rPr>
            </w:pPr>
            <w:proofErr w:type="spellStart"/>
            <w:r w:rsidRPr="00B35C3C">
              <w:rPr>
                <w:rFonts w:ascii="Times New Roman" w:eastAsia="Times New Roman" w:hAnsi="Times New Roman" w:cs="Times New Roman"/>
                <w:sz w:val="24"/>
                <w:szCs w:val="24"/>
                <w:lang w:val="uk-UA" w:eastAsia="ru-RU"/>
              </w:rPr>
              <w:t>Тел</w:t>
            </w:r>
            <w:proofErr w:type="spellEnd"/>
            <w:r w:rsidRPr="00B35C3C">
              <w:rPr>
                <w:rFonts w:ascii="Times New Roman" w:eastAsia="Times New Roman" w:hAnsi="Times New Roman" w:cs="Times New Roman"/>
                <w:sz w:val="24"/>
                <w:szCs w:val="24"/>
                <w:lang w:val="uk-UA" w:eastAsia="ru-RU"/>
              </w:rPr>
              <w:t>.: 0-800-500-459;</w:t>
            </w:r>
          </w:p>
          <w:p w:rsidR="00B35C3C" w:rsidRPr="00B35C3C" w:rsidRDefault="00B35C3C" w:rsidP="00B35C3C">
            <w:pPr>
              <w:spacing w:after="0" w:line="240" w:lineRule="auto"/>
              <w:rPr>
                <w:rFonts w:ascii="Times New Roman" w:eastAsia="Times New Roman" w:hAnsi="Times New Roman" w:cs="Times New Roman"/>
                <w:sz w:val="24"/>
                <w:szCs w:val="24"/>
                <w:u w:val="single"/>
                <w:lang w:val="uk-UA" w:eastAsia="ru-RU"/>
              </w:rPr>
            </w:pPr>
            <w:hyperlink r:id="rId22" w:history="1">
              <w:r w:rsidRPr="00B35C3C">
                <w:rPr>
                  <w:rFonts w:ascii="Times New Roman" w:eastAsia="Times New Roman" w:hAnsi="Times New Roman" w:cs="Times New Roman"/>
                  <w:sz w:val="24"/>
                  <w:szCs w:val="24"/>
                  <w:u w:val="single"/>
                  <w:lang w:val="uk-UA" w:eastAsia="ru-RU"/>
                </w:rPr>
                <w:t>viza@kr.gov.ua</w:t>
              </w:r>
            </w:hyperlink>
          </w:p>
          <w:p w:rsidR="00B35C3C" w:rsidRPr="00B35C3C" w:rsidRDefault="00B35C3C" w:rsidP="00B35C3C">
            <w:pPr>
              <w:tabs>
                <w:tab w:val="center" w:pos="2590"/>
              </w:tabs>
              <w:spacing w:after="0" w:line="240" w:lineRule="auto"/>
              <w:rPr>
                <w:rFonts w:ascii="Times New Roman" w:eastAsia="Times New Roman" w:hAnsi="Times New Roman" w:cs="Times New Roman"/>
                <w:sz w:val="24"/>
                <w:szCs w:val="24"/>
                <w:lang w:val="uk-UA" w:eastAsia="ru-RU"/>
              </w:rPr>
            </w:pPr>
            <w:hyperlink r:id="rId23" w:history="1">
              <w:r w:rsidRPr="00B35C3C">
                <w:rPr>
                  <w:rFonts w:ascii="Times New Roman" w:eastAsia="Times New Roman" w:hAnsi="Times New Roman" w:cs="Times New Roman"/>
                  <w:sz w:val="24"/>
                  <w:szCs w:val="24"/>
                  <w:u w:val="single"/>
                  <w:lang w:val="uk-UA" w:eastAsia="uk-UA"/>
                </w:rPr>
                <w:t>http://viza.kr.gov.ua</w:t>
              </w:r>
            </w:hyperlink>
          </w:p>
        </w:tc>
      </w:tr>
      <w:tr w:rsidR="00B35C3C" w:rsidRPr="00B35C3C" w:rsidTr="009B1380">
        <w:tc>
          <w:tcPr>
            <w:tcW w:w="10031" w:type="dxa"/>
            <w:gridSpan w:val="3"/>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jc w:val="center"/>
              <w:rPr>
                <w:rFonts w:ascii="Times New Roman" w:eastAsia="Times New Roman" w:hAnsi="Times New Roman" w:cs="Times New Roman"/>
                <w:iCs/>
                <w:sz w:val="24"/>
                <w:szCs w:val="24"/>
                <w:lang w:val="uk-UA" w:eastAsia="ru-RU"/>
              </w:rPr>
            </w:pPr>
            <w:r w:rsidRPr="00B35C3C">
              <w:rPr>
                <w:rFonts w:ascii="Times New Roman" w:eastAsia="Times New Roman" w:hAnsi="Times New Roman" w:cs="Times New Roman"/>
                <w:b/>
                <w:iCs/>
                <w:sz w:val="24"/>
                <w:szCs w:val="24"/>
                <w:lang w:val="uk-UA" w:eastAsia="ar-SA"/>
              </w:rPr>
              <w:t>Нормативні акти, якими регламентується надання послуги</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lastRenderedPageBreak/>
              <w:t>4</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uppressAutoHyphens/>
              <w:snapToGrid w:val="0"/>
              <w:spacing w:after="0" w:line="240" w:lineRule="auto"/>
              <w:rPr>
                <w:rFonts w:ascii="Times New Roman" w:eastAsia="Times New Roman" w:hAnsi="Times New Roman" w:cs="Times New Roman"/>
                <w:sz w:val="24"/>
                <w:szCs w:val="24"/>
                <w:lang w:val="uk-UA" w:eastAsia="ar-SA"/>
              </w:rPr>
            </w:pPr>
            <w:r w:rsidRPr="00B35C3C">
              <w:rPr>
                <w:rFonts w:ascii="Times New Roman" w:eastAsia="Times New Roman" w:hAnsi="Times New Roman" w:cs="Times New Roman"/>
                <w:sz w:val="24"/>
                <w:szCs w:val="24"/>
                <w:lang w:val="uk-UA" w:eastAsia="ar-SA"/>
              </w:rPr>
              <w:t>Кодекси, Закони України</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uk-UA"/>
              </w:rPr>
              <w:t xml:space="preserve">Закону України «Про місцеве самоврядування в Україні» (ст.40), «Про адміністративні послуги», </w:t>
            </w:r>
            <w:r w:rsidRPr="00B35C3C">
              <w:rPr>
                <w:rFonts w:ascii="Times New Roman" w:eastAsia="Times New Roman" w:hAnsi="Times New Roman" w:cs="Times New Roman"/>
                <w:sz w:val="24"/>
                <w:szCs w:val="24"/>
                <w:shd w:val="clear" w:color="auto" w:fill="FFFFFF"/>
                <w:lang w:val="uk-UA" w:eastAsia="uk-UA"/>
              </w:rPr>
              <w:t>«Про захист персональних даних»</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5</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uppressAutoHyphens/>
              <w:snapToGrid w:val="0"/>
              <w:spacing w:after="0" w:line="240" w:lineRule="auto"/>
              <w:rPr>
                <w:rFonts w:ascii="Times New Roman" w:eastAsia="Times New Roman" w:hAnsi="Times New Roman" w:cs="Times New Roman"/>
                <w:sz w:val="24"/>
                <w:szCs w:val="24"/>
                <w:lang w:val="uk-UA" w:eastAsia="ar-SA"/>
              </w:rPr>
            </w:pPr>
            <w:r w:rsidRPr="00B35C3C">
              <w:rPr>
                <w:rFonts w:ascii="Times New Roman" w:eastAsia="Times New Roman" w:hAnsi="Times New Roman" w:cs="Times New Roman"/>
                <w:sz w:val="24"/>
                <w:szCs w:val="24"/>
                <w:lang w:val="uk-UA" w:eastAsia="ar-SA"/>
              </w:rPr>
              <w:t>Акти Кабінету Міністрів України</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6</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uppressAutoHyphens/>
              <w:snapToGrid w:val="0"/>
              <w:spacing w:after="0" w:line="240" w:lineRule="auto"/>
              <w:rPr>
                <w:rFonts w:ascii="Times New Roman" w:eastAsia="Times New Roman" w:hAnsi="Times New Roman" w:cs="Times New Roman"/>
                <w:sz w:val="24"/>
                <w:szCs w:val="24"/>
                <w:lang w:val="uk-UA" w:eastAsia="ar-SA"/>
              </w:rPr>
            </w:pPr>
            <w:r w:rsidRPr="00B35C3C">
              <w:rPr>
                <w:rFonts w:ascii="Times New Roman" w:eastAsia="Times New Roman" w:hAnsi="Times New Roman" w:cs="Times New Roman"/>
                <w:sz w:val="24"/>
                <w:szCs w:val="24"/>
                <w:lang w:val="uk-UA" w:eastAsia="ar-SA"/>
              </w:rPr>
              <w:t>Акти центральних органів виконавчої влади</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7</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uppressAutoHyphens/>
              <w:snapToGrid w:val="0"/>
              <w:spacing w:after="0" w:line="240" w:lineRule="auto"/>
              <w:rPr>
                <w:rFonts w:ascii="Times New Roman" w:eastAsia="Times New Roman" w:hAnsi="Times New Roman" w:cs="Times New Roman"/>
                <w:sz w:val="24"/>
                <w:szCs w:val="24"/>
                <w:lang w:val="uk-UA" w:eastAsia="ar-SA"/>
              </w:rPr>
            </w:pPr>
            <w:r w:rsidRPr="00B35C3C">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B35C3C" w:rsidRPr="00B35C3C" w:rsidTr="009B1380">
        <w:tc>
          <w:tcPr>
            <w:tcW w:w="10031" w:type="dxa"/>
            <w:gridSpan w:val="3"/>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jc w:val="center"/>
              <w:rPr>
                <w:rFonts w:ascii="Times New Roman" w:eastAsia="Times New Roman" w:hAnsi="Times New Roman" w:cs="Times New Roman"/>
                <w:iCs/>
                <w:sz w:val="24"/>
                <w:szCs w:val="24"/>
                <w:lang w:val="uk-UA" w:eastAsia="uk-UA"/>
              </w:rPr>
            </w:pPr>
            <w:r w:rsidRPr="00B35C3C">
              <w:rPr>
                <w:rFonts w:ascii="Times New Roman" w:eastAsia="Times New Roman" w:hAnsi="Times New Roman" w:cs="Times New Roman"/>
                <w:b/>
                <w:iCs/>
                <w:sz w:val="24"/>
                <w:szCs w:val="24"/>
                <w:lang w:val="uk-UA" w:eastAsia="ar-SA"/>
              </w:rPr>
              <w:t>Умови отримання послуги</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before="60" w:after="6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8</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uppressAutoHyphens/>
              <w:snapToGrid w:val="0"/>
              <w:spacing w:after="0" w:line="240" w:lineRule="auto"/>
              <w:rPr>
                <w:rFonts w:ascii="Times New Roman" w:eastAsia="Times New Roman" w:hAnsi="Times New Roman" w:cs="Times New Roman"/>
                <w:sz w:val="24"/>
                <w:szCs w:val="24"/>
                <w:lang w:val="uk-UA" w:eastAsia="ar-SA"/>
              </w:rPr>
            </w:pPr>
            <w:r w:rsidRPr="00B35C3C">
              <w:rPr>
                <w:rFonts w:ascii="Times New Roman" w:eastAsia="Times New Roman" w:hAnsi="Times New Roman" w:cs="Times New Roman"/>
                <w:sz w:val="24"/>
                <w:szCs w:val="24"/>
                <w:lang w:val="uk-UA" w:eastAsia="ar-SA"/>
              </w:rPr>
              <w:t>Підстава для одержання публічної послуги</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uppressAutoHyphens/>
              <w:spacing w:after="0" w:line="240" w:lineRule="auto"/>
              <w:jc w:val="both"/>
              <w:rPr>
                <w:rFonts w:ascii="Times New Roman" w:eastAsia="Times New Roman" w:hAnsi="Times New Roman" w:cs="Times New Roman"/>
                <w:sz w:val="24"/>
                <w:szCs w:val="24"/>
                <w:lang w:val="uk-UA" w:eastAsia="ar-SA"/>
              </w:rPr>
            </w:pPr>
            <w:r w:rsidRPr="00B35C3C">
              <w:rPr>
                <w:rFonts w:ascii="Times New Roman" w:eastAsia="Times New Roman" w:hAnsi="Times New Roman" w:cs="Times New Roman"/>
                <w:sz w:val="24"/>
                <w:szCs w:val="24"/>
                <w:lang w:val="uk-UA" w:eastAsia="ar-SA"/>
              </w:rPr>
              <w:t>Заява, наявність відповідного пакета документів</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before="60" w:after="6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9</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right="-94"/>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Вичерпний перелік документів, необхідних для отримання  послуги, та вимоги до них</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jc w:val="both"/>
              <w:rPr>
                <w:rFonts w:ascii="Times New Roman" w:eastAsia="Times New Roman" w:hAnsi="Times New Roman" w:cs="Times New Roman"/>
                <w:b/>
                <w:i/>
                <w:sz w:val="24"/>
                <w:szCs w:val="24"/>
                <w:lang w:val="uk-UA" w:eastAsia="uk-UA"/>
              </w:rPr>
            </w:pPr>
            <w:r w:rsidRPr="00B35C3C">
              <w:rPr>
                <w:rFonts w:ascii="Times New Roman" w:eastAsia="Times New Roman" w:hAnsi="Times New Roman" w:cs="Times New Roman"/>
                <w:b/>
                <w:i/>
                <w:sz w:val="24"/>
                <w:szCs w:val="24"/>
                <w:lang w:val="uk-UA" w:eastAsia="uk-UA"/>
              </w:rPr>
              <w:t>І. Заява встановленого зразка</w:t>
            </w:r>
          </w:p>
          <w:p w:rsidR="00B35C3C" w:rsidRPr="00B35C3C" w:rsidRDefault="00B35C3C" w:rsidP="00B35C3C">
            <w:pPr>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заява того з батьків/законного представника, на утриманні якого знаходиться дитина;</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заява неповнолітньої дитини/дітей (з 14 років) про те, що другий з батьків не бере участі у його/їх вихованні та утриманні.</w:t>
            </w:r>
          </w:p>
          <w:p w:rsidR="00B35C3C" w:rsidRPr="00B35C3C" w:rsidRDefault="00B35C3C" w:rsidP="00B35C3C">
            <w:pPr>
              <w:spacing w:after="0" w:line="240" w:lineRule="auto"/>
              <w:jc w:val="both"/>
              <w:rPr>
                <w:rFonts w:ascii="Times New Roman" w:eastAsia="Times New Roman" w:hAnsi="Times New Roman" w:cs="Times New Roman"/>
                <w:i/>
                <w:sz w:val="24"/>
                <w:szCs w:val="24"/>
                <w:lang w:val="uk-UA" w:eastAsia="uk-UA"/>
              </w:rPr>
            </w:pPr>
          </w:p>
          <w:p w:rsidR="00B35C3C" w:rsidRPr="00B35C3C" w:rsidRDefault="00B35C3C" w:rsidP="00B35C3C">
            <w:pPr>
              <w:spacing w:after="0" w:line="240" w:lineRule="auto"/>
              <w:jc w:val="both"/>
              <w:rPr>
                <w:rFonts w:ascii="Times New Roman" w:eastAsia="Times New Roman" w:hAnsi="Times New Roman" w:cs="Times New Roman"/>
                <w:b/>
                <w:i/>
                <w:sz w:val="24"/>
                <w:szCs w:val="24"/>
                <w:lang w:val="uk-UA" w:eastAsia="uk-UA"/>
              </w:rPr>
            </w:pPr>
            <w:r w:rsidRPr="00B35C3C">
              <w:rPr>
                <w:rFonts w:ascii="Times New Roman" w:eastAsia="Times New Roman" w:hAnsi="Times New Roman" w:cs="Times New Roman"/>
                <w:b/>
                <w:i/>
                <w:sz w:val="24"/>
                <w:szCs w:val="24"/>
                <w:lang w:val="uk-UA" w:eastAsia="uk-UA"/>
              </w:rPr>
              <w:t>ІІ. Документи, які підтверджують особу заявника, дитини/дітей та їх місце реєстрації:</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копія паспорту заявника;</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копія свідоцтва про народження дитини/дітей</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xml:space="preserve"> (з 14 років - додатково копія паспорта дитини/дітей);</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uk-UA"/>
              </w:rPr>
              <w:t xml:space="preserve">- витяг з реєстру територіальної громади про </w:t>
            </w:r>
            <w:r w:rsidRPr="00B35C3C">
              <w:rPr>
                <w:rFonts w:ascii="Times New Roman" w:eastAsia="Times New Roman" w:hAnsi="Times New Roman" w:cs="Times New Roman"/>
                <w:sz w:val="24"/>
                <w:szCs w:val="24"/>
                <w:lang w:val="uk-UA" w:eastAsia="ru-RU"/>
              </w:rPr>
              <w:t xml:space="preserve"> реєстрацію місця проживання заявника та дитини/дітей;</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копія довідки внутрішньо переміщеної особи та дитини/дітей (за наявності).</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p>
          <w:p w:rsidR="00B35C3C" w:rsidRPr="00B35C3C" w:rsidRDefault="00B35C3C" w:rsidP="00B35C3C">
            <w:pPr>
              <w:spacing w:after="0" w:line="240" w:lineRule="auto"/>
              <w:jc w:val="both"/>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ІІІ. Документи, які підтверджують відсутність одного з батьків та факт одноосібного утримання дитини/дітей заявником (один із нижчеперелічених):</w:t>
            </w:r>
          </w:p>
          <w:p w:rsidR="00B35C3C" w:rsidRPr="00B35C3C" w:rsidRDefault="00B35C3C" w:rsidP="00B35C3C">
            <w:pPr>
              <w:shd w:val="clear" w:color="auto" w:fill="FFFFFF"/>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свідоцтво про смерть одного з батьків, видане органом реєстрації актів цивільного стану;</w:t>
            </w:r>
          </w:p>
          <w:p w:rsidR="00B35C3C" w:rsidRPr="00B35C3C" w:rsidRDefault="00B35C3C" w:rsidP="00B35C3C">
            <w:pPr>
              <w:shd w:val="clear" w:color="auto" w:fill="FFFFFF"/>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довідка, видана органом реєстрації актів цивільного стану за місцем реєстрації народження дитини, про те, що відомості про батька внесені за вказівкою матері відповідно до  </w:t>
            </w:r>
            <w:hyperlink r:id="rId24" w:anchor="n641" w:tgtFrame="_blank" w:history="1">
              <w:r w:rsidRPr="00B35C3C">
                <w:rPr>
                  <w:rFonts w:ascii="Times New Roman" w:eastAsia="Times New Roman" w:hAnsi="Times New Roman" w:cs="Times New Roman"/>
                  <w:sz w:val="24"/>
                  <w:szCs w:val="24"/>
                  <w:u w:val="single"/>
                  <w:lang w:val="uk-UA" w:eastAsia="ru-RU"/>
                </w:rPr>
                <w:t>ст. 135</w:t>
              </w:r>
            </w:hyperlink>
            <w:r w:rsidRPr="00B35C3C">
              <w:rPr>
                <w:rFonts w:ascii="Times New Roman" w:eastAsia="Times New Roman" w:hAnsi="Times New Roman" w:cs="Times New Roman"/>
                <w:sz w:val="24"/>
                <w:szCs w:val="24"/>
                <w:lang w:val="uk-UA" w:eastAsia="ru-RU"/>
              </w:rPr>
              <w:t> Сімейного кодексу України;</w:t>
            </w:r>
          </w:p>
          <w:p w:rsidR="00B35C3C" w:rsidRPr="00B35C3C" w:rsidRDefault="00B35C3C" w:rsidP="00B35C3C">
            <w:pPr>
              <w:shd w:val="clear" w:color="auto" w:fill="FFFFFF"/>
              <w:spacing w:after="0" w:line="240" w:lineRule="auto"/>
              <w:jc w:val="both"/>
              <w:rPr>
                <w:rFonts w:ascii="Times New Roman" w:eastAsia="Times New Roman" w:hAnsi="Times New Roman" w:cs="Times New Roman"/>
                <w:iCs/>
                <w:sz w:val="24"/>
                <w:szCs w:val="24"/>
                <w:lang w:val="uk-UA" w:eastAsia="ru-RU"/>
              </w:rPr>
            </w:pPr>
            <w:r w:rsidRPr="00B35C3C">
              <w:rPr>
                <w:rFonts w:ascii="Times New Roman" w:eastAsia="Times New Roman" w:hAnsi="Times New Roman" w:cs="Times New Roman"/>
                <w:sz w:val="24"/>
                <w:szCs w:val="24"/>
                <w:lang w:val="uk-UA" w:eastAsia="ru-RU"/>
              </w:rPr>
              <w:t xml:space="preserve">- рішення суду про позбавлення  батьківських прав одного з батьків </w:t>
            </w:r>
            <w:r w:rsidRPr="00B35C3C">
              <w:rPr>
                <w:rFonts w:ascii="Times New Roman" w:eastAsia="Times New Roman" w:hAnsi="Times New Roman" w:cs="Times New Roman"/>
                <w:i/>
                <w:color w:val="000000"/>
                <w:sz w:val="24"/>
                <w:szCs w:val="24"/>
                <w:lang w:val="uk-UA" w:eastAsia="ru-RU"/>
              </w:rPr>
              <w:t xml:space="preserve">(при наявності </w:t>
            </w:r>
            <w:r w:rsidRPr="00B35C3C">
              <w:rPr>
                <w:rFonts w:ascii="Times New Roman" w:eastAsia="Times New Roman" w:hAnsi="Times New Roman" w:cs="Times New Roman"/>
                <w:i/>
                <w:color w:val="000000"/>
                <w:sz w:val="24"/>
                <w:szCs w:val="24"/>
                <w:shd w:val="clear" w:color="auto" w:fill="FFFFFF"/>
                <w:lang w:val="uk-UA" w:eastAsia="ru-RU"/>
              </w:rPr>
              <w:t>довідки про</w:t>
            </w:r>
            <w:r w:rsidRPr="00B35C3C">
              <w:rPr>
                <w:rFonts w:ascii="Times New Roman" w:eastAsia="Times New Roman" w:hAnsi="Times New Roman" w:cs="Times New Roman"/>
                <w:i/>
                <w:color w:val="000000"/>
                <w:sz w:val="24"/>
                <w:szCs w:val="24"/>
                <w:lang w:val="uk-UA" w:eastAsia="ru-RU"/>
              </w:rPr>
              <w:t xml:space="preserve"> </w:t>
            </w:r>
            <w:r w:rsidRPr="00B35C3C">
              <w:rPr>
                <w:rFonts w:ascii="Times New Roman" w:eastAsia="Times New Roman" w:hAnsi="Times New Roman" w:cs="Times New Roman"/>
                <w:i/>
                <w:sz w:val="24"/>
                <w:szCs w:val="24"/>
                <w:lang w:val="uk-UA" w:eastAsia="ru-RU"/>
              </w:rPr>
              <w:t>розрахунок заборгованості зі сплати аліментів за останні 12 місяців, виданий відповідно до Інструкції з організації примусового  виконання рішень)</w:t>
            </w:r>
            <w:r w:rsidRPr="00B35C3C">
              <w:rPr>
                <w:rFonts w:ascii="Times New Roman" w:eastAsia="Times New Roman" w:hAnsi="Times New Roman" w:cs="Times New Roman"/>
                <w:iCs/>
                <w:sz w:val="24"/>
                <w:szCs w:val="24"/>
                <w:lang w:val="uk-UA" w:eastAsia="ru-RU"/>
              </w:rPr>
              <w:t>;</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рішення суду про оголошення одного з батьків померлим;</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рішення суду про визнання одного з батьків безвісти відсутнім;</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рішення суду  про визнання одного  з батьків недієздатним;</w:t>
            </w:r>
          </w:p>
          <w:p w:rsidR="00B35C3C" w:rsidRPr="00B35C3C" w:rsidRDefault="00B35C3C" w:rsidP="00B35C3C">
            <w:pPr>
              <w:spacing w:after="0" w:line="240" w:lineRule="auto"/>
              <w:jc w:val="both"/>
              <w:rPr>
                <w:rFonts w:ascii="Times New Roman" w:eastAsia="Times New Roman" w:hAnsi="Times New Roman" w:cs="Times New Roman"/>
                <w:iCs/>
                <w:color w:val="000000"/>
                <w:sz w:val="24"/>
                <w:szCs w:val="24"/>
                <w:lang w:val="uk-UA" w:eastAsia="ru-RU"/>
              </w:rPr>
            </w:pPr>
            <w:r w:rsidRPr="00B35C3C">
              <w:rPr>
                <w:rFonts w:ascii="Times New Roman" w:eastAsia="Times New Roman" w:hAnsi="Times New Roman" w:cs="Times New Roman"/>
                <w:sz w:val="24"/>
                <w:szCs w:val="24"/>
                <w:lang w:val="uk-UA" w:eastAsia="uk-UA"/>
              </w:rPr>
              <w:lastRenderedPageBreak/>
              <w:t>-</w:t>
            </w:r>
            <w:r w:rsidRPr="00B35C3C">
              <w:rPr>
                <w:rFonts w:ascii="Times New Roman" w:eastAsia="Times New Roman" w:hAnsi="Times New Roman" w:cs="Times New Roman"/>
                <w:color w:val="000000"/>
                <w:sz w:val="24"/>
                <w:szCs w:val="24"/>
                <w:lang w:val="uk-UA" w:eastAsia="ru-RU"/>
              </w:rPr>
              <w:t xml:space="preserve"> рішення суду або органу опіки та піклування про визначення місця проживання дитини з  заявником </w:t>
            </w:r>
            <w:r w:rsidRPr="00B35C3C">
              <w:rPr>
                <w:rFonts w:ascii="Times New Roman" w:eastAsia="Times New Roman" w:hAnsi="Times New Roman" w:cs="Times New Roman"/>
                <w:i/>
                <w:color w:val="000000"/>
                <w:sz w:val="24"/>
                <w:szCs w:val="24"/>
                <w:lang w:val="uk-UA" w:eastAsia="ru-RU"/>
              </w:rPr>
              <w:t xml:space="preserve">(при наявності </w:t>
            </w:r>
            <w:r w:rsidRPr="00B35C3C">
              <w:rPr>
                <w:rFonts w:ascii="Times New Roman" w:eastAsia="Times New Roman" w:hAnsi="Times New Roman" w:cs="Times New Roman"/>
                <w:i/>
                <w:color w:val="000000"/>
                <w:sz w:val="24"/>
                <w:szCs w:val="24"/>
                <w:shd w:val="clear" w:color="auto" w:fill="FFFFFF"/>
                <w:lang w:val="uk-UA" w:eastAsia="ru-RU"/>
              </w:rPr>
              <w:t>довідки про</w:t>
            </w:r>
            <w:r w:rsidRPr="00B35C3C">
              <w:rPr>
                <w:rFonts w:ascii="Times New Roman" w:eastAsia="Times New Roman" w:hAnsi="Times New Roman" w:cs="Times New Roman"/>
                <w:i/>
                <w:color w:val="000000"/>
                <w:sz w:val="24"/>
                <w:szCs w:val="24"/>
                <w:lang w:val="uk-UA" w:eastAsia="ru-RU"/>
              </w:rPr>
              <w:t xml:space="preserve"> </w:t>
            </w:r>
            <w:r w:rsidRPr="00B35C3C">
              <w:rPr>
                <w:rFonts w:ascii="Times New Roman" w:eastAsia="Times New Roman" w:hAnsi="Times New Roman" w:cs="Times New Roman"/>
                <w:i/>
                <w:sz w:val="24"/>
                <w:szCs w:val="24"/>
                <w:lang w:val="uk-UA" w:eastAsia="uk-UA"/>
              </w:rPr>
              <w:t>розрахунок заборгованості зі сплати аліментів за останні 12 місяців, виданий відповідно до Інструкції з організації примусового  виконання рішень</w:t>
            </w:r>
            <w:r w:rsidRPr="00B35C3C">
              <w:rPr>
                <w:rFonts w:ascii="Times New Roman" w:eastAsia="Times New Roman" w:hAnsi="Times New Roman" w:cs="Times New Roman"/>
                <w:i/>
                <w:color w:val="000000"/>
                <w:sz w:val="24"/>
                <w:szCs w:val="24"/>
                <w:lang w:val="uk-UA" w:eastAsia="ru-RU"/>
              </w:rPr>
              <w:t>)</w:t>
            </w:r>
            <w:r w:rsidRPr="00B35C3C">
              <w:rPr>
                <w:rFonts w:ascii="Times New Roman" w:eastAsia="Times New Roman" w:hAnsi="Times New Roman" w:cs="Times New Roman"/>
                <w:iCs/>
                <w:color w:val="000000"/>
                <w:sz w:val="24"/>
                <w:szCs w:val="24"/>
                <w:lang w:val="uk-UA" w:eastAsia="ru-RU"/>
              </w:rPr>
              <w:t>;</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xml:space="preserve">- вирок суду  про відбування одного з батьків, покарання в місцях позбавлення волі </w:t>
            </w:r>
            <w:r w:rsidRPr="00B35C3C">
              <w:rPr>
                <w:rFonts w:ascii="Times New Roman" w:eastAsia="Times New Roman" w:hAnsi="Times New Roman" w:cs="Times New Roman"/>
                <w:color w:val="000000"/>
                <w:sz w:val="24"/>
                <w:szCs w:val="24"/>
                <w:lang w:val="uk-UA" w:eastAsia="ru-RU"/>
              </w:rPr>
              <w:t xml:space="preserve">(при наявності </w:t>
            </w:r>
            <w:r w:rsidRPr="00B35C3C">
              <w:rPr>
                <w:rFonts w:ascii="Times New Roman" w:eastAsia="Times New Roman" w:hAnsi="Times New Roman" w:cs="Times New Roman"/>
                <w:color w:val="000000"/>
                <w:sz w:val="24"/>
                <w:szCs w:val="24"/>
                <w:shd w:val="clear" w:color="auto" w:fill="FFFFFF"/>
                <w:lang w:val="uk-UA" w:eastAsia="ru-RU"/>
              </w:rPr>
              <w:t>довідки про</w:t>
            </w:r>
            <w:r w:rsidRPr="00B35C3C">
              <w:rPr>
                <w:rFonts w:ascii="Times New Roman" w:eastAsia="Times New Roman" w:hAnsi="Times New Roman" w:cs="Times New Roman"/>
                <w:color w:val="000000"/>
                <w:sz w:val="24"/>
                <w:szCs w:val="24"/>
                <w:lang w:val="uk-UA" w:eastAsia="ru-RU"/>
              </w:rPr>
              <w:t xml:space="preserve"> </w:t>
            </w:r>
            <w:r w:rsidRPr="00B35C3C">
              <w:rPr>
                <w:rFonts w:ascii="Times New Roman" w:eastAsia="Times New Roman" w:hAnsi="Times New Roman" w:cs="Times New Roman"/>
                <w:sz w:val="24"/>
                <w:szCs w:val="24"/>
                <w:lang w:val="uk-UA" w:eastAsia="uk-UA"/>
              </w:rPr>
              <w:t>розрахунок заборгованості зі сплати аліментів за останні 12 місяців, виданий відповідно до Інструкції з організації примусового  виконання рішень</w:t>
            </w:r>
            <w:r w:rsidRPr="00B35C3C">
              <w:rPr>
                <w:rFonts w:ascii="Times New Roman" w:eastAsia="Times New Roman" w:hAnsi="Times New Roman" w:cs="Times New Roman"/>
                <w:color w:val="000000"/>
                <w:sz w:val="24"/>
                <w:szCs w:val="24"/>
                <w:lang w:val="uk-UA" w:eastAsia="ru-RU"/>
              </w:rPr>
              <w:t>)</w:t>
            </w:r>
            <w:r w:rsidRPr="00B35C3C">
              <w:rPr>
                <w:rFonts w:ascii="Times New Roman" w:eastAsia="Times New Roman" w:hAnsi="Times New Roman" w:cs="Times New Roman"/>
                <w:color w:val="000000"/>
                <w:sz w:val="24"/>
                <w:szCs w:val="24"/>
                <w:lang w:val="uk-UA" w:eastAsia="uk-UA"/>
              </w:rPr>
              <w:t>;</w:t>
            </w:r>
          </w:p>
          <w:p w:rsidR="00B35C3C" w:rsidRPr="00B35C3C" w:rsidRDefault="00B35C3C" w:rsidP="00B35C3C">
            <w:pPr>
              <w:shd w:val="clear" w:color="auto" w:fill="FFFFFF"/>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ухвала суду/довідка органів Національної поліції про  розшук  одного з батьків та відсутність відомостей про їх місцезнаходження із зазначенням дати та  номеру розшукової справи;</w:t>
            </w:r>
          </w:p>
          <w:p w:rsidR="00B35C3C" w:rsidRPr="00B35C3C" w:rsidRDefault="00B35C3C" w:rsidP="00B35C3C">
            <w:pPr>
              <w:shd w:val="clear" w:color="auto" w:fill="FFFFFF"/>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висновок лікарсько-консультативної комісії закладу охорони здоров’я, виданий у порядку, встановленому МОЗ, про наявність у одного з батьків хвороби, що перешкоджає виконанню ним  батьківських обов’язків;</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рішення органу опіки та піклування/суду про встановлення опіки;</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довідка про те, що один із батьків перебуває у розшуку, як зниклий безвісти за особливих обставин або визнаний таким, що зник безвісти за особливих обставин, що підтверджується витягом з Єдиного реєстру осіб, зниклих безвісти за особливих обставин;</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xml:space="preserve">- довідка про те, що один із батьків, є військовополоненим (перебуває у полоні держави-агресора), що підтверджується документом державного підприємства на яке покладено функції Національного інформаційного бюро відповідно до Закону України «Про оборону України» за формою, встановленою </w:t>
            </w:r>
            <w:proofErr w:type="spellStart"/>
            <w:r w:rsidRPr="00B35C3C">
              <w:rPr>
                <w:rFonts w:ascii="Times New Roman" w:eastAsia="Times New Roman" w:hAnsi="Times New Roman" w:cs="Times New Roman"/>
                <w:sz w:val="24"/>
                <w:szCs w:val="24"/>
                <w:lang w:val="uk-UA" w:eastAsia="ru-RU"/>
              </w:rPr>
              <w:t>Мінреінтеграції</w:t>
            </w:r>
            <w:proofErr w:type="spellEnd"/>
            <w:r w:rsidRPr="00B35C3C">
              <w:rPr>
                <w:rFonts w:ascii="Times New Roman" w:eastAsia="Times New Roman" w:hAnsi="Times New Roman" w:cs="Times New Roman"/>
                <w:sz w:val="24"/>
                <w:szCs w:val="24"/>
                <w:lang w:val="uk-UA" w:eastAsia="ru-RU"/>
              </w:rPr>
              <w:t>;</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xml:space="preserve">- довідка про те, що один із батьків позбавлений особистої свободи (затриманий, взятий у заручники) органами влади держави-агресора (окупаційних адміністрацій та збройних формувань), що підтверджується документом державного підприємства на яке покладено функції Національного інформаційного бюро відповідно до Закону України «Про оборону України» за формою, встановленою </w:t>
            </w:r>
            <w:proofErr w:type="spellStart"/>
            <w:r w:rsidRPr="00B35C3C">
              <w:rPr>
                <w:rFonts w:ascii="Times New Roman" w:eastAsia="Times New Roman" w:hAnsi="Times New Roman" w:cs="Times New Roman"/>
                <w:sz w:val="24"/>
                <w:szCs w:val="24"/>
                <w:lang w:val="uk-UA" w:eastAsia="ru-RU"/>
              </w:rPr>
              <w:t>Мінреінтеграції</w:t>
            </w:r>
            <w:proofErr w:type="spellEnd"/>
            <w:r w:rsidRPr="00B35C3C">
              <w:rPr>
                <w:rFonts w:ascii="Times New Roman" w:eastAsia="Times New Roman" w:hAnsi="Times New Roman" w:cs="Times New Roman"/>
                <w:sz w:val="24"/>
                <w:szCs w:val="24"/>
                <w:lang w:val="uk-UA" w:eastAsia="ru-RU"/>
              </w:rPr>
              <w:t>.</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p>
          <w:p w:rsidR="00B35C3C" w:rsidRPr="00B35C3C" w:rsidRDefault="00B35C3C" w:rsidP="00B35C3C">
            <w:pPr>
              <w:spacing w:after="0" w:line="240" w:lineRule="auto"/>
              <w:jc w:val="both"/>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IV. Документи, що підтверджують факт одноосібного виховання дитини/дітей заявником:</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акт обстеження умов проживання заявника;</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інформація, навчального/дошкільного закладу з зазначенням відомостей про осіб, які беруть участь у вихованні дитини/дітей;</w:t>
            </w:r>
          </w:p>
          <w:p w:rsidR="00B35C3C" w:rsidRPr="00B35C3C" w:rsidRDefault="00B35C3C" w:rsidP="00B35C3C">
            <w:pPr>
              <w:shd w:val="clear" w:color="auto" w:fill="FFFFFF"/>
              <w:spacing w:after="0" w:line="240" w:lineRule="auto"/>
              <w:jc w:val="both"/>
              <w:textAlignment w:val="baseline"/>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lastRenderedPageBreak/>
              <w:t>-</w:t>
            </w:r>
            <w:r w:rsidRPr="00B35C3C">
              <w:rPr>
                <w:rFonts w:ascii="Times New Roman" w:eastAsia="Times New Roman" w:hAnsi="Times New Roman" w:cs="Times New Roman"/>
                <w:sz w:val="24"/>
                <w:szCs w:val="24"/>
                <w:lang w:val="uk-UA" w:eastAsia="uk-UA"/>
              </w:rPr>
              <w:t xml:space="preserve"> довідка з лікувальної установи про те, хто з батьків забезпечує профілактичні огляди та лікування дитини;</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 інші документи, що підтверджують факт перебування дитини/дітей на утриманні заявника (у разі наявності).</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before="60" w:after="6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lastRenderedPageBreak/>
              <w:t>10</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Порядок і спосіб подання документів, необхідних для отримання послуги</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Заява та пакет документів подаються в Центр особисто або через представника (законного представника).</w:t>
            </w:r>
          </w:p>
          <w:p w:rsidR="00B35C3C" w:rsidRPr="00B35C3C" w:rsidRDefault="00B35C3C" w:rsidP="00B35C3C">
            <w:pPr>
              <w:spacing w:after="0" w:line="240" w:lineRule="auto"/>
              <w:ind w:firstLine="215"/>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B35C3C" w:rsidRPr="00B35C3C" w:rsidRDefault="00B35C3C" w:rsidP="00B35C3C">
            <w:pPr>
              <w:spacing w:after="0" w:line="240" w:lineRule="auto"/>
              <w:ind w:firstLine="345"/>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B35C3C" w:rsidRPr="00B35C3C" w:rsidTr="009B1380">
        <w:trPr>
          <w:trHeight w:val="239"/>
        </w:trPr>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before="60" w:after="6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11</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Платність надання послуги</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tabs>
                <w:tab w:val="left" w:pos="315"/>
                <w:tab w:val="center" w:pos="2629"/>
              </w:tabs>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Безоплатно.</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12</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Строк надання послуги</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tabs>
                <w:tab w:val="center" w:pos="2629"/>
              </w:tabs>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До 30 календарних днів.</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13</w:t>
            </w:r>
          </w:p>
          <w:p w:rsidR="00B35C3C" w:rsidRPr="00B35C3C" w:rsidRDefault="00B35C3C" w:rsidP="00B35C3C">
            <w:pPr>
              <w:spacing w:after="0" w:line="240" w:lineRule="auto"/>
              <w:ind w:firstLine="29"/>
              <w:jc w:val="center"/>
              <w:rPr>
                <w:rFonts w:ascii="Times New Roman" w:eastAsia="Times New Roman" w:hAnsi="Times New Roman" w:cs="Times New Roman"/>
                <w:sz w:val="24"/>
                <w:szCs w:val="24"/>
                <w:lang w:val="uk-UA" w:eastAsia="ru-RU"/>
              </w:rPr>
            </w:pP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Перелік підстав для відмови в наданні послуги</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надання неповного пакета документів.</w:t>
            </w:r>
          </w:p>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невідповідність наданого пакета документів вимогам чинного законодавства України.</w:t>
            </w:r>
          </w:p>
          <w:p w:rsidR="00B35C3C" w:rsidRPr="00B35C3C" w:rsidRDefault="00B35C3C" w:rsidP="00B35C3C">
            <w:pPr>
              <w:tabs>
                <w:tab w:val="left" w:pos="-133"/>
                <w:tab w:val="left" w:pos="266"/>
                <w:tab w:val="left" w:pos="408"/>
              </w:tabs>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  виявлення недостовірних відомостей у поданих документах.</w:t>
            </w:r>
          </w:p>
        </w:tc>
      </w:tr>
      <w:tr w:rsidR="00B35C3C" w:rsidRPr="00B35C3C" w:rsidTr="009B1380">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14</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Результат надання  послуги</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tabs>
                <w:tab w:val="center" w:pos="2590"/>
              </w:tabs>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Довідка виконкому районної у місті ради / лист виконкому районної у місті ради про вмотивовану відмову у наданні довідки.</w:t>
            </w:r>
          </w:p>
        </w:tc>
      </w:tr>
      <w:tr w:rsidR="00B35C3C" w:rsidRPr="00B35C3C" w:rsidTr="009B1380">
        <w:trPr>
          <w:trHeight w:val="70"/>
        </w:trPr>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70" w:lineRule="atLeast"/>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15</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ar-SA"/>
              </w:rPr>
              <w:t>Спосіб отримання результату надання публічної послуги</w:t>
            </w:r>
          </w:p>
          <w:p w:rsidR="00B35C3C" w:rsidRPr="00B35C3C" w:rsidRDefault="00B35C3C" w:rsidP="00B35C3C">
            <w:pPr>
              <w:spacing w:after="0" w:line="240" w:lineRule="auto"/>
              <w:rPr>
                <w:rFonts w:ascii="Times New Roman" w:eastAsia="Times New Roman" w:hAnsi="Times New Roman" w:cs="Times New Roman"/>
                <w:sz w:val="24"/>
                <w:szCs w:val="24"/>
                <w:lang w:val="uk-UA" w:eastAsia="ru-RU"/>
              </w:rPr>
            </w:pP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ind w:right="-1"/>
              <w:jc w:val="both"/>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uk-UA"/>
              </w:rPr>
              <w:t>Особисто, через представника (законного представника)</w:t>
            </w:r>
          </w:p>
        </w:tc>
      </w:tr>
      <w:tr w:rsidR="00B35C3C" w:rsidRPr="00B35C3C" w:rsidTr="009B1380">
        <w:trPr>
          <w:trHeight w:val="70"/>
        </w:trPr>
        <w:tc>
          <w:tcPr>
            <w:tcW w:w="703"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70" w:lineRule="atLeast"/>
              <w:ind w:firstLine="29"/>
              <w:jc w:val="center"/>
              <w:rPr>
                <w:rFonts w:ascii="Times New Roman" w:eastAsia="Times New Roman" w:hAnsi="Times New Roman" w:cs="Times New Roman"/>
                <w:sz w:val="24"/>
                <w:szCs w:val="24"/>
                <w:lang w:val="uk-UA" w:eastAsia="ru-RU"/>
              </w:rPr>
            </w:pPr>
            <w:r w:rsidRPr="00B35C3C">
              <w:rPr>
                <w:rFonts w:ascii="Times New Roman" w:eastAsia="Times New Roman" w:hAnsi="Times New Roman" w:cs="Times New Roman"/>
                <w:sz w:val="24"/>
                <w:szCs w:val="24"/>
                <w:lang w:val="uk-UA" w:eastAsia="ru-RU"/>
              </w:rPr>
              <w:t>16</w:t>
            </w:r>
          </w:p>
        </w:tc>
        <w:tc>
          <w:tcPr>
            <w:tcW w:w="351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rPr>
                <w:rFonts w:ascii="Times New Roman" w:eastAsia="Times New Roman" w:hAnsi="Times New Roman" w:cs="Times New Roman"/>
                <w:sz w:val="24"/>
                <w:szCs w:val="24"/>
                <w:lang w:val="uk-UA" w:eastAsia="ar-SA"/>
              </w:rPr>
            </w:pPr>
            <w:r w:rsidRPr="00B35C3C">
              <w:rPr>
                <w:rFonts w:ascii="Times New Roman" w:eastAsia="Times New Roman" w:hAnsi="Times New Roman" w:cs="Times New Roman"/>
                <w:sz w:val="24"/>
                <w:szCs w:val="24"/>
                <w:lang w:val="uk-UA" w:eastAsia="ar-SA"/>
              </w:rPr>
              <w:t>Примітка</w:t>
            </w:r>
          </w:p>
        </w:tc>
        <w:tc>
          <w:tcPr>
            <w:tcW w:w="5809" w:type="dxa"/>
            <w:tcBorders>
              <w:top w:val="single" w:sz="4" w:space="0" w:color="auto"/>
              <w:left w:val="single" w:sz="4" w:space="0" w:color="auto"/>
              <w:bottom w:val="single" w:sz="4" w:space="0" w:color="auto"/>
              <w:right w:val="single" w:sz="4" w:space="0" w:color="auto"/>
            </w:tcBorders>
          </w:tcPr>
          <w:p w:rsidR="00B35C3C" w:rsidRPr="00B35C3C" w:rsidRDefault="00B35C3C" w:rsidP="00B35C3C">
            <w:pPr>
              <w:spacing w:after="0" w:line="240" w:lineRule="auto"/>
              <w:jc w:val="both"/>
              <w:rPr>
                <w:rFonts w:ascii="Times New Roman" w:eastAsia="Times New Roman" w:hAnsi="Times New Roman" w:cs="Times New Roman"/>
                <w:sz w:val="24"/>
                <w:szCs w:val="24"/>
                <w:lang w:val="uk-UA" w:eastAsia="uk-UA"/>
              </w:rPr>
            </w:pPr>
            <w:r w:rsidRPr="00B35C3C">
              <w:rPr>
                <w:rFonts w:ascii="Times New Roman" w:eastAsia="Times New Roman" w:hAnsi="Times New Roman" w:cs="Times New Roman"/>
                <w:sz w:val="24"/>
                <w:szCs w:val="24"/>
                <w:lang w:val="uk-UA" w:eastAsia="uk-UA"/>
              </w:rPr>
              <w:t>У разі подання копій документів, не завірених нотаріально або суб’єктом, що їх видав, для завірення копій адміністратором необхідно надати оригінали документів.</w:t>
            </w:r>
          </w:p>
        </w:tc>
      </w:tr>
    </w:tbl>
    <w:p w:rsidR="00B35C3C" w:rsidRPr="00B35C3C" w:rsidRDefault="00B35C3C" w:rsidP="00B35C3C">
      <w:pPr>
        <w:spacing w:after="0" w:line="240" w:lineRule="auto"/>
        <w:jc w:val="center"/>
        <w:rPr>
          <w:rFonts w:ascii="Times New Roman" w:eastAsia="Times New Roman" w:hAnsi="Times New Roman" w:cs="Times New Roman"/>
          <w:sz w:val="24"/>
          <w:szCs w:val="24"/>
          <w:lang w:val="uk-UA" w:eastAsia="uk-UA"/>
        </w:rPr>
      </w:pPr>
    </w:p>
    <w:p w:rsidR="00B35C3C" w:rsidRPr="00B35C3C" w:rsidRDefault="00B35C3C" w:rsidP="00B35C3C">
      <w:pPr>
        <w:spacing w:after="0" w:line="240" w:lineRule="auto"/>
        <w:rPr>
          <w:rFonts w:ascii="Times New Roman" w:eastAsia="Times New Roman" w:hAnsi="Times New Roman" w:cs="Times New Roman"/>
          <w:sz w:val="24"/>
          <w:szCs w:val="24"/>
          <w:lang w:val="uk-UA" w:eastAsia="uk-UA"/>
        </w:rPr>
      </w:pPr>
    </w:p>
    <w:p w:rsidR="00B35C3C" w:rsidRPr="00B35C3C" w:rsidRDefault="00B35C3C" w:rsidP="00B35C3C">
      <w:pPr>
        <w:spacing w:after="0" w:line="240" w:lineRule="auto"/>
        <w:rPr>
          <w:rFonts w:ascii="Times New Roman" w:eastAsia="Times New Roman" w:hAnsi="Times New Roman" w:cs="Times New Roman"/>
          <w:sz w:val="24"/>
          <w:szCs w:val="24"/>
          <w:lang w:val="uk-UA" w:eastAsia="uk-UA"/>
        </w:rPr>
      </w:pPr>
    </w:p>
    <w:p w:rsidR="00B35C3C" w:rsidRPr="00B35C3C" w:rsidRDefault="00B35C3C" w:rsidP="00B35C3C">
      <w:pPr>
        <w:spacing w:after="0" w:line="240" w:lineRule="auto"/>
        <w:rPr>
          <w:rFonts w:ascii="Times New Roman" w:eastAsia="Times New Roman" w:hAnsi="Times New Roman" w:cs="Times New Roman"/>
          <w:b/>
          <w:bCs/>
          <w:i/>
          <w:iCs/>
          <w:sz w:val="24"/>
          <w:szCs w:val="24"/>
          <w:lang w:val="uk-UA" w:eastAsia="uk-UA"/>
        </w:rPr>
      </w:pPr>
      <w:r w:rsidRPr="00B35C3C">
        <w:rPr>
          <w:rFonts w:ascii="Times New Roman" w:eastAsia="Times New Roman" w:hAnsi="Times New Roman" w:cs="Times New Roman"/>
          <w:b/>
          <w:bCs/>
          <w:i/>
          <w:iCs/>
          <w:sz w:val="24"/>
          <w:szCs w:val="24"/>
          <w:lang w:val="uk-UA" w:eastAsia="uk-UA"/>
        </w:rPr>
        <w:t>Керуюча справами виконкому</w:t>
      </w:r>
    </w:p>
    <w:p w:rsidR="00B35C3C" w:rsidRPr="00B35C3C" w:rsidRDefault="00B35C3C" w:rsidP="00B35C3C">
      <w:pPr>
        <w:spacing w:after="0" w:line="240" w:lineRule="auto"/>
        <w:rPr>
          <w:rFonts w:ascii="Times New Roman" w:eastAsia="Times New Roman" w:hAnsi="Times New Roman" w:cs="Times New Roman"/>
          <w:b/>
          <w:bCs/>
          <w:i/>
          <w:iCs/>
          <w:sz w:val="24"/>
          <w:szCs w:val="24"/>
          <w:lang w:val="uk-UA" w:eastAsia="uk-UA"/>
        </w:rPr>
      </w:pPr>
      <w:r w:rsidRPr="00B35C3C">
        <w:rPr>
          <w:rFonts w:ascii="Times New Roman" w:eastAsia="Times New Roman" w:hAnsi="Times New Roman" w:cs="Times New Roman"/>
          <w:b/>
          <w:bCs/>
          <w:i/>
          <w:iCs/>
          <w:sz w:val="24"/>
          <w:szCs w:val="24"/>
          <w:lang w:val="uk-UA" w:eastAsia="uk-UA"/>
        </w:rPr>
        <w:t>районної у місті ради</w:t>
      </w:r>
      <w:r w:rsidRPr="00B35C3C">
        <w:rPr>
          <w:rFonts w:ascii="Times New Roman" w:eastAsia="Times New Roman" w:hAnsi="Times New Roman" w:cs="Times New Roman"/>
          <w:b/>
          <w:bCs/>
          <w:i/>
          <w:iCs/>
          <w:sz w:val="24"/>
          <w:szCs w:val="24"/>
          <w:lang w:val="uk-UA" w:eastAsia="uk-UA"/>
        </w:rPr>
        <w:tab/>
      </w:r>
      <w:r w:rsidRPr="00B35C3C">
        <w:rPr>
          <w:rFonts w:ascii="Times New Roman" w:eastAsia="Times New Roman" w:hAnsi="Times New Roman" w:cs="Times New Roman"/>
          <w:b/>
          <w:bCs/>
          <w:i/>
          <w:iCs/>
          <w:sz w:val="24"/>
          <w:szCs w:val="24"/>
          <w:lang w:val="uk-UA" w:eastAsia="uk-UA"/>
        </w:rPr>
        <w:tab/>
      </w:r>
      <w:r w:rsidRPr="00B35C3C">
        <w:rPr>
          <w:rFonts w:ascii="Times New Roman" w:eastAsia="Times New Roman" w:hAnsi="Times New Roman" w:cs="Times New Roman"/>
          <w:b/>
          <w:bCs/>
          <w:i/>
          <w:iCs/>
          <w:sz w:val="24"/>
          <w:szCs w:val="24"/>
          <w:lang w:val="uk-UA" w:eastAsia="uk-UA"/>
        </w:rPr>
        <w:tab/>
      </w:r>
      <w:r w:rsidRPr="00B35C3C">
        <w:rPr>
          <w:rFonts w:ascii="Times New Roman" w:eastAsia="Times New Roman" w:hAnsi="Times New Roman" w:cs="Times New Roman"/>
          <w:b/>
          <w:bCs/>
          <w:i/>
          <w:iCs/>
          <w:sz w:val="24"/>
          <w:szCs w:val="24"/>
          <w:lang w:val="uk-UA" w:eastAsia="uk-UA"/>
        </w:rPr>
        <w:tab/>
      </w:r>
      <w:r w:rsidRPr="00B35C3C">
        <w:rPr>
          <w:rFonts w:ascii="Times New Roman" w:eastAsia="Times New Roman" w:hAnsi="Times New Roman" w:cs="Times New Roman"/>
          <w:b/>
          <w:bCs/>
          <w:i/>
          <w:iCs/>
          <w:sz w:val="24"/>
          <w:szCs w:val="24"/>
          <w:lang w:val="uk-UA" w:eastAsia="uk-UA"/>
        </w:rPr>
        <w:tab/>
      </w:r>
      <w:r w:rsidRPr="00B35C3C">
        <w:rPr>
          <w:rFonts w:ascii="Times New Roman" w:eastAsia="Times New Roman" w:hAnsi="Times New Roman" w:cs="Times New Roman"/>
          <w:b/>
          <w:bCs/>
          <w:i/>
          <w:iCs/>
          <w:sz w:val="24"/>
          <w:szCs w:val="24"/>
          <w:lang w:val="uk-UA" w:eastAsia="uk-UA"/>
        </w:rPr>
        <w:tab/>
      </w:r>
      <w:r w:rsidRPr="00B35C3C">
        <w:rPr>
          <w:rFonts w:ascii="Times New Roman" w:eastAsia="Times New Roman" w:hAnsi="Times New Roman" w:cs="Times New Roman"/>
          <w:b/>
          <w:bCs/>
          <w:i/>
          <w:iCs/>
          <w:sz w:val="24"/>
          <w:szCs w:val="24"/>
          <w:lang w:val="uk-UA" w:eastAsia="uk-UA"/>
        </w:rPr>
        <w:tab/>
        <w:t>Алла ГОЛОВАТА</w:t>
      </w:r>
    </w:p>
    <w:p w:rsidR="00B35C3C" w:rsidRDefault="00B35C3C">
      <w:pPr>
        <w:rPr>
          <w:lang w:val="uk-UA"/>
        </w:rPr>
      </w:pPr>
    </w:p>
    <w:p w:rsidR="00B35C3C" w:rsidRDefault="00B35C3C">
      <w:pPr>
        <w:rPr>
          <w:lang w:val="uk-UA"/>
        </w:rPr>
      </w:pPr>
      <w:r>
        <w:rPr>
          <w:lang w:val="uk-UA"/>
        </w:rPr>
        <w:br w:type="page"/>
      </w:r>
    </w:p>
    <w:p w:rsidR="00B35C3C" w:rsidRPr="00B35C3C" w:rsidRDefault="00B35C3C" w:rsidP="00B35C3C">
      <w:pPr>
        <w:spacing w:after="0" w:line="240" w:lineRule="auto"/>
        <w:ind w:left="6372" w:firstLine="708"/>
        <w:rPr>
          <w:rFonts w:ascii="Times New Roman" w:eastAsia="Times New Roman" w:hAnsi="Times New Roman" w:cs="Times New Roman"/>
          <w:b/>
          <w:i/>
          <w:sz w:val="24"/>
          <w:szCs w:val="24"/>
          <w:lang w:eastAsia="ru-RU"/>
        </w:rPr>
      </w:pPr>
      <w:r w:rsidRPr="00B35C3C">
        <w:rPr>
          <w:rFonts w:ascii="Times New Roman" w:eastAsia="Times New Roman" w:hAnsi="Times New Roman" w:cs="Times New Roman"/>
          <w:b/>
          <w:i/>
          <w:sz w:val="24"/>
          <w:szCs w:val="24"/>
          <w:lang w:val="uk-UA" w:eastAsia="ru-RU"/>
        </w:rPr>
        <w:lastRenderedPageBreak/>
        <w:t>Додаток 250</w:t>
      </w:r>
    </w:p>
    <w:p w:rsidR="00B35C3C" w:rsidRPr="00B35C3C" w:rsidRDefault="00B35C3C" w:rsidP="00B35C3C">
      <w:pPr>
        <w:spacing w:after="0" w:line="240" w:lineRule="auto"/>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t>до рішення виконкому</w:t>
      </w:r>
    </w:p>
    <w:p w:rsidR="00B35C3C" w:rsidRPr="00B35C3C" w:rsidRDefault="00B35C3C" w:rsidP="00B35C3C">
      <w:pPr>
        <w:spacing w:after="0" w:line="240" w:lineRule="auto"/>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r>
      <w:r w:rsidRPr="00B35C3C">
        <w:rPr>
          <w:rFonts w:ascii="Times New Roman" w:eastAsia="Times New Roman" w:hAnsi="Times New Roman" w:cs="Times New Roman"/>
          <w:b/>
          <w:i/>
          <w:sz w:val="24"/>
          <w:szCs w:val="24"/>
          <w:lang w:val="uk-UA" w:eastAsia="ru-RU"/>
        </w:rPr>
        <w:tab/>
        <w:t>районної у місті ради</w:t>
      </w:r>
    </w:p>
    <w:p w:rsidR="00B35C3C" w:rsidRPr="00B35C3C" w:rsidRDefault="00B35C3C" w:rsidP="00B35C3C">
      <w:pPr>
        <w:tabs>
          <w:tab w:val="left" w:pos="4200"/>
        </w:tabs>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sz w:val="24"/>
          <w:szCs w:val="24"/>
          <w:lang w:val="uk-UA" w:eastAsia="ru-RU"/>
        </w:rPr>
        <w:tab/>
      </w:r>
      <w:r w:rsidRPr="00B35C3C">
        <w:rPr>
          <w:rFonts w:ascii="Times New Roman" w:eastAsia="Times New Roman" w:hAnsi="Times New Roman" w:cs="Times New Roman"/>
          <w:b/>
          <w:sz w:val="24"/>
          <w:szCs w:val="24"/>
          <w:lang w:val="uk-UA" w:eastAsia="ru-RU"/>
        </w:rPr>
        <w:tab/>
      </w:r>
      <w:r w:rsidRPr="00B35C3C">
        <w:rPr>
          <w:rFonts w:ascii="Times New Roman" w:eastAsia="Times New Roman" w:hAnsi="Times New Roman" w:cs="Times New Roman"/>
          <w:b/>
          <w:sz w:val="24"/>
          <w:szCs w:val="24"/>
          <w:lang w:val="uk-UA" w:eastAsia="ru-RU"/>
        </w:rPr>
        <w:tab/>
      </w:r>
      <w:r w:rsidRPr="00B35C3C">
        <w:rPr>
          <w:rFonts w:ascii="Times New Roman" w:eastAsia="Times New Roman" w:hAnsi="Times New Roman" w:cs="Times New Roman"/>
          <w:b/>
          <w:sz w:val="24"/>
          <w:szCs w:val="24"/>
          <w:lang w:val="uk-UA" w:eastAsia="ru-RU"/>
        </w:rPr>
        <w:tab/>
      </w:r>
      <w:r w:rsidRPr="00B35C3C">
        <w:rPr>
          <w:rFonts w:ascii="Times New Roman" w:eastAsia="Times New Roman" w:hAnsi="Times New Roman" w:cs="Times New Roman"/>
          <w:b/>
          <w:sz w:val="24"/>
          <w:szCs w:val="24"/>
          <w:lang w:val="uk-UA" w:eastAsia="ru-RU"/>
        </w:rPr>
        <w:tab/>
      </w:r>
      <w:r w:rsidRPr="00B35C3C">
        <w:rPr>
          <w:rFonts w:ascii="Times New Roman" w:eastAsia="Times New Roman" w:hAnsi="Times New Roman" w:cs="Times New Roman"/>
          <w:b/>
          <w:sz w:val="24"/>
          <w:szCs w:val="24"/>
          <w:lang w:val="uk-UA" w:eastAsia="ru-RU"/>
        </w:rPr>
        <w:tab/>
      </w:r>
      <w:r w:rsidRPr="00B35C3C">
        <w:rPr>
          <w:rFonts w:ascii="Times New Roman" w:eastAsia="Times New Roman" w:hAnsi="Times New Roman" w:cs="Times New Roman"/>
          <w:b/>
          <w:i/>
          <w:sz w:val="24"/>
          <w:szCs w:val="24"/>
          <w:lang w:val="uk-UA" w:eastAsia="ru-RU"/>
        </w:rPr>
        <w:t>05.07.2023 № 235</w:t>
      </w:r>
    </w:p>
    <w:p w:rsidR="00B35C3C" w:rsidRPr="00B35C3C" w:rsidRDefault="00B35C3C" w:rsidP="00B35C3C">
      <w:pPr>
        <w:tabs>
          <w:tab w:val="left" w:pos="4200"/>
        </w:tabs>
        <w:rPr>
          <w:rFonts w:ascii="Times New Roman" w:eastAsia="Calibri" w:hAnsi="Times New Roman" w:cs="Times New Roman"/>
          <w:b/>
          <w:i/>
          <w:color w:val="FF0000"/>
          <w:sz w:val="24"/>
          <w:szCs w:val="24"/>
        </w:rPr>
      </w:pPr>
    </w:p>
    <w:p w:rsidR="00B35C3C" w:rsidRPr="00B35C3C" w:rsidRDefault="00B35C3C" w:rsidP="00B35C3C">
      <w:pPr>
        <w:spacing w:after="0" w:line="240" w:lineRule="auto"/>
        <w:rPr>
          <w:rFonts w:ascii="Times New Roman" w:eastAsia="Times New Roman" w:hAnsi="Times New Roman" w:cs="Times New Roman"/>
          <w:b/>
          <w:color w:val="FFFFFF"/>
          <w:sz w:val="28"/>
          <w:szCs w:val="28"/>
          <w:lang w:val="uk-UA" w:eastAsia="ru-RU"/>
        </w:rPr>
      </w:pPr>
      <w:r w:rsidRPr="00B35C3C">
        <w:rPr>
          <w:rFonts w:ascii="Times New Roman" w:eastAsia="Times New Roman" w:hAnsi="Times New Roman" w:cs="Times New Roman"/>
          <w:b/>
          <w:color w:val="FFFFFF"/>
          <w:sz w:val="24"/>
          <w:szCs w:val="24"/>
          <w:lang w:val="uk-UA" w:eastAsia="ru-RU"/>
        </w:rPr>
        <w:t>1.06.2018 № 25</w:t>
      </w:r>
    </w:p>
    <w:p w:rsidR="00B35C3C" w:rsidRPr="00B35C3C" w:rsidRDefault="00B35C3C" w:rsidP="00B35C3C">
      <w:pPr>
        <w:spacing w:after="0" w:line="240" w:lineRule="auto"/>
        <w:jc w:val="center"/>
        <w:rPr>
          <w:rFonts w:ascii="Times New Roman" w:eastAsia="Times New Roman" w:hAnsi="Times New Roman" w:cs="Times New Roman"/>
          <w:b/>
          <w:i/>
          <w:color w:val="FFFFFF"/>
          <w:sz w:val="28"/>
          <w:szCs w:val="28"/>
          <w:lang w:val="uk-UA" w:eastAsia="ru-RU"/>
        </w:rPr>
      </w:pPr>
      <w:r w:rsidRPr="00B35C3C">
        <w:rPr>
          <w:rFonts w:ascii="Times New Roman" w:eastAsia="Times New Roman" w:hAnsi="Times New Roman" w:cs="Times New Roman"/>
          <w:b/>
          <w:sz w:val="28"/>
          <w:szCs w:val="28"/>
          <w:lang w:val="uk-UA" w:eastAsia="ru-RU"/>
        </w:rPr>
        <w:t>Технологічна  картка № 17-53</w:t>
      </w:r>
    </w:p>
    <w:p w:rsidR="00B35C3C" w:rsidRPr="00B35C3C" w:rsidRDefault="00B35C3C" w:rsidP="00B35C3C">
      <w:pPr>
        <w:spacing w:after="0" w:line="240" w:lineRule="auto"/>
        <w:jc w:val="both"/>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i/>
          <w:sz w:val="24"/>
          <w:szCs w:val="24"/>
          <w:lang w:val="uk-UA" w:eastAsia="ru-RU"/>
        </w:rPr>
        <w:t xml:space="preserve">Назва послуги: </w:t>
      </w:r>
      <w:r w:rsidRPr="00B35C3C">
        <w:rPr>
          <w:rFonts w:ascii="Times New Roman" w:eastAsia="Times New Roman" w:hAnsi="Times New Roman" w:cs="Times New Roman"/>
          <w:b/>
          <w:i/>
          <w:sz w:val="24"/>
          <w:szCs w:val="24"/>
          <w:lang w:val="uk-UA" w:eastAsia="ru-RU"/>
        </w:rPr>
        <w:t>Надання довідки про те, що дитина знаходиться на утриманні одного з батьків або опікуна</w:t>
      </w:r>
    </w:p>
    <w:p w:rsidR="00B35C3C" w:rsidRPr="00B35C3C" w:rsidRDefault="00B35C3C" w:rsidP="00B35C3C">
      <w:pPr>
        <w:spacing w:after="0" w:line="240" w:lineRule="auto"/>
        <w:jc w:val="both"/>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i/>
          <w:sz w:val="24"/>
          <w:szCs w:val="24"/>
          <w:lang w:val="uk-UA" w:eastAsia="ru-RU"/>
        </w:rPr>
        <w:t xml:space="preserve">Загальна кількість днів надання послуги:  </w:t>
      </w:r>
      <w:r w:rsidRPr="00B35C3C">
        <w:rPr>
          <w:rFonts w:ascii="Times New Roman" w:eastAsia="Times New Roman" w:hAnsi="Times New Roman" w:cs="Times New Roman"/>
          <w:b/>
          <w:i/>
          <w:sz w:val="24"/>
          <w:szCs w:val="24"/>
          <w:lang w:val="uk-UA" w:eastAsia="ru-RU"/>
        </w:rPr>
        <w:t>до 30 робочих днів</w:t>
      </w:r>
    </w:p>
    <w:p w:rsidR="00B35C3C" w:rsidRPr="00B35C3C" w:rsidRDefault="00B35C3C" w:rsidP="00B35C3C">
      <w:pPr>
        <w:spacing w:after="0" w:line="240" w:lineRule="auto"/>
        <w:jc w:val="both"/>
        <w:rPr>
          <w:rFonts w:ascii="Times New Roman" w:eastAsia="Times New Roman" w:hAnsi="Times New Roman" w:cs="Times New Roman"/>
          <w:b/>
          <w:i/>
          <w:sz w:val="24"/>
          <w:szCs w:val="24"/>
          <w:lang w:val="uk-UA" w:eastAsia="ru-RU"/>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B35C3C" w:rsidRPr="00B35C3C" w:rsidTr="009B1380">
        <w:trPr>
          <w:trHeight w:val="1256"/>
        </w:trPr>
        <w:tc>
          <w:tcPr>
            <w:tcW w:w="562" w:type="dxa"/>
            <w:vAlign w:val="center"/>
          </w:tcPr>
          <w:p w:rsidR="00B35C3C" w:rsidRPr="00B35C3C" w:rsidRDefault="00B35C3C" w:rsidP="00B35C3C">
            <w:pPr>
              <w:spacing w:after="0" w:line="240" w:lineRule="auto"/>
              <w:jc w:val="center"/>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w:t>
            </w:r>
          </w:p>
          <w:p w:rsidR="00B35C3C" w:rsidRPr="00B35C3C" w:rsidRDefault="00B35C3C" w:rsidP="00B35C3C">
            <w:pPr>
              <w:spacing w:after="0" w:line="240" w:lineRule="auto"/>
              <w:jc w:val="center"/>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з/п</w:t>
            </w:r>
          </w:p>
        </w:tc>
        <w:tc>
          <w:tcPr>
            <w:tcW w:w="2457" w:type="dxa"/>
            <w:vAlign w:val="center"/>
          </w:tcPr>
          <w:p w:rsidR="00B35C3C" w:rsidRPr="00B35C3C" w:rsidRDefault="00B35C3C" w:rsidP="00B35C3C">
            <w:pPr>
              <w:spacing w:after="0" w:line="240" w:lineRule="auto"/>
              <w:jc w:val="center"/>
              <w:rPr>
                <w:rFonts w:ascii="Times New Roman" w:eastAsia="Times New Roman" w:hAnsi="Times New Roman" w:cs="Times New Roman"/>
                <w:b/>
                <w:i/>
                <w:sz w:val="24"/>
                <w:szCs w:val="24"/>
                <w:u w:val="single"/>
                <w:lang w:val="uk-UA" w:eastAsia="ru-RU"/>
              </w:rPr>
            </w:pPr>
            <w:r w:rsidRPr="00B35C3C">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4" w:type="dxa"/>
            <w:vAlign w:val="center"/>
          </w:tcPr>
          <w:p w:rsidR="00B35C3C" w:rsidRPr="00B35C3C" w:rsidRDefault="00B35C3C" w:rsidP="00B35C3C">
            <w:pPr>
              <w:spacing w:after="0" w:line="240" w:lineRule="auto"/>
              <w:jc w:val="center"/>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 xml:space="preserve">Відповідальна </w:t>
            </w:r>
          </w:p>
          <w:p w:rsidR="00B35C3C" w:rsidRPr="00B35C3C" w:rsidRDefault="00B35C3C" w:rsidP="00B35C3C">
            <w:pPr>
              <w:spacing w:after="0" w:line="240" w:lineRule="auto"/>
              <w:jc w:val="center"/>
              <w:rPr>
                <w:rFonts w:ascii="Times New Roman" w:eastAsia="Times New Roman" w:hAnsi="Times New Roman" w:cs="Times New Roman"/>
                <w:b/>
                <w:i/>
                <w:sz w:val="24"/>
                <w:szCs w:val="24"/>
                <w:u w:val="single"/>
                <w:lang w:val="uk-UA" w:eastAsia="ru-RU"/>
              </w:rPr>
            </w:pPr>
            <w:r w:rsidRPr="00B35C3C">
              <w:rPr>
                <w:rFonts w:ascii="Times New Roman" w:eastAsia="Times New Roman" w:hAnsi="Times New Roman" w:cs="Times New Roman"/>
                <w:b/>
                <w:i/>
                <w:sz w:val="24"/>
                <w:szCs w:val="24"/>
                <w:lang w:val="uk-UA" w:eastAsia="ru-RU"/>
              </w:rPr>
              <w:t xml:space="preserve">посадова особа </w:t>
            </w:r>
          </w:p>
        </w:tc>
        <w:tc>
          <w:tcPr>
            <w:tcW w:w="2645" w:type="dxa"/>
            <w:vAlign w:val="center"/>
          </w:tcPr>
          <w:p w:rsidR="00B35C3C" w:rsidRPr="00B35C3C" w:rsidRDefault="00B35C3C" w:rsidP="00B35C3C">
            <w:pPr>
              <w:spacing w:after="0" w:line="240" w:lineRule="auto"/>
              <w:jc w:val="center"/>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00" w:type="dxa"/>
            <w:vAlign w:val="center"/>
          </w:tcPr>
          <w:p w:rsidR="00B35C3C" w:rsidRPr="00B35C3C" w:rsidRDefault="00B35C3C" w:rsidP="00B35C3C">
            <w:pPr>
              <w:spacing w:after="0" w:line="240" w:lineRule="auto"/>
              <w:jc w:val="center"/>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Строки</w:t>
            </w:r>
          </w:p>
          <w:p w:rsidR="00B35C3C" w:rsidRPr="00B35C3C" w:rsidRDefault="00B35C3C" w:rsidP="00B35C3C">
            <w:pPr>
              <w:spacing w:after="0" w:line="240" w:lineRule="auto"/>
              <w:jc w:val="center"/>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виконання</w:t>
            </w:r>
          </w:p>
          <w:p w:rsidR="00B35C3C" w:rsidRPr="00B35C3C" w:rsidRDefault="00B35C3C" w:rsidP="00B35C3C">
            <w:pPr>
              <w:spacing w:after="0" w:line="240" w:lineRule="auto"/>
              <w:jc w:val="center"/>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етапів (дії,</w:t>
            </w:r>
          </w:p>
          <w:p w:rsidR="00B35C3C" w:rsidRPr="00B35C3C" w:rsidRDefault="00B35C3C" w:rsidP="00B35C3C">
            <w:pPr>
              <w:spacing w:after="0" w:line="240" w:lineRule="auto"/>
              <w:jc w:val="center"/>
              <w:rPr>
                <w:rFonts w:ascii="Times New Roman" w:eastAsia="Times New Roman" w:hAnsi="Times New Roman" w:cs="Times New Roman"/>
                <w:b/>
                <w:i/>
                <w:sz w:val="24"/>
                <w:szCs w:val="24"/>
                <w:lang w:val="uk-UA" w:eastAsia="ru-RU"/>
              </w:rPr>
            </w:pPr>
            <w:r w:rsidRPr="00B35C3C">
              <w:rPr>
                <w:rFonts w:ascii="Times New Roman" w:eastAsia="Times New Roman" w:hAnsi="Times New Roman" w:cs="Times New Roman"/>
                <w:b/>
                <w:i/>
                <w:sz w:val="24"/>
                <w:szCs w:val="24"/>
                <w:lang w:val="uk-UA" w:eastAsia="ru-RU"/>
              </w:rPr>
              <w:t>рішення)</w:t>
            </w:r>
          </w:p>
        </w:tc>
      </w:tr>
      <w:tr w:rsidR="00B35C3C" w:rsidRPr="00B35C3C" w:rsidTr="009B1380">
        <w:trPr>
          <w:trHeight w:hRule="exact" w:val="282"/>
        </w:trPr>
        <w:tc>
          <w:tcPr>
            <w:tcW w:w="562" w:type="dxa"/>
          </w:tcPr>
          <w:p w:rsidR="00B35C3C" w:rsidRPr="00B35C3C" w:rsidRDefault="00B35C3C" w:rsidP="00B35C3C">
            <w:pPr>
              <w:spacing w:after="0" w:line="240" w:lineRule="auto"/>
              <w:jc w:val="center"/>
              <w:rPr>
                <w:rFonts w:ascii="Times New Roman" w:eastAsia="Times New Roman" w:hAnsi="Times New Roman" w:cs="Times New Roman"/>
                <w:b/>
                <w:sz w:val="24"/>
                <w:szCs w:val="24"/>
                <w:lang w:val="uk-UA" w:eastAsia="ru-RU"/>
              </w:rPr>
            </w:pPr>
            <w:r w:rsidRPr="00B35C3C">
              <w:rPr>
                <w:rFonts w:ascii="Times New Roman" w:eastAsia="Times New Roman" w:hAnsi="Times New Roman" w:cs="Times New Roman"/>
                <w:b/>
                <w:sz w:val="24"/>
                <w:szCs w:val="24"/>
                <w:lang w:val="uk-UA" w:eastAsia="ru-RU"/>
              </w:rPr>
              <w:t>1</w:t>
            </w:r>
          </w:p>
        </w:tc>
        <w:tc>
          <w:tcPr>
            <w:tcW w:w="2457" w:type="dxa"/>
          </w:tcPr>
          <w:p w:rsidR="00B35C3C" w:rsidRPr="00B35C3C" w:rsidRDefault="00B35C3C" w:rsidP="00B35C3C">
            <w:pPr>
              <w:spacing w:after="0" w:line="240" w:lineRule="auto"/>
              <w:jc w:val="center"/>
              <w:rPr>
                <w:rFonts w:ascii="Times New Roman" w:eastAsia="Times New Roman" w:hAnsi="Times New Roman" w:cs="Times New Roman"/>
                <w:b/>
                <w:sz w:val="24"/>
                <w:szCs w:val="24"/>
                <w:lang w:val="uk-UA" w:eastAsia="ru-RU"/>
              </w:rPr>
            </w:pPr>
            <w:r w:rsidRPr="00B35C3C">
              <w:rPr>
                <w:rFonts w:ascii="Times New Roman" w:eastAsia="Times New Roman" w:hAnsi="Times New Roman" w:cs="Times New Roman"/>
                <w:b/>
                <w:sz w:val="24"/>
                <w:szCs w:val="24"/>
                <w:lang w:val="uk-UA" w:eastAsia="ru-RU"/>
              </w:rPr>
              <w:t>2</w:t>
            </w:r>
          </w:p>
        </w:tc>
        <w:tc>
          <w:tcPr>
            <w:tcW w:w="2604" w:type="dxa"/>
          </w:tcPr>
          <w:p w:rsidR="00B35C3C" w:rsidRPr="00B35C3C" w:rsidRDefault="00B35C3C" w:rsidP="00B35C3C">
            <w:pPr>
              <w:spacing w:after="0" w:line="240" w:lineRule="auto"/>
              <w:jc w:val="center"/>
              <w:rPr>
                <w:rFonts w:ascii="Times New Roman" w:eastAsia="Times New Roman" w:hAnsi="Times New Roman" w:cs="Times New Roman"/>
                <w:b/>
                <w:sz w:val="24"/>
                <w:szCs w:val="24"/>
                <w:lang w:val="uk-UA" w:eastAsia="ru-RU"/>
              </w:rPr>
            </w:pPr>
            <w:r w:rsidRPr="00B35C3C">
              <w:rPr>
                <w:rFonts w:ascii="Times New Roman" w:eastAsia="Times New Roman" w:hAnsi="Times New Roman" w:cs="Times New Roman"/>
                <w:b/>
                <w:sz w:val="24"/>
                <w:szCs w:val="24"/>
                <w:lang w:val="uk-UA" w:eastAsia="ru-RU"/>
              </w:rPr>
              <w:t>3</w:t>
            </w:r>
          </w:p>
        </w:tc>
        <w:tc>
          <w:tcPr>
            <w:tcW w:w="2645" w:type="dxa"/>
            <w:vAlign w:val="center"/>
          </w:tcPr>
          <w:p w:rsidR="00B35C3C" w:rsidRPr="00B35C3C" w:rsidRDefault="00B35C3C" w:rsidP="00B35C3C">
            <w:pPr>
              <w:spacing w:after="0" w:line="240" w:lineRule="auto"/>
              <w:jc w:val="center"/>
              <w:rPr>
                <w:rFonts w:ascii="Times New Roman" w:eastAsia="Times New Roman" w:hAnsi="Times New Roman" w:cs="Times New Roman"/>
                <w:b/>
                <w:sz w:val="24"/>
                <w:szCs w:val="24"/>
                <w:lang w:val="uk-UA" w:eastAsia="ru-RU"/>
              </w:rPr>
            </w:pPr>
            <w:r w:rsidRPr="00B35C3C">
              <w:rPr>
                <w:rFonts w:ascii="Times New Roman" w:eastAsia="Times New Roman" w:hAnsi="Times New Roman" w:cs="Times New Roman"/>
                <w:b/>
                <w:sz w:val="24"/>
                <w:szCs w:val="24"/>
                <w:lang w:val="uk-UA" w:eastAsia="ru-RU"/>
              </w:rPr>
              <w:t>4</w:t>
            </w:r>
          </w:p>
        </w:tc>
        <w:tc>
          <w:tcPr>
            <w:tcW w:w="1400" w:type="dxa"/>
          </w:tcPr>
          <w:p w:rsidR="00B35C3C" w:rsidRPr="00B35C3C" w:rsidRDefault="00B35C3C" w:rsidP="00B35C3C">
            <w:pPr>
              <w:spacing w:after="0" w:line="240" w:lineRule="auto"/>
              <w:jc w:val="center"/>
              <w:rPr>
                <w:rFonts w:ascii="Times New Roman" w:eastAsia="Times New Roman" w:hAnsi="Times New Roman" w:cs="Times New Roman"/>
                <w:b/>
                <w:sz w:val="24"/>
                <w:szCs w:val="24"/>
                <w:lang w:val="uk-UA" w:eastAsia="ru-RU"/>
              </w:rPr>
            </w:pPr>
            <w:r w:rsidRPr="00B35C3C">
              <w:rPr>
                <w:rFonts w:ascii="Times New Roman" w:eastAsia="Times New Roman" w:hAnsi="Times New Roman" w:cs="Times New Roman"/>
                <w:b/>
                <w:sz w:val="24"/>
                <w:szCs w:val="24"/>
                <w:lang w:val="uk-UA" w:eastAsia="ru-RU"/>
              </w:rPr>
              <w:t>5</w:t>
            </w:r>
          </w:p>
        </w:tc>
      </w:tr>
      <w:tr w:rsidR="00B35C3C" w:rsidRPr="00B35C3C" w:rsidTr="009B1380">
        <w:trPr>
          <w:trHeight w:hRule="exact" w:val="1576"/>
        </w:trPr>
        <w:tc>
          <w:tcPr>
            <w:tcW w:w="562" w:type="dxa"/>
          </w:tcPr>
          <w:p w:rsidR="00B35C3C" w:rsidRPr="00B35C3C" w:rsidRDefault="00B35C3C" w:rsidP="00B35C3C">
            <w:pPr>
              <w:numPr>
                <w:ilvl w:val="0"/>
                <w:numId w:val="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B35C3C" w:rsidRPr="00B35C3C" w:rsidRDefault="00B35C3C" w:rsidP="00B35C3C">
            <w:pPr>
              <w:spacing w:after="0" w:line="240" w:lineRule="auto"/>
              <w:rPr>
                <w:rFonts w:ascii="Times New Roman" w:eastAsia="Times New Roman" w:hAnsi="Times New Roman" w:cs="Times New Roman"/>
                <w:b/>
                <w:i/>
                <w:lang w:eastAsia="ru-RU"/>
              </w:rPr>
            </w:pPr>
            <w:proofErr w:type="spellStart"/>
            <w:r w:rsidRPr="00B35C3C">
              <w:rPr>
                <w:rFonts w:ascii="Times New Roman" w:eastAsia="Times New Roman" w:hAnsi="Times New Roman" w:cs="Times New Roman"/>
                <w:lang w:eastAsia="ru-RU"/>
              </w:rPr>
              <w:t>Прийом</w:t>
            </w:r>
            <w:proofErr w:type="spellEnd"/>
            <w:r w:rsidRPr="00B35C3C">
              <w:rPr>
                <w:rFonts w:ascii="Times New Roman" w:eastAsia="Times New Roman" w:hAnsi="Times New Roman" w:cs="Times New Roman"/>
                <w:lang w:val="uk-UA" w:eastAsia="ru-RU"/>
              </w:rPr>
              <w:t xml:space="preserve"> заяви та документів </w:t>
            </w:r>
          </w:p>
        </w:tc>
        <w:tc>
          <w:tcPr>
            <w:tcW w:w="2604"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Адміністратор Центру адміністративних послуг «Віза» («Центр Дії») виконкому Криворізької міської ради (надалі – Центр)</w:t>
            </w:r>
          </w:p>
        </w:tc>
        <w:tc>
          <w:tcPr>
            <w:tcW w:w="2645"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Центр</w:t>
            </w:r>
          </w:p>
          <w:p w:rsidR="00B35C3C" w:rsidRPr="00B35C3C" w:rsidRDefault="00B35C3C" w:rsidP="00B35C3C">
            <w:pPr>
              <w:spacing w:after="0" w:line="240" w:lineRule="auto"/>
              <w:rPr>
                <w:rFonts w:ascii="Times New Roman" w:eastAsia="Times New Roman" w:hAnsi="Times New Roman" w:cs="Times New Roman"/>
                <w:lang w:val="uk-UA" w:eastAsia="ru-RU"/>
              </w:rPr>
            </w:pPr>
          </w:p>
        </w:tc>
        <w:tc>
          <w:tcPr>
            <w:tcW w:w="1400" w:type="dxa"/>
          </w:tcPr>
          <w:p w:rsidR="00B35C3C" w:rsidRPr="00B35C3C" w:rsidRDefault="00B35C3C" w:rsidP="00B35C3C">
            <w:pPr>
              <w:spacing w:after="0" w:line="240" w:lineRule="auto"/>
              <w:rPr>
                <w:rFonts w:ascii="Times New Roman" w:eastAsia="Times New Roman" w:hAnsi="Times New Roman" w:cs="Times New Roman"/>
                <w:b/>
                <w:i/>
                <w:lang w:val="uk-UA" w:eastAsia="ru-RU"/>
              </w:rPr>
            </w:pPr>
            <w:r w:rsidRPr="00B35C3C">
              <w:rPr>
                <w:rFonts w:ascii="Times New Roman" w:eastAsia="Times New Roman" w:hAnsi="Times New Roman" w:cs="Times New Roman"/>
                <w:lang w:eastAsia="ru-RU"/>
              </w:rPr>
              <w:t>У момент</w:t>
            </w:r>
            <w:r w:rsidRPr="00B35C3C">
              <w:rPr>
                <w:rFonts w:ascii="Times New Roman" w:eastAsia="Times New Roman" w:hAnsi="Times New Roman" w:cs="Times New Roman"/>
                <w:lang w:val="uk-UA" w:eastAsia="ru-RU"/>
              </w:rPr>
              <w:t xml:space="preserve"> </w:t>
            </w:r>
            <w:proofErr w:type="spellStart"/>
            <w:r w:rsidRPr="00B35C3C">
              <w:rPr>
                <w:rFonts w:ascii="Times New Roman" w:eastAsia="Times New Roman" w:hAnsi="Times New Roman" w:cs="Times New Roman"/>
                <w:lang w:eastAsia="ru-RU"/>
              </w:rPr>
              <w:t>звернення</w:t>
            </w:r>
            <w:proofErr w:type="spellEnd"/>
          </w:p>
        </w:tc>
      </w:tr>
      <w:tr w:rsidR="00B35C3C" w:rsidRPr="00B35C3C" w:rsidTr="009B1380">
        <w:trPr>
          <w:trHeight w:hRule="exact" w:val="2264"/>
        </w:trPr>
        <w:tc>
          <w:tcPr>
            <w:tcW w:w="562" w:type="dxa"/>
          </w:tcPr>
          <w:p w:rsidR="00B35C3C" w:rsidRPr="00B35C3C" w:rsidRDefault="00B35C3C" w:rsidP="00B35C3C">
            <w:pPr>
              <w:numPr>
                <w:ilvl w:val="0"/>
                <w:numId w:val="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 xml:space="preserve">Передача вхідного пакету документів до загального відділу виконкому  районної у місті ради  </w:t>
            </w:r>
          </w:p>
        </w:tc>
        <w:tc>
          <w:tcPr>
            <w:tcW w:w="2604"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 xml:space="preserve">Завідувач загального відділу </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w:t>
            </w:r>
            <w:proofErr w:type="spellStart"/>
            <w:r w:rsidRPr="00B35C3C">
              <w:rPr>
                <w:rFonts w:ascii="Times New Roman" w:eastAsia="Times New Roman" w:hAnsi="Times New Roman" w:cs="Times New Roman"/>
                <w:b/>
                <w:i/>
                <w:lang w:val="uk-UA" w:eastAsia="ru-RU"/>
              </w:rPr>
              <w:t>каб</w:t>
            </w:r>
            <w:proofErr w:type="spellEnd"/>
            <w:r w:rsidRPr="00B35C3C">
              <w:rPr>
                <w:rFonts w:ascii="Times New Roman" w:eastAsia="Times New Roman" w:hAnsi="Times New Roman" w:cs="Times New Roman"/>
                <w:b/>
                <w:i/>
                <w:lang w:val="uk-UA" w:eastAsia="ru-RU"/>
              </w:rPr>
              <w:t>. № 312)</w:t>
            </w:r>
          </w:p>
          <w:p w:rsidR="00B35C3C" w:rsidRPr="00B35C3C" w:rsidRDefault="00B35C3C" w:rsidP="00B35C3C">
            <w:pPr>
              <w:spacing w:after="0" w:line="240" w:lineRule="auto"/>
              <w:rPr>
                <w:rFonts w:ascii="Times New Roman" w:eastAsia="Times New Roman" w:hAnsi="Times New Roman" w:cs="Times New Roman"/>
                <w:lang w:val="uk-UA" w:eastAsia="ru-RU"/>
              </w:rPr>
            </w:pPr>
          </w:p>
        </w:tc>
        <w:tc>
          <w:tcPr>
            <w:tcW w:w="2645"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 xml:space="preserve">Загальний відділ виконкому районної у місті ради </w:t>
            </w:r>
          </w:p>
        </w:tc>
        <w:tc>
          <w:tcPr>
            <w:tcW w:w="1400"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Не пізніше наступного робочого дня</w:t>
            </w:r>
          </w:p>
        </w:tc>
      </w:tr>
      <w:tr w:rsidR="00B35C3C" w:rsidRPr="00B35C3C" w:rsidTr="009B1380">
        <w:trPr>
          <w:trHeight w:hRule="exact" w:val="1417"/>
        </w:trPr>
        <w:tc>
          <w:tcPr>
            <w:tcW w:w="562" w:type="dxa"/>
          </w:tcPr>
          <w:p w:rsidR="00B35C3C" w:rsidRPr="00B35C3C" w:rsidRDefault="00B35C3C" w:rsidP="00B35C3C">
            <w:pPr>
              <w:numPr>
                <w:ilvl w:val="0"/>
                <w:numId w:val="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 xml:space="preserve">Передача вхідного пакету документів до служби у справах дітей виконкому  районної у місті ради  </w:t>
            </w:r>
          </w:p>
        </w:tc>
        <w:tc>
          <w:tcPr>
            <w:tcW w:w="2604"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Начальник служби у справах виконкому районної у місті ради</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w:t>
            </w:r>
            <w:proofErr w:type="spellStart"/>
            <w:r w:rsidRPr="00B35C3C">
              <w:rPr>
                <w:rFonts w:ascii="Times New Roman" w:eastAsia="Times New Roman" w:hAnsi="Times New Roman" w:cs="Times New Roman"/>
                <w:b/>
                <w:i/>
                <w:lang w:val="uk-UA" w:eastAsia="ru-RU"/>
              </w:rPr>
              <w:t>каб</w:t>
            </w:r>
            <w:proofErr w:type="spellEnd"/>
            <w:r w:rsidRPr="00B35C3C">
              <w:rPr>
                <w:rFonts w:ascii="Times New Roman" w:eastAsia="Times New Roman" w:hAnsi="Times New Roman" w:cs="Times New Roman"/>
                <w:b/>
                <w:i/>
                <w:lang w:val="uk-UA" w:eastAsia="ru-RU"/>
              </w:rPr>
              <w:t>. № 113)</w:t>
            </w:r>
          </w:p>
        </w:tc>
        <w:tc>
          <w:tcPr>
            <w:tcW w:w="2645"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 xml:space="preserve">Служба у справах дітей виконкому районної у місті ради </w:t>
            </w:r>
          </w:p>
        </w:tc>
        <w:tc>
          <w:tcPr>
            <w:tcW w:w="1400" w:type="dxa"/>
            <w:tcMar>
              <w:left w:w="11" w:type="dxa"/>
              <w:right w:w="11" w:type="dxa"/>
            </w:tcMar>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У день</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надходження документів</w:t>
            </w:r>
          </w:p>
        </w:tc>
      </w:tr>
      <w:tr w:rsidR="00B35C3C" w:rsidRPr="00B35C3C" w:rsidTr="009B1380">
        <w:trPr>
          <w:trHeight w:hRule="exact" w:val="2551"/>
        </w:trPr>
        <w:tc>
          <w:tcPr>
            <w:tcW w:w="562" w:type="dxa"/>
          </w:tcPr>
          <w:p w:rsidR="00B35C3C" w:rsidRPr="00B35C3C" w:rsidRDefault="00B35C3C" w:rsidP="00B35C3C">
            <w:pPr>
              <w:numPr>
                <w:ilvl w:val="0"/>
                <w:numId w:val="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Реєстрація вхідного</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пакету документів для надання послуги в службі у справах дітей виконкому  районної у місті ради</w:t>
            </w:r>
          </w:p>
        </w:tc>
        <w:tc>
          <w:tcPr>
            <w:tcW w:w="2604"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Спеціаліст служби у справах дітей виконкому районної у місті ради</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w:t>
            </w:r>
            <w:proofErr w:type="spellStart"/>
            <w:r w:rsidRPr="00B35C3C">
              <w:rPr>
                <w:rFonts w:ascii="Times New Roman" w:eastAsia="Times New Roman" w:hAnsi="Times New Roman" w:cs="Times New Roman"/>
                <w:b/>
                <w:i/>
                <w:lang w:val="uk-UA" w:eastAsia="ru-RU"/>
              </w:rPr>
              <w:t>каб</w:t>
            </w:r>
            <w:proofErr w:type="spellEnd"/>
            <w:r w:rsidRPr="00B35C3C">
              <w:rPr>
                <w:rFonts w:ascii="Times New Roman" w:eastAsia="Times New Roman" w:hAnsi="Times New Roman" w:cs="Times New Roman"/>
                <w:b/>
                <w:i/>
                <w:lang w:val="uk-UA" w:eastAsia="ru-RU"/>
              </w:rPr>
              <w:t>. № 114)</w:t>
            </w:r>
          </w:p>
        </w:tc>
        <w:tc>
          <w:tcPr>
            <w:tcW w:w="2645"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У день</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надходження документів</w:t>
            </w:r>
          </w:p>
        </w:tc>
      </w:tr>
      <w:tr w:rsidR="00B35C3C" w:rsidRPr="00B35C3C" w:rsidTr="009B1380">
        <w:trPr>
          <w:trHeight w:hRule="exact" w:val="1695"/>
        </w:trPr>
        <w:tc>
          <w:tcPr>
            <w:tcW w:w="562" w:type="dxa"/>
          </w:tcPr>
          <w:p w:rsidR="00B35C3C" w:rsidRPr="00B35C3C" w:rsidRDefault="00B35C3C" w:rsidP="00B35C3C">
            <w:pPr>
              <w:numPr>
                <w:ilvl w:val="0"/>
                <w:numId w:val="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Розгляд пакету</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документів; накладення</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резолюції</w:t>
            </w:r>
          </w:p>
        </w:tc>
        <w:tc>
          <w:tcPr>
            <w:tcW w:w="2604"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Начальник служби у справах виконкому районної у місті ради</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w:t>
            </w:r>
            <w:proofErr w:type="spellStart"/>
            <w:r w:rsidRPr="00B35C3C">
              <w:rPr>
                <w:rFonts w:ascii="Times New Roman" w:eastAsia="Times New Roman" w:hAnsi="Times New Roman" w:cs="Times New Roman"/>
                <w:b/>
                <w:i/>
                <w:lang w:val="uk-UA" w:eastAsia="ru-RU"/>
              </w:rPr>
              <w:t>каб</w:t>
            </w:r>
            <w:proofErr w:type="spellEnd"/>
            <w:r w:rsidRPr="00B35C3C">
              <w:rPr>
                <w:rFonts w:ascii="Times New Roman" w:eastAsia="Times New Roman" w:hAnsi="Times New Roman" w:cs="Times New Roman"/>
                <w:b/>
                <w:i/>
                <w:lang w:val="uk-UA" w:eastAsia="ru-RU"/>
              </w:rPr>
              <w:t>. № 113)</w:t>
            </w:r>
          </w:p>
        </w:tc>
        <w:tc>
          <w:tcPr>
            <w:tcW w:w="2645"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У день</w:t>
            </w:r>
          </w:p>
          <w:p w:rsidR="00B35C3C" w:rsidRPr="00B35C3C" w:rsidRDefault="00B35C3C" w:rsidP="00B35C3C">
            <w:pPr>
              <w:spacing w:after="0" w:line="240" w:lineRule="auto"/>
              <w:rPr>
                <w:rFonts w:ascii="Times New Roman" w:eastAsia="Times New Roman" w:hAnsi="Times New Roman" w:cs="Times New Roman"/>
                <w:b/>
                <w:lang w:val="uk-UA" w:eastAsia="ru-RU"/>
              </w:rPr>
            </w:pPr>
            <w:r w:rsidRPr="00B35C3C">
              <w:rPr>
                <w:rFonts w:ascii="Times New Roman" w:eastAsia="Times New Roman" w:hAnsi="Times New Roman" w:cs="Times New Roman"/>
                <w:lang w:val="uk-UA" w:eastAsia="ru-RU"/>
              </w:rPr>
              <w:t>надходження документів</w:t>
            </w:r>
          </w:p>
        </w:tc>
      </w:tr>
    </w:tbl>
    <w:p w:rsidR="00B35C3C" w:rsidRPr="00B35C3C" w:rsidRDefault="00B35C3C" w:rsidP="00B35C3C">
      <w:pPr>
        <w:rPr>
          <w:rFonts w:ascii="Calibri" w:eastAsia="Calibri" w:hAnsi="Calibri" w:cs="Times New Roman"/>
          <w:color w:val="FFFFFF"/>
          <w:lang w:val="uk-UA"/>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B35C3C" w:rsidRPr="00B35C3C" w:rsidTr="009B1380">
        <w:trPr>
          <w:trHeight w:hRule="exact" w:val="1710"/>
        </w:trPr>
        <w:tc>
          <w:tcPr>
            <w:tcW w:w="562" w:type="dxa"/>
          </w:tcPr>
          <w:p w:rsidR="00B35C3C" w:rsidRPr="00B35C3C" w:rsidRDefault="00B35C3C" w:rsidP="00B35C3C">
            <w:pPr>
              <w:numPr>
                <w:ilvl w:val="0"/>
                <w:numId w:val="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Здійснення перевірки</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повноти даних у поданих заявником документах</w:t>
            </w:r>
          </w:p>
        </w:tc>
        <w:tc>
          <w:tcPr>
            <w:tcW w:w="2604"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Спеціаліст служби у справах дітей виконкому районної у місті ради</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w:t>
            </w:r>
            <w:proofErr w:type="spellStart"/>
            <w:r w:rsidRPr="00B35C3C">
              <w:rPr>
                <w:rFonts w:ascii="Times New Roman" w:eastAsia="Times New Roman" w:hAnsi="Times New Roman" w:cs="Times New Roman"/>
                <w:b/>
                <w:i/>
                <w:lang w:val="uk-UA" w:eastAsia="ru-RU"/>
              </w:rPr>
              <w:t>каб</w:t>
            </w:r>
            <w:proofErr w:type="spellEnd"/>
            <w:r w:rsidRPr="00B35C3C">
              <w:rPr>
                <w:rFonts w:ascii="Times New Roman" w:eastAsia="Times New Roman" w:hAnsi="Times New Roman" w:cs="Times New Roman"/>
                <w:b/>
                <w:i/>
                <w:lang w:val="uk-UA" w:eastAsia="ru-RU"/>
              </w:rPr>
              <w:t>. № 114)</w:t>
            </w:r>
          </w:p>
        </w:tc>
        <w:tc>
          <w:tcPr>
            <w:tcW w:w="2645"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У день</w:t>
            </w:r>
          </w:p>
          <w:p w:rsidR="00B35C3C" w:rsidRPr="00B35C3C" w:rsidRDefault="00B35C3C" w:rsidP="00B35C3C">
            <w:pPr>
              <w:spacing w:after="0" w:line="240" w:lineRule="auto"/>
              <w:rPr>
                <w:rFonts w:ascii="Times New Roman" w:eastAsia="Times New Roman" w:hAnsi="Times New Roman" w:cs="Times New Roman"/>
                <w:b/>
                <w:lang w:val="uk-UA" w:eastAsia="ru-RU"/>
              </w:rPr>
            </w:pPr>
            <w:r w:rsidRPr="00B35C3C">
              <w:rPr>
                <w:rFonts w:ascii="Times New Roman" w:eastAsia="Times New Roman" w:hAnsi="Times New Roman" w:cs="Times New Roman"/>
                <w:lang w:val="uk-UA" w:eastAsia="ru-RU"/>
              </w:rPr>
              <w:t>надходження документів</w:t>
            </w:r>
          </w:p>
        </w:tc>
      </w:tr>
      <w:tr w:rsidR="00B35C3C" w:rsidRPr="00B35C3C" w:rsidTr="009B1380">
        <w:trPr>
          <w:trHeight w:hRule="exact" w:val="2803"/>
        </w:trPr>
        <w:tc>
          <w:tcPr>
            <w:tcW w:w="562" w:type="dxa"/>
          </w:tcPr>
          <w:p w:rsidR="00B35C3C" w:rsidRPr="00B35C3C" w:rsidRDefault="00B35C3C" w:rsidP="00B35C3C">
            <w:pPr>
              <w:numPr>
                <w:ilvl w:val="0"/>
                <w:numId w:val="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Підготовка проекту рішення виконкому районної у місті ради</w:t>
            </w: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Розгляд проекту рішення на засіданні</w:t>
            </w:r>
            <w:r>
              <w:rPr>
                <w:rFonts w:ascii="Times New Roman" w:eastAsia="Times New Roman" w:hAnsi="Times New Roman" w:cs="Times New Roman"/>
                <w:lang w:val="uk-UA" w:eastAsia="ru-RU"/>
              </w:rPr>
              <w:t xml:space="preserve"> </w:t>
            </w:r>
            <w:r w:rsidRPr="00B35C3C">
              <w:rPr>
                <w:rFonts w:ascii="Times New Roman" w:eastAsia="Times New Roman" w:hAnsi="Times New Roman" w:cs="Times New Roman"/>
                <w:lang w:val="uk-UA" w:eastAsia="ru-RU"/>
              </w:rPr>
              <w:t>комісії з питань</w:t>
            </w:r>
            <w:r>
              <w:rPr>
                <w:rFonts w:ascii="Times New Roman" w:eastAsia="Times New Roman" w:hAnsi="Times New Roman" w:cs="Times New Roman"/>
                <w:lang w:val="uk-UA" w:eastAsia="ru-RU"/>
              </w:rPr>
              <w:t xml:space="preserve"> </w:t>
            </w:r>
            <w:r w:rsidRPr="00B35C3C">
              <w:rPr>
                <w:rFonts w:ascii="Times New Roman" w:eastAsia="Times New Roman" w:hAnsi="Times New Roman" w:cs="Times New Roman"/>
                <w:lang w:val="uk-UA" w:eastAsia="ru-RU"/>
              </w:rPr>
              <w:t>захисту прав дитини при виконкомі</w:t>
            </w:r>
            <w:r>
              <w:rPr>
                <w:rFonts w:ascii="Times New Roman" w:eastAsia="Times New Roman" w:hAnsi="Times New Roman" w:cs="Times New Roman"/>
                <w:lang w:val="uk-UA" w:eastAsia="ru-RU"/>
              </w:rPr>
              <w:t xml:space="preserve"> </w:t>
            </w:r>
            <w:r w:rsidRPr="00B35C3C">
              <w:rPr>
                <w:rFonts w:ascii="Times New Roman" w:eastAsia="Times New Roman" w:hAnsi="Times New Roman" w:cs="Times New Roman"/>
                <w:lang w:val="uk-UA" w:eastAsia="ru-RU"/>
              </w:rPr>
              <w:t>районної у місті ради</w:t>
            </w: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p>
        </w:tc>
        <w:tc>
          <w:tcPr>
            <w:tcW w:w="2604"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Спеціаліст служби у справах дітей виконкому районної у місті ради</w:t>
            </w: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Голова</w:t>
            </w:r>
            <w:r w:rsidRPr="00B35C3C">
              <w:rPr>
                <w:rFonts w:ascii="Times New Roman" w:eastAsia="Times New Roman" w:hAnsi="Times New Roman" w:cs="Times New Roman"/>
                <w:lang w:val="uk-UA" w:eastAsia="ru-RU"/>
              </w:rPr>
              <w:t xml:space="preserve">   та члени комісії з питань за</w:t>
            </w:r>
            <w:r w:rsidRPr="00B35C3C">
              <w:rPr>
                <w:rFonts w:ascii="Times New Roman" w:eastAsia="Times New Roman" w:hAnsi="Times New Roman" w:cs="Times New Roman"/>
                <w:lang w:val="uk-UA" w:eastAsia="ru-RU"/>
              </w:rPr>
              <w:t>хисту прав дитини при виконкомі районної у місті ради</w:t>
            </w:r>
          </w:p>
        </w:tc>
        <w:tc>
          <w:tcPr>
            <w:tcW w:w="2645"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1-10 робочих днів</w:t>
            </w:r>
          </w:p>
          <w:p w:rsidR="00B35C3C" w:rsidRPr="00B35C3C" w:rsidRDefault="00B35C3C" w:rsidP="00B35C3C">
            <w:pPr>
              <w:spacing w:after="0" w:line="240" w:lineRule="auto"/>
              <w:rPr>
                <w:rFonts w:ascii="Times New Roman" w:eastAsia="Times New Roman" w:hAnsi="Times New Roman" w:cs="Times New Roman"/>
                <w:lang w:val="uk-UA" w:eastAsia="ru-RU"/>
              </w:rPr>
            </w:pP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Другий</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Вівторок місяця</w:t>
            </w:r>
          </w:p>
        </w:tc>
      </w:tr>
      <w:tr w:rsidR="00B35C3C" w:rsidRPr="00B35C3C" w:rsidTr="009B1380">
        <w:trPr>
          <w:trHeight w:hRule="exact" w:val="2259"/>
        </w:trPr>
        <w:tc>
          <w:tcPr>
            <w:tcW w:w="562" w:type="dxa"/>
          </w:tcPr>
          <w:p w:rsidR="00B35C3C" w:rsidRPr="00B35C3C" w:rsidRDefault="00B35C3C" w:rsidP="00B35C3C">
            <w:pPr>
              <w:numPr>
                <w:ilvl w:val="0"/>
                <w:numId w:val="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 xml:space="preserve">Повернення документів до загального відділу виконкому  районної у місті ради  </w:t>
            </w:r>
          </w:p>
        </w:tc>
        <w:tc>
          <w:tcPr>
            <w:tcW w:w="2604"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Спеціаліст служби у справах дітей виконкому районної у місті ради</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w:t>
            </w:r>
            <w:proofErr w:type="spellStart"/>
            <w:r w:rsidRPr="00B35C3C">
              <w:rPr>
                <w:rFonts w:ascii="Times New Roman" w:eastAsia="Times New Roman" w:hAnsi="Times New Roman" w:cs="Times New Roman"/>
                <w:b/>
                <w:i/>
                <w:lang w:val="uk-UA" w:eastAsia="ru-RU"/>
              </w:rPr>
              <w:t>каб</w:t>
            </w:r>
            <w:proofErr w:type="spellEnd"/>
            <w:r w:rsidRPr="00B35C3C">
              <w:rPr>
                <w:rFonts w:ascii="Times New Roman" w:eastAsia="Times New Roman" w:hAnsi="Times New Roman" w:cs="Times New Roman"/>
                <w:b/>
                <w:i/>
                <w:lang w:val="uk-UA" w:eastAsia="ru-RU"/>
              </w:rPr>
              <w:t>. №114)</w:t>
            </w:r>
          </w:p>
        </w:tc>
        <w:tc>
          <w:tcPr>
            <w:tcW w:w="2645"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Протягом одного робочого дня</w:t>
            </w:r>
          </w:p>
        </w:tc>
      </w:tr>
      <w:tr w:rsidR="00B35C3C" w:rsidRPr="00B35C3C" w:rsidTr="009B1380">
        <w:trPr>
          <w:trHeight w:hRule="exact" w:val="1702"/>
        </w:trPr>
        <w:tc>
          <w:tcPr>
            <w:tcW w:w="562" w:type="dxa"/>
          </w:tcPr>
          <w:p w:rsidR="00B35C3C" w:rsidRPr="00B35C3C" w:rsidRDefault="00B35C3C" w:rsidP="00B35C3C">
            <w:pPr>
              <w:numPr>
                <w:ilvl w:val="0"/>
                <w:numId w:val="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Повернення документів до</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Центру</w:t>
            </w:r>
          </w:p>
        </w:tc>
        <w:tc>
          <w:tcPr>
            <w:tcW w:w="2604"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Спеціаліст загального відділу виконкому районної у місті ради</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w:t>
            </w:r>
            <w:proofErr w:type="spellStart"/>
            <w:r w:rsidRPr="00B35C3C">
              <w:rPr>
                <w:rFonts w:ascii="Times New Roman" w:eastAsia="Times New Roman" w:hAnsi="Times New Roman" w:cs="Times New Roman"/>
                <w:b/>
                <w:i/>
                <w:lang w:val="uk-UA" w:eastAsia="ru-RU"/>
              </w:rPr>
              <w:t>каб</w:t>
            </w:r>
            <w:proofErr w:type="spellEnd"/>
            <w:r w:rsidRPr="00B35C3C">
              <w:rPr>
                <w:rFonts w:ascii="Times New Roman" w:eastAsia="Times New Roman" w:hAnsi="Times New Roman" w:cs="Times New Roman"/>
                <w:b/>
                <w:i/>
                <w:lang w:val="uk-UA" w:eastAsia="ru-RU"/>
              </w:rPr>
              <w:t>. №312)</w:t>
            </w:r>
          </w:p>
        </w:tc>
        <w:tc>
          <w:tcPr>
            <w:tcW w:w="2645"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Загальний відділ</w:t>
            </w:r>
            <w:r>
              <w:rPr>
                <w:rFonts w:ascii="Times New Roman" w:eastAsia="Times New Roman" w:hAnsi="Times New Roman" w:cs="Times New Roman"/>
                <w:lang w:val="uk-UA" w:eastAsia="ru-RU"/>
              </w:rPr>
              <w:t xml:space="preserve"> </w:t>
            </w:r>
            <w:r w:rsidRPr="00B35C3C">
              <w:rPr>
                <w:rFonts w:ascii="Times New Roman" w:eastAsia="Times New Roman" w:hAnsi="Times New Roman" w:cs="Times New Roman"/>
                <w:lang w:val="uk-UA" w:eastAsia="ru-RU"/>
              </w:rPr>
              <w:t xml:space="preserve">виконкому районної у місті ради </w:t>
            </w:r>
          </w:p>
        </w:tc>
        <w:tc>
          <w:tcPr>
            <w:tcW w:w="1400" w:type="dxa"/>
            <w:tcMar>
              <w:left w:w="11" w:type="dxa"/>
              <w:right w:w="11" w:type="dxa"/>
            </w:tcMar>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У день</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надходження документів</w:t>
            </w:r>
          </w:p>
        </w:tc>
      </w:tr>
      <w:tr w:rsidR="00B35C3C" w:rsidRPr="00B35C3C" w:rsidTr="009B1380">
        <w:trPr>
          <w:trHeight w:hRule="exact" w:val="1995"/>
        </w:trPr>
        <w:tc>
          <w:tcPr>
            <w:tcW w:w="562" w:type="dxa"/>
          </w:tcPr>
          <w:p w:rsidR="00B35C3C" w:rsidRPr="00B35C3C" w:rsidRDefault="00B35C3C" w:rsidP="00B35C3C">
            <w:pPr>
              <w:numPr>
                <w:ilvl w:val="0"/>
                <w:numId w:val="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Направлення повідомлення</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про видачу результату</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послуги</w:t>
            </w:r>
          </w:p>
        </w:tc>
        <w:tc>
          <w:tcPr>
            <w:tcW w:w="2604"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Адміністратор Центру</w:t>
            </w:r>
          </w:p>
        </w:tc>
        <w:tc>
          <w:tcPr>
            <w:tcW w:w="2645"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eastAsia="ru-RU"/>
              </w:rPr>
              <w:t>Центр</w:t>
            </w:r>
          </w:p>
        </w:tc>
        <w:tc>
          <w:tcPr>
            <w:tcW w:w="1400"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У 1-денний</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строк з дня</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отримання</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результату</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адміністративної</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послуги</w:t>
            </w:r>
          </w:p>
        </w:tc>
      </w:tr>
      <w:tr w:rsidR="00B35C3C" w:rsidRPr="00B35C3C" w:rsidTr="009B1380">
        <w:trPr>
          <w:trHeight w:hRule="exact" w:val="1555"/>
        </w:trPr>
        <w:tc>
          <w:tcPr>
            <w:tcW w:w="562" w:type="dxa"/>
          </w:tcPr>
          <w:p w:rsidR="00B35C3C" w:rsidRPr="00B35C3C" w:rsidRDefault="00B35C3C" w:rsidP="00B35C3C">
            <w:pPr>
              <w:numPr>
                <w:ilvl w:val="0"/>
                <w:numId w:val="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Видача результату</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послуги</w:t>
            </w:r>
          </w:p>
        </w:tc>
        <w:tc>
          <w:tcPr>
            <w:tcW w:w="2604"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Адміністратор Центру</w:t>
            </w:r>
          </w:p>
        </w:tc>
        <w:tc>
          <w:tcPr>
            <w:tcW w:w="2645"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eastAsia="ru-RU"/>
              </w:rPr>
              <w:t>Центр</w:t>
            </w:r>
          </w:p>
        </w:tc>
        <w:tc>
          <w:tcPr>
            <w:tcW w:w="1400" w:type="dxa"/>
          </w:tcPr>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У день</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особистого</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звернення</w:t>
            </w:r>
          </w:p>
          <w:p w:rsidR="00B35C3C" w:rsidRPr="00B35C3C" w:rsidRDefault="00B35C3C" w:rsidP="00B35C3C">
            <w:pPr>
              <w:spacing w:after="0" w:line="240" w:lineRule="auto"/>
              <w:rPr>
                <w:rFonts w:ascii="Times New Roman" w:eastAsia="Times New Roman" w:hAnsi="Times New Roman" w:cs="Times New Roman"/>
                <w:lang w:val="uk-UA" w:eastAsia="ru-RU"/>
              </w:rPr>
            </w:pPr>
            <w:r w:rsidRPr="00B35C3C">
              <w:rPr>
                <w:rFonts w:ascii="Times New Roman" w:eastAsia="Times New Roman" w:hAnsi="Times New Roman" w:cs="Times New Roman"/>
                <w:lang w:val="uk-UA" w:eastAsia="ru-RU"/>
              </w:rPr>
              <w:t>заявника</w:t>
            </w:r>
          </w:p>
        </w:tc>
      </w:tr>
    </w:tbl>
    <w:p w:rsidR="00B35C3C" w:rsidRPr="00B35C3C" w:rsidRDefault="00B35C3C" w:rsidP="00B35C3C">
      <w:pPr>
        <w:rPr>
          <w:rFonts w:ascii="Calibri" w:eastAsia="Calibri" w:hAnsi="Calibri" w:cs="Times New Roman"/>
          <w:lang w:val="uk-UA"/>
        </w:rPr>
      </w:pPr>
    </w:p>
    <w:p w:rsidR="00B35C3C" w:rsidRPr="00B35C3C" w:rsidRDefault="00B35C3C" w:rsidP="00B35C3C">
      <w:pPr>
        <w:spacing w:after="0" w:line="240" w:lineRule="auto"/>
        <w:rPr>
          <w:rFonts w:ascii="Times New Roman" w:eastAsia="Calibri" w:hAnsi="Times New Roman" w:cs="Times New Roman"/>
          <w:b/>
          <w:i/>
          <w:sz w:val="24"/>
          <w:szCs w:val="24"/>
          <w:lang w:val="uk-UA"/>
        </w:rPr>
      </w:pPr>
      <w:r w:rsidRPr="00B35C3C">
        <w:rPr>
          <w:rFonts w:ascii="Times New Roman" w:eastAsia="Calibri" w:hAnsi="Times New Roman" w:cs="Times New Roman"/>
          <w:b/>
          <w:i/>
          <w:sz w:val="24"/>
          <w:szCs w:val="24"/>
          <w:lang w:val="uk-UA"/>
        </w:rPr>
        <w:t>Керуюча справами виконкому</w:t>
      </w:r>
    </w:p>
    <w:p w:rsidR="00C5119A" w:rsidRDefault="00B35C3C" w:rsidP="00B35C3C">
      <w:pPr>
        <w:spacing w:after="0" w:line="240" w:lineRule="auto"/>
        <w:rPr>
          <w:rFonts w:ascii="Times New Roman" w:eastAsia="Calibri" w:hAnsi="Times New Roman" w:cs="Times New Roman"/>
          <w:b/>
          <w:i/>
          <w:sz w:val="24"/>
          <w:szCs w:val="24"/>
          <w:lang w:val="uk-UA"/>
        </w:rPr>
      </w:pPr>
      <w:r w:rsidRPr="00B35C3C">
        <w:rPr>
          <w:rFonts w:ascii="Times New Roman" w:eastAsia="Calibri" w:hAnsi="Times New Roman" w:cs="Times New Roman"/>
          <w:b/>
          <w:i/>
          <w:sz w:val="24"/>
          <w:szCs w:val="24"/>
          <w:lang w:val="uk-UA"/>
        </w:rPr>
        <w:t>районної у місті ради</w:t>
      </w:r>
      <w:r w:rsidRPr="00B35C3C">
        <w:rPr>
          <w:rFonts w:ascii="Times New Roman" w:eastAsia="Calibri" w:hAnsi="Times New Roman" w:cs="Times New Roman"/>
          <w:b/>
          <w:i/>
          <w:sz w:val="24"/>
          <w:szCs w:val="24"/>
          <w:lang w:val="uk-UA"/>
        </w:rPr>
        <w:tab/>
      </w:r>
      <w:r w:rsidRPr="00B35C3C">
        <w:rPr>
          <w:rFonts w:ascii="Times New Roman" w:eastAsia="Calibri" w:hAnsi="Times New Roman" w:cs="Times New Roman"/>
          <w:b/>
          <w:i/>
          <w:sz w:val="24"/>
          <w:szCs w:val="24"/>
          <w:lang w:val="uk-UA"/>
        </w:rPr>
        <w:tab/>
      </w:r>
      <w:r w:rsidRPr="00B35C3C">
        <w:rPr>
          <w:rFonts w:ascii="Times New Roman" w:eastAsia="Calibri" w:hAnsi="Times New Roman" w:cs="Times New Roman"/>
          <w:b/>
          <w:i/>
          <w:sz w:val="24"/>
          <w:szCs w:val="24"/>
          <w:lang w:val="uk-UA"/>
        </w:rPr>
        <w:tab/>
      </w:r>
      <w:r w:rsidRPr="00B35C3C">
        <w:rPr>
          <w:rFonts w:ascii="Times New Roman" w:eastAsia="Calibri" w:hAnsi="Times New Roman" w:cs="Times New Roman"/>
          <w:b/>
          <w:i/>
          <w:sz w:val="24"/>
          <w:szCs w:val="24"/>
          <w:lang w:val="uk-UA"/>
        </w:rPr>
        <w:tab/>
      </w:r>
      <w:r w:rsidRPr="00B35C3C">
        <w:rPr>
          <w:rFonts w:ascii="Times New Roman" w:eastAsia="Calibri" w:hAnsi="Times New Roman" w:cs="Times New Roman"/>
          <w:b/>
          <w:i/>
          <w:sz w:val="24"/>
          <w:szCs w:val="24"/>
          <w:lang w:val="uk-UA"/>
        </w:rPr>
        <w:tab/>
      </w:r>
      <w:r w:rsidRPr="00B35C3C">
        <w:rPr>
          <w:rFonts w:ascii="Times New Roman" w:eastAsia="Calibri" w:hAnsi="Times New Roman" w:cs="Times New Roman"/>
          <w:b/>
          <w:i/>
          <w:sz w:val="24"/>
          <w:szCs w:val="24"/>
          <w:lang w:val="uk-UA"/>
        </w:rPr>
        <w:tab/>
      </w:r>
      <w:r w:rsidRPr="00B35C3C">
        <w:rPr>
          <w:rFonts w:ascii="Times New Roman" w:eastAsia="Calibri" w:hAnsi="Times New Roman" w:cs="Times New Roman"/>
          <w:b/>
          <w:i/>
          <w:sz w:val="24"/>
          <w:szCs w:val="24"/>
          <w:lang w:val="uk-UA"/>
        </w:rPr>
        <w:tab/>
        <w:t>Алла ГОЛОВАТА</w:t>
      </w:r>
    </w:p>
    <w:p w:rsidR="00C5119A" w:rsidRDefault="00C5119A">
      <w:pPr>
        <w:rPr>
          <w:rFonts w:ascii="Times New Roman" w:eastAsia="Calibri" w:hAnsi="Times New Roman" w:cs="Times New Roman"/>
          <w:b/>
          <w:i/>
          <w:sz w:val="24"/>
          <w:szCs w:val="24"/>
          <w:lang w:val="uk-UA"/>
        </w:rPr>
      </w:pPr>
      <w:r>
        <w:rPr>
          <w:rFonts w:ascii="Times New Roman" w:eastAsia="Calibri" w:hAnsi="Times New Roman" w:cs="Times New Roman"/>
          <w:b/>
          <w:i/>
          <w:sz w:val="24"/>
          <w:szCs w:val="24"/>
          <w:lang w:val="uk-UA"/>
        </w:rPr>
        <w:br w:type="page"/>
      </w:r>
    </w:p>
    <w:p w:rsidR="00C5119A" w:rsidRPr="00C5119A" w:rsidRDefault="00C5119A" w:rsidP="00C5119A">
      <w:pPr>
        <w:spacing w:after="0" w:line="240" w:lineRule="auto"/>
        <w:ind w:left="7080"/>
        <w:rPr>
          <w:rFonts w:ascii="Times New Roman" w:eastAsia="Times New Roman" w:hAnsi="Times New Roman" w:cs="Times New Roman"/>
          <w:b/>
          <w:i/>
          <w:sz w:val="24"/>
          <w:lang w:val="uk-UA" w:eastAsia="ru-RU"/>
        </w:rPr>
      </w:pPr>
      <w:r w:rsidRPr="00C5119A">
        <w:rPr>
          <w:rFonts w:ascii="Times New Roman" w:eastAsia="Times New Roman" w:hAnsi="Times New Roman" w:cs="Times New Roman"/>
          <w:b/>
          <w:i/>
          <w:sz w:val="24"/>
          <w:lang w:val="uk-UA" w:eastAsia="ru-RU"/>
        </w:rPr>
        <w:lastRenderedPageBreak/>
        <w:t>Додаток 283</w:t>
      </w:r>
    </w:p>
    <w:p w:rsidR="00C5119A" w:rsidRPr="00C5119A" w:rsidRDefault="00C5119A" w:rsidP="00C5119A">
      <w:pPr>
        <w:spacing w:after="0" w:line="240" w:lineRule="auto"/>
        <w:ind w:left="7080"/>
        <w:rPr>
          <w:rFonts w:ascii="Times New Roman" w:eastAsia="Times New Roman" w:hAnsi="Times New Roman" w:cs="Times New Roman"/>
          <w:b/>
          <w:i/>
          <w:sz w:val="24"/>
          <w:lang w:val="uk-UA" w:eastAsia="ru-RU"/>
        </w:rPr>
      </w:pPr>
      <w:r w:rsidRPr="00C5119A">
        <w:rPr>
          <w:rFonts w:ascii="Times New Roman" w:eastAsia="Times New Roman" w:hAnsi="Times New Roman" w:cs="Times New Roman"/>
          <w:b/>
          <w:i/>
          <w:sz w:val="24"/>
          <w:lang w:val="uk-UA" w:eastAsia="ru-RU"/>
        </w:rPr>
        <w:t>до рішення виконкому</w:t>
      </w:r>
    </w:p>
    <w:p w:rsidR="00C5119A" w:rsidRPr="00C5119A" w:rsidRDefault="00C5119A" w:rsidP="00C5119A">
      <w:pPr>
        <w:spacing w:after="0" w:line="240" w:lineRule="auto"/>
        <w:ind w:left="7080"/>
        <w:rPr>
          <w:rFonts w:ascii="Times New Roman" w:eastAsia="Times New Roman" w:hAnsi="Times New Roman" w:cs="Times New Roman"/>
          <w:b/>
          <w:i/>
          <w:sz w:val="24"/>
          <w:lang w:val="uk-UA" w:eastAsia="ru-RU"/>
        </w:rPr>
      </w:pPr>
      <w:r w:rsidRPr="00C5119A">
        <w:rPr>
          <w:rFonts w:ascii="Times New Roman" w:eastAsia="Times New Roman" w:hAnsi="Times New Roman" w:cs="Times New Roman"/>
          <w:b/>
          <w:i/>
          <w:sz w:val="24"/>
          <w:lang w:val="uk-UA" w:eastAsia="ru-RU"/>
        </w:rPr>
        <w:t>районної у місті ради</w:t>
      </w:r>
    </w:p>
    <w:p w:rsidR="00C5119A" w:rsidRPr="00C5119A" w:rsidRDefault="00C5119A" w:rsidP="00C5119A">
      <w:pPr>
        <w:spacing w:after="0" w:line="240" w:lineRule="auto"/>
        <w:ind w:left="7080"/>
        <w:rPr>
          <w:rFonts w:ascii="Times New Roman" w:eastAsia="Times New Roman" w:hAnsi="Times New Roman" w:cs="Times New Roman"/>
          <w:b/>
          <w:i/>
          <w:sz w:val="24"/>
          <w:lang w:val="uk-UA" w:eastAsia="ru-RU"/>
        </w:rPr>
      </w:pPr>
      <w:r w:rsidRPr="00C5119A">
        <w:rPr>
          <w:rFonts w:ascii="Times New Roman" w:eastAsia="Times New Roman" w:hAnsi="Times New Roman" w:cs="Times New Roman"/>
          <w:b/>
          <w:i/>
          <w:sz w:val="24"/>
          <w:lang w:val="uk-UA" w:eastAsia="ru-RU"/>
        </w:rPr>
        <w:t>05.07.2023 № 235</w:t>
      </w:r>
    </w:p>
    <w:p w:rsidR="00C5119A" w:rsidRPr="00C5119A" w:rsidRDefault="00C5119A" w:rsidP="00C5119A">
      <w:pPr>
        <w:spacing w:after="0" w:line="240" w:lineRule="auto"/>
        <w:jc w:val="center"/>
        <w:rPr>
          <w:rFonts w:ascii="Times New Roman" w:eastAsia="Times New Roman" w:hAnsi="Times New Roman" w:cs="Times New Roman"/>
          <w:b/>
          <w:bCs/>
          <w:sz w:val="28"/>
          <w:szCs w:val="28"/>
          <w:lang w:val="uk-UA" w:eastAsia="uk-UA"/>
        </w:rPr>
      </w:pPr>
    </w:p>
    <w:p w:rsidR="00C5119A" w:rsidRPr="00C5119A" w:rsidRDefault="00C5119A" w:rsidP="00C5119A">
      <w:pPr>
        <w:spacing w:after="0" w:line="240" w:lineRule="auto"/>
        <w:rPr>
          <w:rFonts w:ascii="Times New Roman" w:eastAsia="Times New Roman" w:hAnsi="Times New Roman" w:cs="Times New Roman"/>
          <w:b/>
          <w:bCs/>
          <w:sz w:val="28"/>
          <w:szCs w:val="28"/>
          <w:lang w:val="uk-UA" w:eastAsia="uk-UA"/>
        </w:rPr>
      </w:pPr>
    </w:p>
    <w:p w:rsidR="00C5119A" w:rsidRPr="00C5119A" w:rsidRDefault="00C5119A" w:rsidP="00C5119A">
      <w:pPr>
        <w:spacing w:after="0" w:line="240" w:lineRule="auto"/>
        <w:rPr>
          <w:rFonts w:ascii="Times New Roman" w:eastAsia="Times New Roman" w:hAnsi="Times New Roman" w:cs="Times New Roman"/>
          <w:b/>
          <w:bCs/>
          <w:sz w:val="28"/>
          <w:szCs w:val="28"/>
          <w:lang w:val="uk-UA" w:eastAsia="uk-UA"/>
        </w:rPr>
      </w:pPr>
    </w:p>
    <w:p w:rsidR="00C5119A" w:rsidRPr="00C5119A" w:rsidRDefault="00C5119A" w:rsidP="00C5119A">
      <w:pPr>
        <w:spacing w:after="0" w:line="240" w:lineRule="auto"/>
        <w:rPr>
          <w:rFonts w:ascii="Times New Roman" w:eastAsia="Times New Roman" w:hAnsi="Times New Roman" w:cs="Times New Roman"/>
          <w:b/>
          <w:bCs/>
          <w:sz w:val="28"/>
          <w:szCs w:val="28"/>
          <w:lang w:val="uk-UA" w:eastAsia="uk-UA"/>
        </w:rPr>
      </w:pPr>
    </w:p>
    <w:p w:rsidR="00C5119A" w:rsidRPr="00C5119A" w:rsidRDefault="00C5119A" w:rsidP="00C5119A">
      <w:pPr>
        <w:spacing w:after="0" w:line="240" w:lineRule="auto"/>
        <w:jc w:val="center"/>
        <w:rPr>
          <w:rFonts w:ascii="Times New Roman" w:eastAsia="Times New Roman" w:hAnsi="Times New Roman" w:cs="Times New Roman"/>
          <w:b/>
          <w:bCs/>
          <w:sz w:val="24"/>
          <w:szCs w:val="24"/>
          <w:lang w:val="uk-UA" w:eastAsia="uk-UA"/>
        </w:rPr>
      </w:pPr>
      <w:r w:rsidRPr="00C5119A">
        <w:rPr>
          <w:rFonts w:ascii="Times New Roman" w:eastAsia="Times New Roman" w:hAnsi="Times New Roman" w:cs="Times New Roman"/>
          <w:b/>
          <w:bCs/>
          <w:sz w:val="24"/>
          <w:szCs w:val="24"/>
          <w:lang w:val="uk-UA" w:eastAsia="uk-UA"/>
        </w:rPr>
        <w:t>ІНФОРМАЦІЙНА КАРТКА 72-07</w:t>
      </w:r>
    </w:p>
    <w:p w:rsidR="00C5119A" w:rsidRPr="00C5119A" w:rsidRDefault="00C5119A" w:rsidP="00C5119A">
      <w:pPr>
        <w:spacing w:after="0" w:line="240" w:lineRule="auto"/>
        <w:jc w:val="center"/>
        <w:rPr>
          <w:rFonts w:ascii="Times New Roman" w:eastAsia="Times New Roman" w:hAnsi="Times New Roman" w:cs="Times New Roman"/>
          <w:b/>
          <w:bCs/>
          <w:sz w:val="24"/>
          <w:szCs w:val="24"/>
          <w:lang w:val="uk-UA" w:eastAsia="uk-UA"/>
        </w:rPr>
      </w:pPr>
    </w:p>
    <w:p w:rsidR="00C5119A" w:rsidRPr="00C5119A" w:rsidRDefault="00C5119A" w:rsidP="00C5119A">
      <w:pPr>
        <w:spacing w:after="0" w:line="240" w:lineRule="auto"/>
        <w:jc w:val="both"/>
        <w:rPr>
          <w:rFonts w:ascii="Times New Roman" w:eastAsia="Times New Roman" w:hAnsi="Times New Roman" w:cs="Times New Roman"/>
          <w:b/>
          <w:bCs/>
          <w:i/>
          <w:sz w:val="24"/>
          <w:szCs w:val="24"/>
          <w:u w:val="single"/>
          <w:lang w:val="uk-UA" w:eastAsia="uk-UA"/>
        </w:rPr>
      </w:pPr>
      <w:r w:rsidRPr="00C5119A">
        <w:rPr>
          <w:rFonts w:ascii="Times New Roman" w:eastAsia="Times New Roman" w:hAnsi="Times New Roman" w:cs="Times New Roman"/>
          <w:b/>
          <w:bCs/>
          <w:i/>
          <w:sz w:val="24"/>
          <w:szCs w:val="24"/>
          <w:lang w:val="uk-UA" w:eastAsia="uk-UA"/>
        </w:rPr>
        <w:t xml:space="preserve">послуги </w:t>
      </w:r>
      <w:r w:rsidRPr="00C5119A">
        <w:rPr>
          <w:rFonts w:ascii="Times New Roman" w:eastAsia="Times New Roman" w:hAnsi="Times New Roman" w:cs="Times New Roman"/>
          <w:b/>
          <w:bCs/>
          <w:i/>
          <w:sz w:val="24"/>
          <w:szCs w:val="24"/>
          <w:u w:val="single"/>
          <w:lang w:val="uk-UA" w:eastAsia="uk-UA"/>
        </w:rPr>
        <w:t>Позбавлення статусу особи з інвалідністю внаслідок війни, члена сім’ї загиблого (померлого) Захисника чи Захисниці України за заявою особи такої особи</w:t>
      </w:r>
    </w:p>
    <w:p w:rsidR="00C5119A" w:rsidRPr="00C5119A" w:rsidRDefault="00C5119A" w:rsidP="00C5119A">
      <w:pPr>
        <w:spacing w:after="0" w:line="240" w:lineRule="auto"/>
        <w:jc w:val="both"/>
        <w:rPr>
          <w:rFonts w:ascii="Times New Roman" w:eastAsia="Times New Roman" w:hAnsi="Times New Roman" w:cs="Times New Roman"/>
          <w:b/>
          <w:i/>
          <w:sz w:val="24"/>
          <w:szCs w:val="24"/>
          <w:u w:val="single"/>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2977"/>
        <w:gridCol w:w="6378"/>
      </w:tblGrid>
      <w:tr w:rsidR="00C5119A" w:rsidRPr="00C5119A" w:rsidTr="009B1380">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bCs/>
                <w:sz w:val="24"/>
                <w:szCs w:val="24"/>
                <w:lang w:val="uk-UA" w:eastAsia="uk-UA"/>
              </w:rPr>
            </w:pPr>
            <w:r w:rsidRPr="00C5119A">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C5119A" w:rsidRPr="00C5119A" w:rsidRDefault="00C5119A" w:rsidP="00C5119A">
            <w:pPr>
              <w:spacing w:after="0" w:line="240" w:lineRule="auto"/>
              <w:jc w:val="center"/>
              <w:rPr>
                <w:rFonts w:ascii="Times New Roman" w:eastAsia="Times New Roman" w:hAnsi="Times New Roman" w:cs="Times New Roman"/>
                <w:b/>
                <w:bCs/>
                <w:sz w:val="24"/>
                <w:szCs w:val="24"/>
                <w:lang w:val="uk-UA" w:eastAsia="uk-UA"/>
              </w:rPr>
            </w:pPr>
            <w:r w:rsidRPr="00C5119A">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C5119A" w:rsidRPr="00C5119A" w:rsidTr="009B1380">
        <w:trPr>
          <w:trHeight w:val="20"/>
        </w:trPr>
        <w:tc>
          <w:tcPr>
            <w:tcW w:w="3545" w:type="dxa"/>
            <w:gridSpan w:val="2"/>
            <w:tcBorders>
              <w:top w:val="outset" w:sz="6" w:space="0" w:color="000000"/>
              <w:left w:val="outset" w:sz="6" w:space="0" w:color="000000"/>
              <w:bottom w:val="outset" w:sz="6" w:space="0" w:color="000000"/>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Cs/>
                <w:sz w:val="24"/>
                <w:szCs w:val="24"/>
                <w:lang w:val="uk-UA" w:eastAsia="uk-UA"/>
              </w:rPr>
            </w:pPr>
            <w:r w:rsidRPr="00C5119A">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378" w:type="dxa"/>
            <w:tcBorders>
              <w:top w:val="outset" w:sz="6" w:space="0" w:color="000000"/>
              <w:left w:val="single" w:sz="4" w:space="0" w:color="auto"/>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bCs/>
                <w:sz w:val="24"/>
                <w:szCs w:val="24"/>
                <w:lang w:val="uk-UA" w:eastAsia="uk-UA"/>
              </w:rPr>
            </w:pPr>
            <w:r w:rsidRPr="00C5119A">
              <w:rPr>
                <w:rFonts w:ascii="Times New Roman" w:eastAsia="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p w:rsidR="00C5119A" w:rsidRPr="00C5119A" w:rsidRDefault="00C5119A" w:rsidP="00C5119A">
            <w:pPr>
              <w:ind w:right="223"/>
              <w:rPr>
                <w:rFonts w:ascii="Calibri" w:eastAsia="Times New Roman" w:hAnsi="Calibri" w:cs="Times New Roman"/>
                <w:lang w:val="uk-UA" w:eastAsia="uk-UA"/>
              </w:rPr>
            </w:pPr>
          </w:p>
        </w:tc>
      </w:tr>
      <w:tr w:rsidR="00C5119A" w:rsidRPr="00C5119A" w:rsidTr="009B1380">
        <w:trPr>
          <w:trHeight w:val="1166"/>
        </w:trPr>
        <w:tc>
          <w:tcPr>
            <w:tcW w:w="568" w:type="dxa"/>
            <w:tcBorders>
              <w:top w:val="outset" w:sz="6" w:space="0" w:color="000000"/>
              <w:left w:val="outset" w:sz="6" w:space="0" w:color="000000"/>
              <w:bottom w:val="nil"/>
              <w:right w:val="outset" w:sz="6" w:space="0" w:color="000000"/>
            </w:tcBorders>
          </w:tcPr>
          <w:p w:rsidR="00C5119A" w:rsidRPr="00C5119A" w:rsidRDefault="00C5119A" w:rsidP="00C5119A">
            <w:pPr>
              <w:spacing w:after="0" w:line="240" w:lineRule="auto"/>
              <w:jc w:val="center"/>
              <w:rPr>
                <w:rFonts w:ascii="Times New Roman" w:eastAsia="Calibri" w:hAnsi="Times New Roman" w:cs="Times New Roman"/>
                <w:b/>
                <w:sz w:val="24"/>
                <w:szCs w:val="24"/>
                <w:lang w:val="uk-UA" w:eastAsia="uk-UA"/>
              </w:rPr>
            </w:pPr>
            <w:r w:rsidRPr="00C5119A">
              <w:rPr>
                <w:rFonts w:ascii="Times New Roman" w:eastAsia="Calibri" w:hAnsi="Times New Roman" w:cs="Times New Roman"/>
                <w:b/>
                <w:sz w:val="24"/>
                <w:szCs w:val="24"/>
                <w:lang w:val="uk-UA" w:eastAsia="uk-UA"/>
              </w:rPr>
              <w:t>1</w:t>
            </w:r>
          </w:p>
          <w:p w:rsidR="00C5119A" w:rsidRPr="00C5119A" w:rsidRDefault="00C5119A" w:rsidP="00C5119A">
            <w:pPr>
              <w:spacing w:after="0" w:line="240" w:lineRule="auto"/>
              <w:ind w:left="720"/>
              <w:jc w:val="center"/>
              <w:rPr>
                <w:rFonts w:ascii="Times New Roman" w:eastAsia="Calibri" w:hAnsi="Times New Roman" w:cs="Times New Roman"/>
                <w:b/>
                <w:sz w:val="24"/>
                <w:szCs w:val="24"/>
                <w:lang w:val="uk-UA" w:eastAsia="uk-UA"/>
              </w:rPr>
            </w:pPr>
          </w:p>
          <w:p w:rsidR="00C5119A" w:rsidRPr="00C5119A" w:rsidRDefault="00C5119A" w:rsidP="00C5119A">
            <w:pPr>
              <w:spacing w:after="0" w:line="240" w:lineRule="auto"/>
              <w:jc w:val="center"/>
              <w:rPr>
                <w:rFonts w:ascii="Times New Roman" w:eastAsia="Calibri" w:hAnsi="Times New Roman" w:cs="Times New Roman"/>
                <w:b/>
                <w:sz w:val="24"/>
                <w:szCs w:val="24"/>
                <w:lang w:val="uk-UA" w:eastAsia="uk-UA"/>
              </w:rPr>
            </w:pPr>
          </w:p>
          <w:p w:rsidR="00C5119A" w:rsidRPr="00C5119A" w:rsidRDefault="00C5119A" w:rsidP="00C5119A">
            <w:pPr>
              <w:spacing w:after="0" w:line="240" w:lineRule="auto"/>
              <w:ind w:left="720"/>
              <w:jc w:val="both"/>
              <w:rPr>
                <w:rFonts w:ascii="Times New Roman" w:eastAsia="Calibri" w:hAnsi="Times New Roman" w:cs="Times New Roman"/>
                <w:b/>
                <w:sz w:val="24"/>
                <w:szCs w:val="24"/>
                <w:lang w:val="uk-UA" w:eastAsia="uk-UA"/>
              </w:rPr>
            </w:pPr>
          </w:p>
        </w:tc>
        <w:tc>
          <w:tcPr>
            <w:tcW w:w="2977" w:type="dxa"/>
            <w:tcBorders>
              <w:top w:val="outset" w:sz="6" w:space="0" w:color="000000"/>
              <w:left w:val="outset" w:sz="6" w:space="0" w:color="000000"/>
              <w:bottom w:val="nil"/>
              <w:right w:val="outset" w:sz="6" w:space="0" w:color="000000"/>
            </w:tcBorders>
          </w:tcPr>
          <w:p w:rsidR="00C5119A" w:rsidRPr="00C5119A" w:rsidRDefault="00C5119A" w:rsidP="00C5119A">
            <w:pPr>
              <w:spacing w:after="0" w:line="240" w:lineRule="auto"/>
              <w:jc w:val="both"/>
              <w:rPr>
                <w:rFonts w:ascii="Times New Roman" w:eastAsia="Calibri" w:hAnsi="Times New Roman" w:cs="Times New Roman"/>
                <w:sz w:val="24"/>
                <w:szCs w:val="24"/>
                <w:lang w:val="uk-UA" w:eastAsia="uk-UA"/>
              </w:rPr>
            </w:pPr>
            <w:r w:rsidRPr="00C5119A">
              <w:rPr>
                <w:rFonts w:ascii="Times New Roman" w:eastAsia="Calibri" w:hAnsi="Times New Roman" w:cs="Times New Roman"/>
                <w:sz w:val="24"/>
                <w:szCs w:val="24"/>
                <w:lang w:val="uk-UA" w:eastAsia="ru-RU"/>
              </w:rPr>
              <w:t>Місцезнаходження віддалених робочих місць Центру</w:t>
            </w:r>
          </w:p>
        </w:tc>
        <w:tc>
          <w:tcPr>
            <w:tcW w:w="6378" w:type="dxa"/>
            <w:tcBorders>
              <w:top w:val="outset" w:sz="6" w:space="0" w:color="000000"/>
              <w:left w:val="outset" w:sz="6" w:space="0" w:color="000000"/>
              <w:bottom w:val="nil"/>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rPr>
            </w:pPr>
            <w:r w:rsidRPr="00C5119A">
              <w:rPr>
                <w:rFonts w:ascii="Times New Roman" w:eastAsia="Calibri" w:hAnsi="Times New Roman" w:cs="Times New Roman"/>
                <w:sz w:val="24"/>
                <w:szCs w:val="24"/>
                <w:lang w:val="uk-UA"/>
              </w:rPr>
              <w:t xml:space="preserve">50083, Дніпропетровська область, місто Кривий Ріг, вулиця </w:t>
            </w:r>
            <w:proofErr w:type="spellStart"/>
            <w:r w:rsidRPr="00C5119A">
              <w:rPr>
                <w:rFonts w:ascii="Times New Roman" w:eastAsia="Calibri" w:hAnsi="Times New Roman" w:cs="Times New Roman"/>
                <w:sz w:val="24"/>
                <w:szCs w:val="24"/>
                <w:lang w:val="uk-UA"/>
              </w:rPr>
              <w:t>Ухтомського</w:t>
            </w:r>
            <w:proofErr w:type="spellEnd"/>
            <w:r w:rsidRPr="00C5119A">
              <w:rPr>
                <w:rFonts w:ascii="Times New Roman" w:eastAsia="Calibri" w:hAnsi="Times New Roman" w:cs="Times New Roman"/>
                <w:sz w:val="24"/>
                <w:szCs w:val="24"/>
                <w:lang w:val="uk-UA"/>
              </w:rPr>
              <w:t xml:space="preserve">, будинок 23, управління праці та соціального захисту населення виконкому </w:t>
            </w:r>
            <w:proofErr w:type="spellStart"/>
            <w:r w:rsidRPr="00C5119A">
              <w:rPr>
                <w:rFonts w:ascii="Times New Roman" w:eastAsia="Calibri" w:hAnsi="Times New Roman" w:cs="Times New Roman"/>
                <w:sz w:val="24"/>
                <w:szCs w:val="24"/>
                <w:lang w:val="uk-UA"/>
              </w:rPr>
              <w:t>Тернівської</w:t>
            </w:r>
            <w:proofErr w:type="spellEnd"/>
            <w:r w:rsidRPr="00C5119A">
              <w:rPr>
                <w:rFonts w:ascii="Times New Roman" w:eastAsia="Calibri" w:hAnsi="Times New Roman" w:cs="Times New Roman"/>
                <w:sz w:val="24"/>
                <w:szCs w:val="24"/>
                <w:lang w:val="uk-UA"/>
              </w:rPr>
              <w:t xml:space="preserve"> районної у місті ради (далі – Управління)</w:t>
            </w:r>
          </w:p>
        </w:tc>
      </w:tr>
      <w:tr w:rsidR="00C5119A" w:rsidRPr="00C5119A" w:rsidTr="009B1380">
        <w:trPr>
          <w:trHeight w:val="20"/>
        </w:trPr>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Calibri" w:hAnsi="Times New Roman" w:cs="Times New Roman"/>
                <w:b/>
                <w:sz w:val="24"/>
                <w:szCs w:val="24"/>
                <w:lang w:val="uk-UA" w:eastAsia="uk-UA"/>
              </w:rPr>
            </w:pPr>
            <w:r w:rsidRPr="00C5119A">
              <w:rPr>
                <w:rFonts w:ascii="Times New Roman" w:eastAsia="Calibri" w:hAnsi="Times New Roman" w:cs="Times New Roman"/>
                <w:b/>
                <w:sz w:val="24"/>
                <w:szCs w:val="24"/>
                <w:lang w:val="uk-UA" w:eastAsia="uk-UA"/>
              </w:rPr>
              <w:t>2</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widowControl w:val="0"/>
              <w:spacing w:after="0" w:line="0" w:lineRule="atLeast"/>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Понеділок, середа, четвер, п’ятниця, субота 08.00 – 15.30;</w:t>
            </w:r>
          </w:p>
          <w:p w:rsidR="00C5119A" w:rsidRPr="00C5119A" w:rsidRDefault="00C5119A" w:rsidP="00C5119A">
            <w:pPr>
              <w:spacing w:after="0" w:line="240" w:lineRule="auto"/>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вівторок 08.00 – 20.00;</w:t>
            </w:r>
          </w:p>
          <w:p w:rsidR="00C5119A" w:rsidRPr="00C5119A" w:rsidRDefault="00C5119A" w:rsidP="00C5119A">
            <w:pPr>
              <w:spacing w:after="0" w:line="240" w:lineRule="auto"/>
              <w:jc w:val="both"/>
              <w:rPr>
                <w:rFonts w:ascii="Times New Roman" w:eastAsia="Times New Roman" w:hAnsi="Times New Roman" w:cs="Times New Roman"/>
                <w:sz w:val="24"/>
                <w:szCs w:val="24"/>
                <w:lang w:val="uk-UA"/>
              </w:rPr>
            </w:pPr>
            <w:r w:rsidRPr="00C5119A">
              <w:rPr>
                <w:rFonts w:ascii="Times New Roman" w:eastAsia="Calibri" w:hAnsi="Times New Roman" w:cs="Times New Roman"/>
                <w:sz w:val="24"/>
                <w:szCs w:val="24"/>
                <w:lang w:val="uk-UA"/>
              </w:rPr>
              <w:t>технічна перерва 12.30 – 13.00</w:t>
            </w:r>
          </w:p>
        </w:tc>
      </w:tr>
      <w:tr w:rsidR="00C5119A" w:rsidRPr="00C5119A" w:rsidTr="009B1380">
        <w:trPr>
          <w:trHeight w:val="20"/>
        </w:trPr>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Calibri" w:hAnsi="Times New Roman" w:cs="Times New Roman"/>
                <w:b/>
                <w:sz w:val="24"/>
                <w:szCs w:val="24"/>
                <w:lang w:val="uk-UA" w:eastAsia="uk-UA"/>
              </w:rPr>
            </w:pPr>
            <w:r w:rsidRPr="00C5119A">
              <w:rPr>
                <w:rFonts w:ascii="Times New Roman" w:eastAsia="Calibri" w:hAnsi="Times New Roman" w:cs="Times New Roman"/>
                <w:b/>
                <w:sz w:val="24"/>
                <w:szCs w:val="24"/>
                <w:lang w:val="uk-UA" w:eastAsia="uk-UA"/>
              </w:rPr>
              <w:t>3</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widowControl w:val="0"/>
              <w:spacing w:after="0" w:line="0" w:lineRule="atLeast"/>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tLeast"/>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Телефон: 0975033528; 0674336786, 0-800-300-177</w:t>
            </w:r>
          </w:p>
          <w:p w:rsidR="00C5119A" w:rsidRPr="00C5119A" w:rsidRDefault="00C5119A" w:rsidP="00C5119A">
            <w:pPr>
              <w:spacing w:after="0" w:line="240" w:lineRule="atLeast"/>
              <w:jc w:val="both"/>
              <w:rPr>
                <w:rFonts w:ascii="Times New Roman" w:eastAsia="Calibri" w:hAnsi="Times New Roman" w:cs="Times New Roman"/>
                <w:sz w:val="24"/>
                <w:szCs w:val="24"/>
                <w:lang w:val="uk-UA"/>
              </w:rPr>
            </w:pPr>
            <w:proofErr w:type="spellStart"/>
            <w:r w:rsidRPr="00C5119A">
              <w:rPr>
                <w:rFonts w:ascii="Times New Roman" w:eastAsia="Calibri" w:hAnsi="Times New Roman" w:cs="Times New Roman"/>
                <w:sz w:val="24"/>
                <w:szCs w:val="24"/>
                <w:lang w:val="uk-UA"/>
              </w:rPr>
              <w:t>Ел.пошта</w:t>
            </w:r>
            <w:proofErr w:type="spellEnd"/>
            <w:r w:rsidRPr="00C5119A">
              <w:rPr>
                <w:rFonts w:ascii="Times New Roman" w:eastAsia="Calibri" w:hAnsi="Times New Roman" w:cs="Times New Roman"/>
                <w:sz w:val="24"/>
                <w:szCs w:val="24"/>
                <w:lang w:val="uk-UA"/>
              </w:rPr>
              <w:t xml:space="preserve">: </w:t>
            </w:r>
            <w:hyperlink r:id="rId25" w:history="1">
              <w:r w:rsidRPr="00C5119A">
                <w:rPr>
                  <w:rFonts w:ascii="Times New Roman" w:eastAsia="Calibri" w:hAnsi="Times New Roman" w:cs="Times New Roman"/>
                  <w:sz w:val="24"/>
                  <w:szCs w:val="24"/>
                  <w:lang w:val="uk-UA"/>
                </w:rPr>
                <w:t>upszn@trnvk.gov.ua</w:t>
              </w:r>
            </w:hyperlink>
          </w:p>
          <w:p w:rsidR="00C5119A" w:rsidRPr="00C5119A" w:rsidRDefault="00C5119A" w:rsidP="00C5119A">
            <w:pPr>
              <w:spacing w:after="0" w:line="240" w:lineRule="atLeast"/>
              <w:jc w:val="both"/>
              <w:rPr>
                <w:rFonts w:ascii="Times New Roman" w:eastAsia="Times New Roman" w:hAnsi="Times New Roman" w:cs="Times New Roman"/>
                <w:sz w:val="24"/>
                <w:szCs w:val="24"/>
                <w:lang w:val="uk-UA"/>
              </w:rPr>
            </w:pPr>
            <w:r w:rsidRPr="00C5119A">
              <w:rPr>
                <w:rFonts w:ascii="Times New Roman" w:eastAsia="Calibri" w:hAnsi="Times New Roman" w:cs="Times New Roman"/>
                <w:sz w:val="24"/>
                <w:szCs w:val="24"/>
                <w:lang w:val="uk-UA"/>
              </w:rPr>
              <w:t xml:space="preserve">Офіційний </w:t>
            </w:r>
            <w:proofErr w:type="spellStart"/>
            <w:r w:rsidRPr="00C5119A">
              <w:rPr>
                <w:rFonts w:ascii="Times New Roman" w:eastAsia="Calibri" w:hAnsi="Times New Roman" w:cs="Times New Roman"/>
                <w:sz w:val="24"/>
                <w:szCs w:val="24"/>
                <w:lang w:val="uk-UA"/>
              </w:rPr>
              <w:t>вебсайт</w:t>
            </w:r>
            <w:proofErr w:type="spellEnd"/>
            <w:r w:rsidRPr="00C5119A">
              <w:rPr>
                <w:rFonts w:ascii="Times New Roman" w:eastAsia="Calibri" w:hAnsi="Times New Roman" w:cs="Times New Roman"/>
                <w:sz w:val="24"/>
                <w:szCs w:val="24"/>
                <w:lang w:val="uk-UA"/>
              </w:rPr>
              <w:t xml:space="preserve"> виконкому районної у місті ради: </w:t>
            </w:r>
            <w:hyperlink r:id="rId26" w:history="1">
              <w:r w:rsidRPr="00C5119A">
                <w:rPr>
                  <w:rFonts w:ascii="Times New Roman" w:eastAsia="Calibri" w:hAnsi="Times New Roman" w:cs="Times New Roman"/>
                  <w:sz w:val="24"/>
                  <w:szCs w:val="24"/>
                  <w:lang w:val="uk-UA"/>
                </w:rPr>
                <w:t>trnvk.gov.ua</w:t>
              </w:r>
            </w:hyperlink>
          </w:p>
        </w:tc>
      </w:tr>
      <w:tr w:rsidR="00C5119A" w:rsidRPr="00C5119A" w:rsidTr="009B1380">
        <w:tc>
          <w:tcPr>
            <w:tcW w:w="9923" w:type="dxa"/>
            <w:gridSpan w:val="3"/>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i/>
                <w:sz w:val="24"/>
                <w:szCs w:val="24"/>
                <w:lang w:val="uk-UA" w:eastAsia="uk-UA"/>
              </w:rPr>
            </w:pPr>
            <w:r w:rsidRPr="00C5119A">
              <w:rPr>
                <w:rFonts w:ascii="Times New Roman" w:eastAsia="Times New Roman" w:hAnsi="Times New Roman" w:cs="Times New Roman"/>
                <w:b/>
                <w:i/>
                <w:sz w:val="24"/>
                <w:szCs w:val="24"/>
                <w:lang w:val="uk-UA" w:eastAsia="uk-UA"/>
              </w:rPr>
              <w:t>Нормативні акти, якими регламентується надання адміністративної послуги</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4</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Кодекси, Закони України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8"/>
                <w:lang w:val="uk-UA" w:eastAsia="uk-UA"/>
              </w:rPr>
            </w:pPr>
            <w:r w:rsidRPr="00C5119A">
              <w:rPr>
                <w:rFonts w:ascii="Times New Roman" w:eastAsia="Times New Roman" w:hAnsi="Times New Roman" w:cs="Times New Roman"/>
                <w:sz w:val="24"/>
                <w:szCs w:val="28"/>
                <w:lang w:val="uk-UA" w:eastAsia="uk-UA"/>
              </w:rPr>
              <w:t>Закони України:</w:t>
            </w:r>
          </w:p>
          <w:p w:rsidR="00C5119A" w:rsidRPr="00C5119A" w:rsidRDefault="00C5119A" w:rsidP="00C5119A">
            <w:pPr>
              <w:spacing w:after="0" w:line="240" w:lineRule="auto"/>
              <w:jc w:val="both"/>
              <w:rPr>
                <w:rFonts w:ascii="Times New Roman" w:eastAsia="Times New Roman" w:hAnsi="Times New Roman" w:cs="Times New Roman"/>
                <w:sz w:val="24"/>
                <w:szCs w:val="28"/>
                <w:lang w:val="uk-UA" w:eastAsia="uk-UA"/>
              </w:rPr>
            </w:pPr>
            <w:r w:rsidRPr="00C5119A">
              <w:rPr>
                <w:rFonts w:ascii="Times New Roman" w:eastAsia="Times New Roman" w:hAnsi="Times New Roman" w:cs="Times New Roman"/>
                <w:sz w:val="24"/>
                <w:szCs w:val="28"/>
                <w:lang w:val="uk-UA" w:eastAsia="uk-UA"/>
              </w:rPr>
              <w:t xml:space="preserve"> </w:t>
            </w:r>
            <w:r w:rsidRPr="00C5119A">
              <w:rPr>
                <w:rFonts w:ascii="Times New Roman" w:eastAsia="Times New Roman" w:hAnsi="Times New Roman" w:cs="Times New Roman"/>
                <w:sz w:val="24"/>
                <w:szCs w:val="28"/>
                <w:lang w:eastAsia="uk-UA"/>
              </w:rPr>
              <w:t xml:space="preserve">   </w:t>
            </w:r>
            <w:r w:rsidRPr="00C5119A">
              <w:rPr>
                <w:rFonts w:ascii="Times New Roman" w:eastAsia="Times New Roman" w:hAnsi="Times New Roman" w:cs="Times New Roman"/>
                <w:sz w:val="24"/>
                <w:szCs w:val="28"/>
                <w:lang w:val="uk-UA" w:eastAsia="uk-UA"/>
              </w:rPr>
              <w:t>«Про адміністративні послуги»;</w:t>
            </w:r>
          </w:p>
          <w:p w:rsidR="00C5119A" w:rsidRPr="00C5119A" w:rsidRDefault="00C5119A" w:rsidP="00C5119A">
            <w:pPr>
              <w:spacing w:after="0" w:line="240" w:lineRule="auto"/>
              <w:jc w:val="both"/>
              <w:rPr>
                <w:rFonts w:ascii="Times New Roman" w:eastAsia="Times New Roman" w:hAnsi="Times New Roman" w:cs="Times New Roman"/>
                <w:sz w:val="24"/>
                <w:szCs w:val="28"/>
                <w:lang w:val="uk-UA" w:eastAsia="uk-UA"/>
              </w:rPr>
            </w:pPr>
            <w:r w:rsidRPr="00C5119A">
              <w:rPr>
                <w:rFonts w:ascii="Times New Roman" w:eastAsia="Times New Roman" w:hAnsi="Times New Roman" w:cs="Times New Roman"/>
                <w:sz w:val="24"/>
                <w:szCs w:val="28"/>
                <w:lang w:val="uk-UA" w:eastAsia="uk-UA"/>
              </w:rPr>
              <w:t xml:space="preserve"> </w:t>
            </w:r>
            <w:r w:rsidRPr="00C5119A">
              <w:rPr>
                <w:rFonts w:ascii="Times New Roman" w:eastAsia="Times New Roman" w:hAnsi="Times New Roman" w:cs="Times New Roman"/>
                <w:sz w:val="24"/>
                <w:szCs w:val="28"/>
                <w:lang w:eastAsia="uk-UA"/>
              </w:rPr>
              <w:t xml:space="preserve">   </w:t>
            </w:r>
            <w:r w:rsidRPr="00C5119A">
              <w:rPr>
                <w:rFonts w:ascii="Times New Roman" w:eastAsia="Times New Roman" w:hAnsi="Times New Roman" w:cs="Times New Roman"/>
                <w:sz w:val="24"/>
                <w:szCs w:val="28"/>
                <w:lang w:val="uk-UA" w:eastAsia="uk-UA"/>
              </w:rPr>
              <w:t>«Про місцеве самоврядування в Україні»;</w:t>
            </w:r>
          </w:p>
          <w:p w:rsidR="00C5119A" w:rsidRPr="00C5119A" w:rsidRDefault="00C5119A" w:rsidP="00C5119A">
            <w:pPr>
              <w:spacing w:after="0" w:line="240" w:lineRule="auto"/>
              <w:jc w:val="both"/>
              <w:rPr>
                <w:rFonts w:ascii="Times New Roman" w:eastAsia="Times New Roman" w:hAnsi="Times New Roman" w:cs="Times New Roman"/>
                <w:sz w:val="24"/>
                <w:szCs w:val="28"/>
                <w:lang w:val="uk-UA" w:eastAsia="uk-UA"/>
              </w:rPr>
            </w:pPr>
            <w:r w:rsidRPr="00C5119A">
              <w:rPr>
                <w:rFonts w:ascii="Times New Roman" w:eastAsia="Times New Roman" w:hAnsi="Times New Roman" w:cs="Times New Roman"/>
                <w:sz w:val="24"/>
                <w:szCs w:val="28"/>
                <w:lang w:val="uk-UA" w:eastAsia="uk-UA"/>
              </w:rPr>
              <w:t xml:space="preserve"> </w:t>
            </w:r>
            <w:r w:rsidRPr="00C5119A">
              <w:rPr>
                <w:rFonts w:ascii="Times New Roman" w:eastAsia="Times New Roman" w:hAnsi="Times New Roman" w:cs="Times New Roman"/>
                <w:sz w:val="24"/>
                <w:szCs w:val="28"/>
                <w:lang w:eastAsia="uk-UA"/>
              </w:rPr>
              <w:t xml:space="preserve">   </w:t>
            </w:r>
            <w:r w:rsidRPr="00C5119A">
              <w:rPr>
                <w:rFonts w:ascii="Times New Roman" w:eastAsia="Times New Roman" w:hAnsi="Times New Roman" w:cs="Times New Roman"/>
                <w:sz w:val="24"/>
                <w:szCs w:val="28"/>
                <w:lang w:val="uk-UA" w:eastAsia="uk-UA"/>
              </w:rPr>
              <w:t>«Про статус ветеранів війни, гарантії їх соціального захисту»;</w:t>
            </w:r>
          </w:p>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8"/>
                <w:lang w:val="uk-UA" w:eastAsia="uk-UA"/>
              </w:rPr>
              <w:t xml:space="preserve"> </w:t>
            </w:r>
            <w:r w:rsidRPr="00C5119A">
              <w:rPr>
                <w:rFonts w:ascii="Times New Roman" w:eastAsia="Times New Roman" w:hAnsi="Times New Roman" w:cs="Times New Roman"/>
                <w:sz w:val="24"/>
                <w:szCs w:val="28"/>
                <w:lang w:eastAsia="uk-UA"/>
              </w:rPr>
              <w:t xml:space="preserve">   </w:t>
            </w:r>
            <w:r w:rsidRPr="00C5119A">
              <w:rPr>
                <w:rFonts w:ascii="Times New Roman" w:eastAsia="Times New Roman" w:hAnsi="Times New Roman" w:cs="Times New Roman"/>
                <w:sz w:val="24"/>
                <w:szCs w:val="28"/>
                <w:lang w:val="uk-UA" w:eastAsia="uk-UA"/>
              </w:rPr>
              <w:t>«Про встановлення державної допомоги постраждалим учасникам масових акцій громадського протесту та членам їх сімей».</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5</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Акти Кабінету Міністрів України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tLeast"/>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Постанови Кабінету Міністрів України:</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 від 23.09.2015 № 740 «Про затвердження 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 зі змінами;</w:t>
            </w:r>
          </w:p>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lastRenderedPageBreak/>
              <w:t>- від 28.02.2018 № 119 «Деякі питання соціального захисту постраждалих учасників Революції Гідності»;</w:t>
            </w:r>
          </w:p>
          <w:p w:rsidR="00C5119A" w:rsidRPr="00C5119A" w:rsidRDefault="00C5119A" w:rsidP="00C5119A">
            <w:pPr>
              <w:spacing w:after="0" w:line="240" w:lineRule="auto"/>
              <w:rPr>
                <w:rFonts w:ascii="Times New Roman" w:eastAsia="Times New Roman" w:hAnsi="Times New Roman" w:cs="Times New Roman"/>
                <w:sz w:val="24"/>
                <w:szCs w:val="24"/>
                <w:highlight w:val="white"/>
                <w:lang w:val="uk-UA"/>
              </w:rPr>
            </w:pPr>
            <w:r w:rsidRPr="00C5119A">
              <w:rPr>
                <w:rFonts w:ascii="Times New Roman" w:eastAsia="Times New Roman" w:hAnsi="Times New Roman" w:cs="Times New Roman"/>
                <w:sz w:val="24"/>
                <w:szCs w:val="24"/>
                <w:lang w:val="uk-UA" w:eastAsia="ru-RU"/>
              </w:rPr>
              <w:t>- від 08.09.2015 №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зі змінами</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lastRenderedPageBreak/>
              <w:t>6</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Акти центральних органів виконавчої влади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highlight w:val="white"/>
                <w:lang w:val="uk-UA"/>
              </w:rPr>
            </w:pPr>
            <w:r w:rsidRPr="00C5119A">
              <w:rPr>
                <w:rFonts w:ascii="Times New Roman" w:eastAsia="Times New Roman" w:hAnsi="Times New Roman" w:cs="Times New Roman"/>
                <w:sz w:val="24"/>
                <w:szCs w:val="24"/>
                <w:highlight w:val="white"/>
                <w:lang w:val="uk-UA"/>
              </w:rPr>
              <w:t>-</w:t>
            </w:r>
          </w:p>
        </w:tc>
      </w:tr>
      <w:tr w:rsidR="00C5119A" w:rsidRPr="00C5119A" w:rsidTr="009B1380">
        <w:trPr>
          <w:trHeight w:val="854"/>
        </w:trPr>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7</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highlight w:val="white"/>
                <w:lang w:val="uk-UA"/>
              </w:rPr>
            </w:pPr>
            <w:r w:rsidRPr="00C5119A">
              <w:rPr>
                <w:rFonts w:ascii="Times New Roman" w:eastAsia="Times New Roman" w:hAnsi="Times New Roman" w:cs="Times New Roman"/>
                <w:sz w:val="24"/>
                <w:szCs w:val="24"/>
                <w:highlight w:val="white"/>
                <w:lang w:val="uk-UA"/>
              </w:rPr>
              <w:t>-</w:t>
            </w:r>
          </w:p>
        </w:tc>
      </w:tr>
      <w:tr w:rsidR="00C5119A" w:rsidRPr="00C5119A" w:rsidTr="009B1380">
        <w:tc>
          <w:tcPr>
            <w:tcW w:w="9923" w:type="dxa"/>
            <w:gridSpan w:val="3"/>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i/>
                <w:sz w:val="24"/>
                <w:szCs w:val="24"/>
                <w:lang w:val="uk-UA" w:eastAsia="uk-UA"/>
              </w:rPr>
            </w:pPr>
            <w:r w:rsidRPr="00C5119A">
              <w:rPr>
                <w:rFonts w:ascii="Times New Roman" w:eastAsia="Times New Roman" w:hAnsi="Times New Roman" w:cs="Times New Roman"/>
                <w:b/>
                <w:i/>
                <w:sz w:val="24"/>
                <w:szCs w:val="24"/>
                <w:lang w:val="uk-UA" w:eastAsia="uk-UA"/>
              </w:rPr>
              <w:t>Умови отримання адміністративної послуги</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8</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Підстава для одержання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Заява</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9</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C5119A">
              <w:rPr>
                <w:rFonts w:ascii="Times New Roman" w:eastAsia="Times New Roman" w:hAnsi="Times New Roman" w:cs="Times New Roman"/>
                <w:sz w:val="24"/>
                <w:szCs w:val="24"/>
                <w:lang w:val="uk-UA"/>
              </w:rPr>
              <w:t xml:space="preserve">заява; </w:t>
            </w:r>
          </w:p>
          <w:p w:rsidR="00C5119A" w:rsidRPr="00C5119A" w:rsidRDefault="00C5119A" w:rsidP="00C5119A">
            <w:pPr>
              <w:tabs>
                <w:tab w:val="left" w:pos="0"/>
              </w:tabs>
              <w:autoSpaceDE w:val="0"/>
              <w:autoSpaceDN w:val="0"/>
              <w:adjustRightInd w:val="0"/>
              <w:spacing w:after="0" w:line="240" w:lineRule="auto"/>
              <w:ind w:hanging="49"/>
              <w:jc w:val="both"/>
              <w:rPr>
                <w:rFonts w:ascii="Times New Roman" w:eastAsia="Times New Roman" w:hAnsi="Times New Roman" w:cs="Times New Roman"/>
                <w:sz w:val="24"/>
                <w:szCs w:val="24"/>
                <w:lang w:val="uk-UA"/>
              </w:rPr>
            </w:pPr>
            <w:r w:rsidRPr="00C5119A">
              <w:rPr>
                <w:rFonts w:ascii="Times New Roman" w:eastAsia="Times New Roman" w:hAnsi="Times New Roman" w:cs="Times New Roman"/>
                <w:sz w:val="24"/>
                <w:szCs w:val="24"/>
              </w:rPr>
              <w:t xml:space="preserve">    </w:t>
            </w:r>
            <w:r w:rsidRPr="00C5119A">
              <w:rPr>
                <w:rFonts w:ascii="Times New Roman" w:eastAsia="Times New Roman" w:hAnsi="Times New Roman" w:cs="Times New Roman"/>
                <w:sz w:val="24"/>
                <w:szCs w:val="24"/>
                <w:lang w:val="uk-UA"/>
              </w:rPr>
              <w:t>посвідчення (в залежності від статусу):</w:t>
            </w:r>
          </w:p>
          <w:p w:rsidR="00C5119A" w:rsidRPr="00C5119A" w:rsidRDefault="00C5119A" w:rsidP="00C5119A">
            <w:pPr>
              <w:tabs>
                <w:tab w:val="left" w:pos="0"/>
              </w:tabs>
              <w:autoSpaceDE w:val="0"/>
              <w:autoSpaceDN w:val="0"/>
              <w:adjustRightInd w:val="0"/>
              <w:spacing w:after="0" w:line="240" w:lineRule="auto"/>
              <w:ind w:hanging="49"/>
              <w:jc w:val="both"/>
              <w:rPr>
                <w:rFonts w:ascii="Times New Roman" w:eastAsia="Times New Roman" w:hAnsi="Times New Roman" w:cs="Times New Roman"/>
                <w:sz w:val="24"/>
                <w:szCs w:val="24"/>
                <w:lang w:val="uk-UA"/>
              </w:rPr>
            </w:pPr>
            <w:r w:rsidRPr="00C5119A">
              <w:rPr>
                <w:rFonts w:ascii="Times New Roman" w:eastAsia="Times New Roman" w:hAnsi="Times New Roman" w:cs="Times New Roman"/>
                <w:sz w:val="24"/>
                <w:szCs w:val="24"/>
                <w:lang w:val="uk-UA"/>
              </w:rPr>
              <w:t xml:space="preserve">   «Особа з інвалідністю внаслідок війни»;</w:t>
            </w:r>
          </w:p>
          <w:p w:rsidR="00C5119A" w:rsidRPr="00C5119A" w:rsidRDefault="00C5119A" w:rsidP="00C5119A">
            <w:pPr>
              <w:tabs>
                <w:tab w:val="left" w:pos="0"/>
              </w:tabs>
              <w:autoSpaceDE w:val="0"/>
              <w:autoSpaceDN w:val="0"/>
              <w:adjustRightInd w:val="0"/>
              <w:spacing w:after="0" w:line="240" w:lineRule="auto"/>
              <w:ind w:hanging="49"/>
              <w:jc w:val="both"/>
              <w:rPr>
                <w:rFonts w:ascii="Times New Roman" w:eastAsia="Times New Roman" w:hAnsi="Times New Roman" w:cs="Times New Roman"/>
                <w:sz w:val="24"/>
                <w:szCs w:val="24"/>
                <w:lang w:val="uk-UA"/>
              </w:rPr>
            </w:pPr>
            <w:r w:rsidRPr="00C5119A">
              <w:rPr>
                <w:rFonts w:ascii="Times New Roman" w:eastAsia="Times New Roman" w:hAnsi="Times New Roman" w:cs="Times New Roman"/>
                <w:sz w:val="24"/>
                <w:szCs w:val="24"/>
                <w:lang w:val="uk-UA"/>
              </w:rPr>
              <w:t xml:space="preserve">   «Член сім'ї загиблого (померлого) ветерана війни»;</w:t>
            </w:r>
          </w:p>
          <w:p w:rsidR="00C5119A" w:rsidRPr="00C5119A" w:rsidRDefault="00C5119A" w:rsidP="00C5119A">
            <w:pPr>
              <w:tabs>
                <w:tab w:val="left" w:pos="0"/>
              </w:tabs>
              <w:autoSpaceDE w:val="0"/>
              <w:autoSpaceDN w:val="0"/>
              <w:adjustRightInd w:val="0"/>
              <w:spacing w:after="0" w:line="240" w:lineRule="auto"/>
              <w:ind w:hanging="49"/>
              <w:jc w:val="both"/>
              <w:rPr>
                <w:rFonts w:ascii="Times New Roman" w:eastAsia="Times New Roman" w:hAnsi="Times New Roman" w:cs="Times New Roman"/>
                <w:sz w:val="24"/>
                <w:szCs w:val="24"/>
                <w:lang w:val="uk-UA"/>
              </w:rPr>
            </w:pPr>
            <w:r w:rsidRPr="00C5119A">
              <w:rPr>
                <w:rFonts w:ascii="Times New Roman" w:eastAsia="Times New Roman" w:hAnsi="Times New Roman" w:cs="Times New Roman"/>
                <w:sz w:val="24"/>
                <w:szCs w:val="24"/>
                <w:lang w:val="uk-UA"/>
              </w:rPr>
              <w:t xml:space="preserve">   «Член сім'ї загиблого (померлого) Захисника чи Захисниці України»;</w:t>
            </w:r>
          </w:p>
          <w:p w:rsidR="00C5119A" w:rsidRPr="00C5119A" w:rsidRDefault="00C5119A" w:rsidP="00C5119A">
            <w:pPr>
              <w:tabs>
                <w:tab w:val="left" w:pos="245"/>
              </w:tabs>
              <w:autoSpaceDE w:val="0"/>
              <w:autoSpaceDN w:val="0"/>
              <w:adjustRightInd w:val="0"/>
              <w:spacing w:after="0" w:line="240" w:lineRule="auto"/>
              <w:ind w:left="130" w:hanging="130"/>
              <w:rPr>
                <w:rFonts w:ascii="Times New Roman" w:eastAsia="Times New Roman" w:hAnsi="Times New Roman" w:cs="Times New Roman"/>
                <w:sz w:val="24"/>
                <w:szCs w:val="24"/>
                <w:lang w:val="uk-UA"/>
              </w:rPr>
            </w:pPr>
            <w:r w:rsidRPr="00C5119A">
              <w:rPr>
                <w:rFonts w:ascii="Times New Roman" w:eastAsia="Times New Roman" w:hAnsi="Times New Roman" w:cs="Times New Roman"/>
                <w:sz w:val="24"/>
                <w:szCs w:val="24"/>
                <w:lang w:val="uk-UA"/>
              </w:rPr>
              <w:t xml:space="preserve">   «Постраждалий учасник</w:t>
            </w:r>
            <w:r w:rsidRPr="00C5119A">
              <w:rPr>
                <w:rFonts w:ascii="Times New Roman" w:eastAsia="Times New Roman" w:hAnsi="Times New Roman" w:cs="Times New Roman"/>
                <w:sz w:val="24"/>
                <w:szCs w:val="24"/>
              </w:rPr>
              <w:t xml:space="preserve"> </w:t>
            </w:r>
            <w:r w:rsidRPr="00C5119A">
              <w:rPr>
                <w:rFonts w:ascii="Times New Roman" w:eastAsia="Times New Roman" w:hAnsi="Times New Roman" w:cs="Times New Roman"/>
                <w:sz w:val="24"/>
                <w:szCs w:val="24"/>
                <w:lang w:val="uk-UA"/>
              </w:rPr>
              <w:t>Революції Гідності»</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10</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rPr>
            </w:pPr>
            <w:r w:rsidRPr="00C5119A">
              <w:rPr>
                <w:rFonts w:ascii="Times New Roman" w:eastAsia="Times New Roman" w:hAnsi="Times New Roman" w:cs="Times New Roman"/>
                <w:sz w:val="24"/>
                <w:szCs w:val="24"/>
                <w:lang w:val="uk-UA"/>
              </w:rPr>
              <w:t>Заява та пакет документів подаються в Центр (через віддалене робоче місце) особисто.</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11</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Платність/безоплатність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rPr>
              <w:t>Безоплатно</w:t>
            </w:r>
          </w:p>
        </w:tc>
      </w:tr>
      <w:tr w:rsidR="00C5119A" w:rsidRPr="00C5119A" w:rsidTr="009B1380">
        <w:tc>
          <w:tcPr>
            <w:tcW w:w="9923" w:type="dxa"/>
            <w:gridSpan w:val="3"/>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i/>
                <w:sz w:val="24"/>
                <w:szCs w:val="24"/>
                <w:lang w:val="uk-UA"/>
              </w:rPr>
            </w:pPr>
            <w:r w:rsidRPr="00C5119A">
              <w:rPr>
                <w:rFonts w:ascii="Times New Roman" w:eastAsia="Times New Roman" w:hAnsi="Times New Roman" w:cs="Times New Roman"/>
                <w:b/>
                <w:i/>
                <w:sz w:val="24"/>
                <w:szCs w:val="24"/>
                <w:lang w:val="uk-UA" w:eastAsia="ar-SA"/>
              </w:rPr>
              <w:t>У разі оплати адміністративної послуги:</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11.1</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Нормативно-правові акти, на підставі яких стягується плата</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11.2</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Розмір та порядок унесення плати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11.3</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Розрахунковий рахунок для внесення плати</w:t>
            </w:r>
          </w:p>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ar-SA"/>
              </w:rPr>
            </w:pP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12</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Строк надання адміністративної послуги</w:t>
            </w:r>
          </w:p>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ru-RU"/>
              </w:rPr>
              <w:t>До 10 календарних днів</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lastRenderedPageBreak/>
              <w:t>13</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14</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textAlignment w:val="baseline"/>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1.Надання неповного пакету документів.</w:t>
            </w:r>
          </w:p>
          <w:p w:rsidR="00C5119A" w:rsidRPr="00C5119A" w:rsidRDefault="00C5119A" w:rsidP="00C5119A">
            <w:pPr>
              <w:spacing w:after="0" w:line="240" w:lineRule="auto"/>
              <w:textAlignment w:val="baseline"/>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2.Невідповідність вмісту наданого пакета документів вимогам чинного законодавства.</w:t>
            </w:r>
          </w:p>
          <w:p w:rsidR="00C5119A" w:rsidRPr="00C5119A" w:rsidRDefault="00C5119A" w:rsidP="00C5119A">
            <w:pPr>
              <w:spacing w:after="0" w:line="240" w:lineRule="auto"/>
              <w:ind w:left="60"/>
              <w:jc w:val="both"/>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3.Виявлення недостовірних відомостей у поданих документах</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15</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Результат надання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highlight w:val="yellow"/>
                <w:shd w:val="clear" w:color="auto" w:fill="00FF00"/>
                <w:lang w:val="uk-UA"/>
              </w:rPr>
            </w:pPr>
            <w:r w:rsidRPr="00C5119A">
              <w:rPr>
                <w:rFonts w:ascii="Times New Roman" w:eastAsia="Times New Roman" w:hAnsi="Times New Roman" w:cs="Times New Roman"/>
                <w:sz w:val="24"/>
                <w:szCs w:val="24"/>
                <w:lang w:val="uk-UA"/>
              </w:rPr>
              <w:t>Повідомлення про позбавлення статусу та про втрату права на пільги і компенсації, передбачених чинним законодавством</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16</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Способи отримання результату надання послуги</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ru-RU"/>
              </w:rPr>
              <w:t>Особисто або через законного представника, поштовим відправленням на вказану при поданні заяви адресу (рекомендованим листом)</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17</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Примітка</w:t>
            </w:r>
          </w:p>
        </w:tc>
        <w:tc>
          <w:tcPr>
            <w:tcW w:w="637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p>
        </w:tc>
      </w:tr>
    </w:tbl>
    <w:p w:rsidR="00C5119A" w:rsidRPr="00C5119A" w:rsidRDefault="00C5119A" w:rsidP="00C5119A">
      <w:pPr>
        <w:spacing w:after="0" w:line="240" w:lineRule="auto"/>
        <w:jc w:val="both"/>
        <w:rPr>
          <w:rFonts w:ascii="Times New Roman" w:eastAsia="Times New Roman" w:hAnsi="Times New Roman" w:cs="Times New Roman"/>
          <w:sz w:val="24"/>
          <w:szCs w:val="24"/>
          <w:lang w:val="uk-UA"/>
        </w:rPr>
      </w:pPr>
    </w:p>
    <w:p w:rsidR="00C5119A" w:rsidRPr="00C5119A" w:rsidRDefault="00C5119A" w:rsidP="00C5119A">
      <w:pPr>
        <w:spacing w:after="0" w:line="240" w:lineRule="auto"/>
        <w:jc w:val="both"/>
        <w:rPr>
          <w:rFonts w:ascii="Times New Roman" w:eastAsia="Times New Roman" w:hAnsi="Times New Roman" w:cs="Times New Roman"/>
          <w:sz w:val="24"/>
          <w:szCs w:val="24"/>
          <w:lang w:val="uk-UA"/>
        </w:rPr>
      </w:pPr>
    </w:p>
    <w:p w:rsidR="00C5119A" w:rsidRPr="00C5119A" w:rsidRDefault="00C5119A" w:rsidP="00C5119A">
      <w:pPr>
        <w:spacing w:after="0" w:line="240" w:lineRule="auto"/>
        <w:jc w:val="both"/>
        <w:rPr>
          <w:rFonts w:ascii="Times New Roman" w:eastAsia="Calibri" w:hAnsi="Times New Roman" w:cs="Times New Roman"/>
          <w:b/>
          <w:bCs/>
          <w:i/>
          <w:iCs/>
          <w:sz w:val="24"/>
          <w:szCs w:val="24"/>
          <w:lang w:val="uk-UA"/>
        </w:rPr>
      </w:pPr>
      <w:r w:rsidRPr="00C5119A">
        <w:rPr>
          <w:rFonts w:ascii="Times New Roman" w:eastAsia="Calibri" w:hAnsi="Times New Roman" w:cs="Times New Roman"/>
          <w:b/>
          <w:bCs/>
          <w:i/>
          <w:iCs/>
          <w:sz w:val="24"/>
          <w:szCs w:val="24"/>
          <w:lang w:val="uk-UA"/>
        </w:rPr>
        <w:t>Керуюча справами виконкому</w:t>
      </w:r>
    </w:p>
    <w:p w:rsidR="00C5119A" w:rsidRDefault="00C5119A" w:rsidP="00C5119A">
      <w:pPr>
        <w:spacing w:after="0" w:line="240" w:lineRule="auto"/>
        <w:rPr>
          <w:rFonts w:ascii="Times New Roman" w:eastAsia="Calibri" w:hAnsi="Times New Roman" w:cs="Times New Roman"/>
          <w:b/>
          <w:bCs/>
          <w:i/>
          <w:iCs/>
          <w:sz w:val="24"/>
          <w:szCs w:val="24"/>
          <w:lang w:val="uk-UA"/>
        </w:rPr>
      </w:pPr>
      <w:r w:rsidRPr="00C5119A">
        <w:rPr>
          <w:rFonts w:ascii="Times New Roman" w:eastAsia="Calibri" w:hAnsi="Times New Roman" w:cs="Times New Roman"/>
          <w:b/>
          <w:bCs/>
          <w:i/>
          <w:iCs/>
          <w:sz w:val="24"/>
          <w:szCs w:val="24"/>
          <w:lang w:val="uk-UA"/>
        </w:rPr>
        <w:t xml:space="preserve">районної у місті ради </w:t>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t xml:space="preserve">                           Алла ГОЛОВАТА</w:t>
      </w:r>
    </w:p>
    <w:p w:rsidR="00C5119A" w:rsidRDefault="00C5119A">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C5119A" w:rsidRPr="00C5119A" w:rsidRDefault="00C5119A" w:rsidP="00C5119A">
      <w:pPr>
        <w:spacing w:after="0" w:line="240" w:lineRule="auto"/>
        <w:ind w:left="6372" w:firstLine="708"/>
        <w:rPr>
          <w:rFonts w:ascii="Times New Roman" w:eastAsia="Times New Roman" w:hAnsi="Times New Roman" w:cs="Times New Roman"/>
          <w:b/>
          <w:bCs/>
          <w:i/>
          <w:sz w:val="24"/>
          <w:szCs w:val="24"/>
          <w:lang w:val="uk-UA" w:eastAsia="ru-RU"/>
        </w:rPr>
      </w:pPr>
      <w:r w:rsidRPr="00C5119A">
        <w:rPr>
          <w:rFonts w:ascii="Times New Roman" w:eastAsia="Times New Roman" w:hAnsi="Times New Roman" w:cs="Times New Roman"/>
          <w:b/>
          <w:bCs/>
          <w:i/>
          <w:sz w:val="24"/>
          <w:szCs w:val="24"/>
          <w:lang w:val="uk-UA" w:eastAsia="ru-RU"/>
        </w:rPr>
        <w:lastRenderedPageBreak/>
        <w:t>Додаток 284</w:t>
      </w:r>
    </w:p>
    <w:p w:rsidR="00C5119A" w:rsidRPr="00C5119A" w:rsidRDefault="00C5119A" w:rsidP="00C5119A">
      <w:pPr>
        <w:spacing w:after="0" w:line="240" w:lineRule="auto"/>
        <w:ind w:left="6372" w:firstLine="708"/>
        <w:rPr>
          <w:rFonts w:ascii="Times New Roman" w:eastAsia="Times New Roman" w:hAnsi="Times New Roman" w:cs="Times New Roman"/>
          <w:b/>
          <w:bCs/>
          <w:i/>
          <w:sz w:val="24"/>
          <w:szCs w:val="24"/>
          <w:lang w:val="uk-UA" w:eastAsia="ru-RU"/>
        </w:rPr>
      </w:pPr>
      <w:r w:rsidRPr="00C5119A">
        <w:rPr>
          <w:rFonts w:ascii="Times New Roman" w:eastAsia="Times New Roman" w:hAnsi="Times New Roman" w:cs="Times New Roman"/>
          <w:b/>
          <w:bCs/>
          <w:i/>
          <w:sz w:val="24"/>
          <w:szCs w:val="24"/>
          <w:lang w:val="uk-UA" w:eastAsia="ru-RU"/>
        </w:rPr>
        <w:t xml:space="preserve">до рішення виконкому </w:t>
      </w:r>
    </w:p>
    <w:p w:rsidR="00C5119A" w:rsidRPr="00C5119A" w:rsidRDefault="00C5119A" w:rsidP="00C5119A">
      <w:pPr>
        <w:spacing w:after="0" w:line="240" w:lineRule="auto"/>
        <w:ind w:left="6372" w:firstLine="708"/>
        <w:rPr>
          <w:rFonts w:ascii="Times New Roman" w:eastAsia="Times New Roman" w:hAnsi="Times New Roman" w:cs="Times New Roman"/>
          <w:b/>
          <w:bCs/>
          <w:i/>
          <w:sz w:val="24"/>
          <w:szCs w:val="24"/>
          <w:lang w:val="uk-UA" w:eastAsia="ru-RU"/>
        </w:rPr>
      </w:pPr>
      <w:r w:rsidRPr="00C5119A">
        <w:rPr>
          <w:rFonts w:ascii="Times New Roman" w:eastAsia="Times New Roman" w:hAnsi="Times New Roman" w:cs="Times New Roman"/>
          <w:b/>
          <w:bCs/>
          <w:i/>
          <w:sz w:val="24"/>
          <w:szCs w:val="24"/>
          <w:lang w:val="uk-UA" w:eastAsia="ru-RU"/>
        </w:rPr>
        <w:t>районної у місті ради</w:t>
      </w:r>
    </w:p>
    <w:p w:rsidR="00C5119A" w:rsidRPr="00C5119A" w:rsidRDefault="00C5119A" w:rsidP="00C5119A">
      <w:pPr>
        <w:spacing w:after="0" w:line="240" w:lineRule="auto"/>
        <w:ind w:left="6372" w:firstLine="708"/>
        <w:rPr>
          <w:rFonts w:ascii="Times New Roman" w:eastAsia="Times New Roman" w:hAnsi="Times New Roman" w:cs="Times New Roman"/>
          <w:b/>
          <w:bCs/>
          <w:i/>
          <w:sz w:val="24"/>
          <w:szCs w:val="24"/>
          <w:lang w:val="uk-UA" w:eastAsia="ru-RU"/>
        </w:rPr>
      </w:pPr>
      <w:r w:rsidRPr="00C5119A">
        <w:rPr>
          <w:rFonts w:ascii="Times New Roman" w:eastAsia="Times New Roman" w:hAnsi="Times New Roman" w:cs="Times New Roman"/>
          <w:b/>
          <w:i/>
          <w:sz w:val="24"/>
          <w:szCs w:val="24"/>
          <w:lang w:val="uk-UA" w:eastAsia="ru-RU"/>
        </w:rPr>
        <w:t>05.07.2023 № 235</w:t>
      </w:r>
    </w:p>
    <w:p w:rsidR="00C5119A" w:rsidRPr="00C5119A" w:rsidRDefault="00C5119A" w:rsidP="00C5119A">
      <w:pPr>
        <w:spacing w:after="0" w:line="240" w:lineRule="auto"/>
        <w:rPr>
          <w:rFonts w:ascii="Times New Roman" w:eastAsia="Times New Roman" w:hAnsi="Times New Roman" w:cs="Times New Roman"/>
          <w:b/>
          <w:i/>
          <w:sz w:val="24"/>
          <w:szCs w:val="24"/>
          <w:lang w:val="uk-UA" w:eastAsia="ru-RU"/>
        </w:rPr>
      </w:pPr>
    </w:p>
    <w:p w:rsidR="00C5119A" w:rsidRPr="00C5119A" w:rsidRDefault="00C5119A" w:rsidP="00C5119A">
      <w:pPr>
        <w:spacing w:after="0" w:line="240" w:lineRule="auto"/>
        <w:jc w:val="center"/>
        <w:rPr>
          <w:rFonts w:ascii="Times New Roman" w:eastAsia="Times New Roman" w:hAnsi="Times New Roman" w:cs="Times New Roman"/>
          <w:b/>
          <w:i/>
          <w:sz w:val="24"/>
          <w:szCs w:val="24"/>
          <w:lang w:val="uk-UA" w:eastAsia="ru-RU"/>
        </w:rPr>
      </w:pPr>
      <w:r w:rsidRPr="00C5119A">
        <w:rPr>
          <w:rFonts w:ascii="Times New Roman" w:eastAsia="Times New Roman" w:hAnsi="Times New Roman" w:cs="Times New Roman"/>
          <w:b/>
          <w:i/>
          <w:sz w:val="24"/>
          <w:szCs w:val="24"/>
          <w:lang w:val="uk-UA" w:eastAsia="ru-RU"/>
        </w:rPr>
        <w:t>Технологічна  картка № 72-07</w:t>
      </w:r>
    </w:p>
    <w:p w:rsidR="00C5119A" w:rsidRPr="00C5119A" w:rsidRDefault="00C5119A" w:rsidP="00C5119A">
      <w:pPr>
        <w:spacing w:after="0" w:line="240" w:lineRule="auto"/>
        <w:jc w:val="center"/>
        <w:rPr>
          <w:rFonts w:ascii="Times New Roman" w:eastAsia="Times New Roman" w:hAnsi="Times New Roman" w:cs="Times New Roman"/>
          <w:b/>
          <w:i/>
          <w:sz w:val="12"/>
          <w:szCs w:val="24"/>
          <w:lang w:val="uk-UA" w:eastAsia="ru-RU"/>
        </w:rPr>
      </w:pPr>
    </w:p>
    <w:p w:rsidR="00C5119A" w:rsidRPr="00C5119A" w:rsidRDefault="00C5119A" w:rsidP="00C5119A">
      <w:pPr>
        <w:spacing w:after="0" w:line="240" w:lineRule="auto"/>
        <w:jc w:val="both"/>
        <w:rPr>
          <w:rFonts w:ascii="Times New Roman" w:eastAsia="Times New Roman" w:hAnsi="Times New Roman" w:cs="Times New Roman"/>
          <w:b/>
          <w:bCs/>
          <w:i/>
          <w:sz w:val="24"/>
          <w:szCs w:val="24"/>
          <w:u w:val="single"/>
          <w:lang w:val="uk-UA" w:eastAsia="uk-UA"/>
        </w:rPr>
      </w:pPr>
      <w:r w:rsidRPr="00C5119A">
        <w:rPr>
          <w:rFonts w:ascii="Times New Roman" w:eastAsia="Times New Roman" w:hAnsi="Times New Roman" w:cs="Times New Roman"/>
          <w:i/>
          <w:iCs/>
          <w:sz w:val="24"/>
          <w:szCs w:val="24"/>
          <w:lang w:val="uk-UA" w:eastAsia="ru-RU"/>
        </w:rPr>
        <w:t>Назва послуги</w:t>
      </w:r>
      <w:r w:rsidRPr="00C5119A">
        <w:rPr>
          <w:rFonts w:ascii="Times New Roman" w:eastAsia="Times New Roman" w:hAnsi="Times New Roman" w:cs="Times New Roman"/>
          <w:sz w:val="24"/>
          <w:szCs w:val="24"/>
          <w:lang w:val="uk-UA" w:eastAsia="ru-RU"/>
        </w:rPr>
        <w:t xml:space="preserve">: </w:t>
      </w:r>
      <w:r w:rsidRPr="00C5119A">
        <w:rPr>
          <w:rFonts w:ascii="Times New Roman" w:eastAsia="Times New Roman" w:hAnsi="Times New Roman" w:cs="Times New Roman"/>
          <w:b/>
          <w:bCs/>
          <w:i/>
          <w:sz w:val="24"/>
          <w:szCs w:val="24"/>
          <w:u w:val="single"/>
          <w:lang w:val="uk-UA" w:eastAsia="uk-UA"/>
        </w:rPr>
        <w:t>Позбавлення статусу особи з інвалідністю внаслідок війни, члена сім’ї загиблого (померлого) Захисника чи Захисниці України за заявою особи такої особи</w:t>
      </w:r>
    </w:p>
    <w:p w:rsidR="00C5119A" w:rsidRPr="00C5119A" w:rsidRDefault="00C5119A" w:rsidP="00C5119A">
      <w:pPr>
        <w:spacing w:after="0" w:line="240" w:lineRule="auto"/>
        <w:jc w:val="both"/>
        <w:rPr>
          <w:rFonts w:ascii="Times New Roman" w:eastAsia="Times New Roman" w:hAnsi="Times New Roman" w:cs="Times New Roman"/>
          <w:b/>
          <w:bCs/>
          <w:i/>
          <w:iCs/>
          <w:sz w:val="24"/>
          <w:szCs w:val="24"/>
          <w:lang w:val="uk-UA" w:eastAsia="ru-RU"/>
        </w:rPr>
      </w:pPr>
    </w:p>
    <w:p w:rsidR="00C5119A" w:rsidRPr="00C5119A" w:rsidRDefault="00C5119A" w:rsidP="00C5119A">
      <w:pPr>
        <w:spacing w:after="0" w:line="240" w:lineRule="auto"/>
        <w:rPr>
          <w:rFonts w:ascii="Times New Roman" w:eastAsia="Times New Roman" w:hAnsi="Times New Roman" w:cs="Times New Roman"/>
          <w:b/>
          <w:bCs/>
          <w:i/>
          <w:sz w:val="24"/>
          <w:szCs w:val="24"/>
          <w:u w:val="single"/>
          <w:lang w:val="uk-UA" w:eastAsia="ru-RU"/>
        </w:rPr>
      </w:pPr>
      <w:r w:rsidRPr="00C5119A">
        <w:rPr>
          <w:rFonts w:ascii="Times New Roman" w:eastAsia="Times New Roman" w:hAnsi="Times New Roman" w:cs="Times New Roman"/>
          <w:i/>
          <w:iCs/>
          <w:sz w:val="24"/>
          <w:szCs w:val="24"/>
          <w:lang w:val="uk-UA" w:eastAsia="ru-RU"/>
        </w:rPr>
        <w:t>Загальна кількість  днів надання послуги:</w:t>
      </w:r>
      <w:r w:rsidRPr="00C5119A">
        <w:rPr>
          <w:rFonts w:ascii="Times New Roman" w:eastAsia="Times New Roman" w:hAnsi="Times New Roman" w:cs="Times New Roman"/>
          <w:sz w:val="24"/>
          <w:szCs w:val="24"/>
          <w:lang w:val="uk-UA" w:eastAsia="ru-RU"/>
        </w:rPr>
        <w:t xml:space="preserve"> </w:t>
      </w:r>
      <w:r w:rsidRPr="00C5119A">
        <w:rPr>
          <w:rFonts w:ascii="Times New Roman" w:eastAsia="Times New Roman" w:hAnsi="Times New Roman" w:cs="Times New Roman"/>
          <w:b/>
          <w:i/>
          <w:sz w:val="24"/>
          <w:szCs w:val="24"/>
          <w:lang w:val="uk-UA" w:eastAsia="ru-RU"/>
        </w:rPr>
        <w:t>до 10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487"/>
        <w:gridCol w:w="2340"/>
        <w:gridCol w:w="1398"/>
      </w:tblGrid>
      <w:tr w:rsidR="00C5119A" w:rsidRPr="00C5119A" w:rsidTr="009B1380">
        <w:tc>
          <w:tcPr>
            <w:tcW w:w="536"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jc w:val="center"/>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jc w:val="center"/>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487"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jc w:val="center"/>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Відповідальна посадова особа</w:t>
            </w:r>
          </w:p>
        </w:tc>
        <w:tc>
          <w:tcPr>
            <w:tcW w:w="2340"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jc w:val="center"/>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jc w:val="center"/>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Термін виконання (днів)</w:t>
            </w:r>
          </w:p>
        </w:tc>
      </w:tr>
      <w:tr w:rsidR="00C5119A" w:rsidRPr="00C5119A" w:rsidTr="009B1380">
        <w:trPr>
          <w:trHeight w:val="521"/>
        </w:trPr>
        <w:tc>
          <w:tcPr>
            <w:tcW w:w="536"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sz w:val="24"/>
                <w:szCs w:val="24"/>
                <w:lang w:val="uk-UA" w:eastAsia="ru-RU"/>
              </w:rPr>
            </w:pPr>
            <w:r w:rsidRPr="00C5119A">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sz w:val="24"/>
                <w:szCs w:val="24"/>
                <w:lang w:val="uk-UA" w:eastAsia="ru-RU"/>
              </w:rPr>
              <w:t xml:space="preserve">Прийом заяви </w:t>
            </w:r>
          </w:p>
        </w:tc>
        <w:tc>
          <w:tcPr>
            <w:tcW w:w="2487"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sz w:val="24"/>
                <w:szCs w:val="24"/>
                <w:lang w:val="uk-UA" w:eastAsia="ru-RU"/>
              </w:rPr>
              <w:t>У момент звернення</w:t>
            </w:r>
          </w:p>
        </w:tc>
      </w:tr>
      <w:tr w:rsidR="00C5119A" w:rsidRPr="00C5119A" w:rsidTr="009B1380">
        <w:tc>
          <w:tcPr>
            <w:tcW w:w="536"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sz w:val="24"/>
                <w:szCs w:val="24"/>
                <w:lang w:val="uk-UA" w:eastAsia="ru-RU"/>
              </w:rPr>
            </w:pPr>
            <w:r w:rsidRPr="00C5119A">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Розгляд заяви</w:t>
            </w:r>
          </w:p>
        </w:tc>
        <w:tc>
          <w:tcPr>
            <w:tcW w:w="2487"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eastAsia="ru-RU"/>
              </w:rPr>
            </w:pPr>
            <w:r w:rsidRPr="00C5119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C5119A" w:rsidRPr="00C5119A" w:rsidTr="009B1380">
        <w:tc>
          <w:tcPr>
            <w:tcW w:w="536"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sz w:val="24"/>
                <w:szCs w:val="24"/>
                <w:lang w:val="uk-UA" w:eastAsia="ru-RU"/>
              </w:rPr>
            </w:pPr>
            <w:r w:rsidRPr="00C5119A">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 xml:space="preserve">Реєстрація повідомлення про позбавлення статусу </w:t>
            </w:r>
          </w:p>
        </w:tc>
        <w:tc>
          <w:tcPr>
            <w:tcW w:w="2487"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tc>
        <w:tc>
          <w:tcPr>
            <w:tcW w:w="2340"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eastAsia="ru-RU"/>
              </w:rPr>
            </w:pPr>
            <w:r w:rsidRPr="00C5119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Після опрацювання заяви</w:t>
            </w:r>
          </w:p>
        </w:tc>
      </w:tr>
      <w:tr w:rsidR="00C5119A" w:rsidRPr="00C5119A" w:rsidTr="009B1380">
        <w:tc>
          <w:tcPr>
            <w:tcW w:w="536"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sz w:val="24"/>
                <w:szCs w:val="24"/>
                <w:lang w:val="uk-UA" w:eastAsia="ru-RU"/>
              </w:rPr>
            </w:pPr>
            <w:r w:rsidRPr="00C5119A">
              <w:rPr>
                <w:rFonts w:ascii="Times New Roman" w:eastAsia="Times New Roman" w:hAnsi="Times New Roman" w:cs="Times New Roman"/>
                <w:b/>
                <w:sz w:val="24"/>
                <w:szCs w:val="24"/>
                <w:lang w:val="uk-UA" w:eastAsia="ru-RU"/>
              </w:rPr>
              <w:t>4.</w:t>
            </w:r>
          </w:p>
        </w:tc>
        <w:tc>
          <w:tcPr>
            <w:tcW w:w="2845"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Видача результату</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послуги</w:t>
            </w:r>
          </w:p>
        </w:tc>
        <w:tc>
          <w:tcPr>
            <w:tcW w:w="2487"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p>
        </w:tc>
        <w:tc>
          <w:tcPr>
            <w:tcW w:w="2340"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eastAsia="ru-RU"/>
              </w:rPr>
            </w:pPr>
            <w:r w:rsidRPr="00C5119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У день</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особистого</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звернення</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заявника</w:t>
            </w:r>
          </w:p>
        </w:tc>
      </w:tr>
    </w:tbl>
    <w:p w:rsidR="00C5119A" w:rsidRPr="00C5119A" w:rsidRDefault="00C5119A" w:rsidP="00C5119A">
      <w:pPr>
        <w:spacing w:after="0" w:line="240" w:lineRule="auto"/>
        <w:rPr>
          <w:rFonts w:ascii="Times New Roman" w:eastAsia="Times New Roman" w:hAnsi="Times New Roman" w:cs="Times New Roman"/>
          <w:b/>
          <w:bCs/>
          <w:i/>
          <w:iCs/>
          <w:sz w:val="24"/>
          <w:szCs w:val="24"/>
          <w:lang w:val="uk-UA" w:eastAsia="ru-RU"/>
        </w:rPr>
      </w:pPr>
    </w:p>
    <w:p w:rsidR="00C5119A" w:rsidRPr="00C5119A" w:rsidRDefault="00C5119A" w:rsidP="00C5119A">
      <w:pPr>
        <w:spacing w:after="0" w:line="240" w:lineRule="auto"/>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Керуюча справами виконкому</w:t>
      </w:r>
    </w:p>
    <w:p w:rsidR="00C5119A" w:rsidRDefault="00C5119A" w:rsidP="00C5119A">
      <w:pPr>
        <w:spacing w:after="0" w:line="240" w:lineRule="auto"/>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 xml:space="preserve">районної у місті ради </w:t>
      </w:r>
      <w:r w:rsidRPr="00C5119A">
        <w:rPr>
          <w:rFonts w:ascii="Times New Roman" w:eastAsia="Times New Roman" w:hAnsi="Times New Roman" w:cs="Times New Roman"/>
          <w:b/>
          <w:bCs/>
          <w:i/>
          <w:iCs/>
          <w:sz w:val="24"/>
          <w:szCs w:val="24"/>
          <w:lang w:val="uk-UA" w:eastAsia="ru-RU"/>
        </w:rPr>
        <w:tab/>
      </w:r>
      <w:r w:rsidRPr="00C5119A">
        <w:rPr>
          <w:rFonts w:ascii="Times New Roman" w:eastAsia="Times New Roman" w:hAnsi="Times New Roman" w:cs="Times New Roman"/>
          <w:b/>
          <w:bCs/>
          <w:i/>
          <w:iCs/>
          <w:sz w:val="24"/>
          <w:szCs w:val="24"/>
          <w:lang w:val="uk-UA" w:eastAsia="ru-RU"/>
        </w:rPr>
        <w:tab/>
      </w:r>
      <w:r w:rsidRPr="00C5119A">
        <w:rPr>
          <w:rFonts w:ascii="Times New Roman" w:eastAsia="Times New Roman" w:hAnsi="Times New Roman" w:cs="Times New Roman"/>
          <w:b/>
          <w:bCs/>
          <w:i/>
          <w:iCs/>
          <w:sz w:val="24"/>
          <w:szCs w:val="24"/>
          <w:lang w:val="uk-UA" w:eastAsia="ru-RU"/>
        </w:rPr>
        <w:tab/>
      </w:r>
      <w:r w:rsidRPr="00C5119A">
        <w:rPr>
          <w:rFonts w:ascii="Times New Roman" w:eastAsia="Times New Roman" w:hAnsi="Times New Roman" w:cs="Times New Roman"/>
          <w:b/>
          <w:bCs/>
          <w:i/>
          <w:iCs/>
          <w:sz w:val="24"/>
          <w:szCs w:val="24"/>
          <w:lang w:val="uk-UA" w:eastAsia="ru-RU"/>
        </w:rPr>
        <w:tab/>
      </w:r>
      <w:r w:rsidRPr="00C5119A">
        <w:rPr>
          <w:rFonts w:ascii="Times New Roman" w:eastAsia="Times New Roman" w:hAnsi="Times New Roman" w:cs="Times New Roman"/>
          <w:b/>
          <w:bCs/>
          <w:i/>
          <w:iCs/>
          <w:sz w:val="24"/>
          <w:szCs w:val="24"/>
          <w:lang w:val="uk-UA" w:eastAsia="ru-RU"/>
        </w:rPr>
        <w:tab/>
        <w:t xml:space="preserve">                   </w:t>
      </w:r>
      <w:r w:rsidRPr="00C5119A">
        <w:rPr>
          <w:rFonts w:ascii="Times New Roman" w:eastAsia="Times New Roman" w:hAnsi="Times New Roman" w:cs="Times New Roman"/>
          <w:b/>
          <w:bCs/>
          <w:i/>
          <w:iCs/>
          <w:sz w:val="24"/>
          <w:szCs w:val="24"/>
          <w:lang w:val="uk-UA" w:eastAsia="ru-RU"/>
        </w:rPr>
        <w:tab/>
        <w:t>Алла ГОЛОВАТА</w:t>
      </w:r>
    </w:p>
    <w:p w:rsidR="00C5119A" w:rsidRDefault="00C5119A">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C5119A" w:rsidRPr="00C5119A" w:rsidRDefault="00C5119A" w:rsidP="00C5119A">
      <w:pPr>
        <w:spacing w:after="0" w:line="240" w:lineRule="auto"/>
        <w:ind w:left="7080"/>
        <w:rPr>
          <w:rFonts w:ascii="Times New Roman" w:eastAsia="Times New Roman" w:hAnsi="Times New Roman" w:cs="Times New Roman"/>
          <w:b/>
          <w:i/>
          <w:sz w:val="24"/>
          <w:lang w:val="uk-UA" w:eastAsia="ru-RU"/>
        </w:rPr>
      </w:pPr>
      <w:r w:rsidRPr="00C5119A">
        <w:rPr>
          <w:rFonts w:ascii="Times New Roman" w:eastAsia="Times New Roman" w:hAnsi="Times New Roman" w:cs="Times New Roman"/>
          <w:b/>
          <w:i/>
          <w:sz w:val="24"/>
          <w:lang w:val="uk-UA" w:eastAsia="ru-RU"/>
        </w:rPr>
        <w:lastRenderedPageBreak/>
        <w:t>Додаток 285</w:t>
      </w:r>
    </w:p>
    <w:p w:rsidR="00C5119A" w:rsidRPr="00C5119A" w:rsidRDefault="00C5119A" w:rsidP="00C5119A">
      <w:pPr>
        <w:spacing w:after="0" w:line="240" w:lineRule="auto"/>
        <w:ind w:left="7080"/>
        <w:rPr>
          <w:rFonts w:ascii="Times New Roman" w:eastAsia="Times New Roman" w:hAnsi="Times New Roman" w:cs="Times New Roman"/>
          <w:b/>
          <w:i/>
          <w:sz w:val="24"/>
          <w:lang w:val="uk-UA" w:eastAsia="ru-RU"/>
        </w:rPr>
      </w:pPr>
      <w:r w:rsidRPr="00C5119A">
        <w:rPr>
          <w:rFonts w:ascii="Times New Roman" w:eastAsia="Times New Roman" w:hAnsi="Times New Roman" w:cs="Times New Roman"/>
          <w:b/>
          <w:i/>
          <w:sz w:val="24"/>
          <w:lang w:val="uk-UA" w:eastAsia="ru-RU"/>
        </w:rPr>
        <w:t>до рішення виконкому</w:t>
      </w:r>
    </w:p>
    <w:p w:rsidR="00C5119A" w:rsidRPr="00C5119A" w:rsidRDefault="00C5119A" w:rsidP="00C5119A">
      <w:pPr>
        <w:spacing w:after="0" w:line="240" w:lineRule="auto"/>
        <w:ind w:left="7080"/>
        <w:rPr>
          <w:rFonts w:ascii="Times New Roman" w:eastAsia="Times New Roman" w:hAnsi="Times New Roman" w:cs="Times New Roman"/>
          <w:b/>
          <w:i/>
          <w:sz w:val="24"/>
          <w:lang w:val="uk-UA" w:eastAsia="ru-RU"/>
        </w:rPr>
      </w:pPr>
      <w:r w:rsidRPr="00C5119A">
        <w:rPr>
          <w:rFonts w:ascii="Times New Roman" w:eastAsia="Times New Roman" w:hAnsi="Times New Roman" w:cs="Times New Roman"/>
          <w:b/>
          <w:i/>
          <w:sz w:val="24"/>
          <w:lang w:val="uk-UA" w:eastAsia="ru-RU"/>
        </w:rPr>
        <w:t xml:space="preserve">районної у місті ради </w:t>
      </w:r>
    </w:p>
    <w:p w:rsidR="00C5119A" w:rsidRPr="00C5119A" w:rsidRDefault="00C5119A" w:rsidP="00C5119A">
      <w:pPr>
        <w:spacing w:after="0" w:line="240" w:lineRule="auto"/>
        <w:ind w:left="7080"/>
        <w:rPr>
          <w:rFonts w:ascii="Times New Roman" w:eastAsia="Times New Roman" w:hAnsi="Times New Roman" w:cs="Times New Roman"/>
          <w:b/>
          <w:i/>
          <w:sz w:val="24"/>
          <w:lang w:val="uk-UA" w:eastAsia="ru-RU"/>
        </w:rPr>
      </w:pPr>
      <w:r w:rsidRPr="00C5119A">
        <w:rPr>
          <w:rFonts w:ascii="Times New Roman" w:eastAsia="Times New Roman" w:hAnsi="Times New Roman" w:cs="Times New Roman"/>
          <w:b/>
          <w:i/>
          <w:sz w:val="24"/>
          <w:lang w:val="uk-UA" w:eastAsia="ru-RU"/>
        </w:rPr>
        <w:t>05.07.2023 № 235</w:t>
      </w:r>
    </w:p>
    <w:p w:rsidR="00C5119A" w:rsidRPr="00C5119A" w:rsidRDefault="00C5119A" w:rsidP="00C5119A">
      <w:pPr>
        <w:spacing w:after="0" w:line="240" w:lineRule="auto"/>
        <w:jc w:val="center"/>
        <w:rPr>
          <w:rFonts w:ascii="Times New Roman" w:eastAsia="Times New Roman" w:hAnsi="Times New Roman" w:cs="Times New Roman"/>
          <w:b/>
          <w:bCs/>
          <w:sz w:val="28"/>
          <w:szCs w:val="28"/>
          <w:lang w:val="uk-UA" w:eastAsia="uk-UA"/>
        </w:rPr>
      </w:pPr>
    </w:p>
    <w:p w:rsidR="00C5119A" w:rsidRPr="00C5119A" w:rsidRDefault="00C5119A" w:rsidP="00C5119A">
      <w:pPr>
        <w:spacing w:after="0" w:line="240" w:lineRule="auto"/>
        <w:jc w:val="center"/>
        <w:rPr>
          <w:rFonts w:ascii="Times New Roman" w:eastAsia="Times New Roman" w:hAnsi="Times New Roman" w:cs="Times New Roman"/>
          <w:b/>
          <w:bCs/>
          <w:sz w:val="24"/>
          <w:szCs w:val="24"/>
          <w:lang w:val="uk-UA" w:eastAsia="uk-UA"/>
        </w:rPr>
      </w:pPr>
      <w:r w:rsidRPr="00C5119A">
        <w:rPr>
          <w:rFonts w:ascii="Times New Roman" w:eastAsia="Times New Roman" w:hAnsi="Times New Roman" w:cs="Times New Roman"/>
          <w:b/>
          <w:bCs/>
          <w:sz w:val="24"/>
          <w:szCs w:val="24"/>
          <w:lang w:val="uk-UA" w:eastAsia="uk-UA"/>
        </w:rPr>
        <w:t>ІНФОРМАЦІЙНА КАРТКА 72-06</w:t>
      </w:r>
    </w:p>
    <w:p w:rsidR="00C5119A" w:rsidRPr="00C5119A" w:rsidRDefault="00C5119A" w:rsidP="00C5119A">
      <w:pPr>
        <w:spacing w:after="0" w:line="240" w:lineRule="auto"/>
        <w:jc w:val="center"/>
        <w:rPr>
          <w:rFonts w:ascii="Times New Roman" w:eastAsia="Times New Roman" w:hAnsi="Times New Roman" w:cs="Times New Roman"/>
          <w:b/>
          <w:bCs/>
          <w:sz w:val="24"/>
          <w:szCs w:val="24"/>
          <w:lang w:val="uk-UA" w:eastAsia="uk-UA"/>
        </w:rPr>
      </w:pPr>
    </w:p>
    <w:p w:rsidR="00C5119A" w:rsidRPr="00C5119A" w:rsidRDefault="00C5119A" w:rsidP="00C5119A">
      <w:pPr>
        <w:spacing w:after="0" w:line="240" w:lineRule="auto"/>
        <w:jc w:val="both"/>
        <w:rPr>
          <w:rFonts w:ascii="Times New Roman" w:eastAsia="Times New Roman" w:hAnsi="Times New Roman" w:cs="Times New Roman"/>
          <w:b/>
          <w:bCs/>
          <w:i/>
          <w:sz w:val="24"/>
          <w:szCs w:val="24"/>
          <w:u w:val="single"/>
          <w:lang w:val="uk-UA" w:eastAsia="uk-UA"/>
        </w:rPr>
      </w:pPr>
      <w:r w:rsidRPr="00C5119A">
        <w:rPr>
          <w:rFonts w:ascii="Times New Roman" w:eastAsia="Times New Roman" w:hAnsi="Times New Roman" w:cs="Times New Roman"/>
          <w:b/>
          <w:bCs/>
          <w:i/>
          <w:sz w:val="24"/>
          <w:szCs w:val="24"/>
          <w:lang w:val="uk-UA" w:eastAsia="uk-UA"/>
        </w:rPr>
        <w:t xml:space="preserve">послуги </w:t>
      </w:r>
      <w:r w:rsidRPr="00C5119A">
        <w:rPr>
          <w:rFonts w:ascii="Times New Roman" w:eastAsia="Times New Roman" w:hAnsi="Times New Roman" w:cs="Times New Roman"/>
          <w:b/>
          <w:bCs/>
          <w:i/>
          <w:sz w:val="24"/>
          <w:szCs w:val="24"/>
          <w:u w:val="single"/>
          <w:lang w:val="uk-UA" w:eastAsia="uk-UA"/>
        </w:rPr>
        <w:t>Встановлення статусу постраждалого учасника Революції Гідності, видача посвідчення</w:t>
      </w:r>
    </w:p>
    <w:p w:rsidR="00C5119A" w:rsidRPr="00C5119A" w:rsidRDefault="00C5119A" w:rsidP="00C5119A">
      <w:pPr>
        <w:spacing w:after="0" w:line="240" w:lineRule="auto"/>
        <w:jc w:val="both"/>
        <w:rPr>
          <w:rFonts w:ascii="Times New Roman" w:eastAsia="Times New Roman" w:hAnsi="Times New Roman" w:cs="Times New Roman"/>
          <w:b/>
          <w:i/>
          <w:sz w:val="24"/>
          <w:szCs w:val="24"/>
          <w:lang w:val="uk-UA" w:eastAsia="uk-UA"/>
        </w:rPr>
      </w:pPr>
    </w:p>
    <w:tbl>
      <w:tblPr>
        <w:tblW w:w="9781"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2977"/>
        <w:gridCol w:w="6236"/>
      </w:tblGrid>
      <w:tr w:rsidR="00C5119A" w:rsidRPr="00C5119A" w:rsidTr="009B1380">
        <w:trPr>
          <w:trHeight w:val="20"/>
        </w:trPr>
        <w:tc>
          <w:tcPr>
            <w:tcW w:w="9781" w:type="dxa"/>
            <w:gridSpan w:val="3"/>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bCs/>
                <w:sz w:val="24"/>
                <w:szCs w:val="24"/>
                <w:lang w:val="uk-UA" w:eastAsia="uk-UA"/>
              </w:rPr>
            </w:pPr>
            <w:r w:rsidRPr="00C5119A">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C5119A" w:rsidRPr="00C5119A" w:rsidRDefault="00C5119A" w:rsidP="00C5119A">
            <w:pPr>
              <w:spacing w:after="0" w:line="240" w:lineRule="auto"/>
              <w:jc w:val="center"/>
              <w:rPr>
                <w:rFonts w:ascii="Times New Roman" w:eastAsia="Times New Roman" w:hAnsi="Times New Roman" w:cs="Times New Roman"/>
                <w:b/>
                <w:bCs/>
                <w:sz w:val="24"/>
                <w:szCs w:val="24"/>
                <w:lang w:val="uk-UA" w:eastAsia="uk-UA"/>
              </w:rPr>
            </w:pPr>
            <w:r w:rsidRPr="00C5119A">
              <w:rPr>
                <w:rFonts w:ascii="Times New Roman" w:eastAsia="Times New Roman" w:hAnsi="Times New Roman" w:cs="Times New Roman"/>
                <w:b/>
                <w:bCs/>
                <w:sz w:val="24"/>
                <w:szCs w:val="24"/>
                <w:lang w:val="uk-UA" w:eastAsia="uk-UA"/>
              </w:rPr>
              <w:t>та/або Центр адміністративних послуг «Віза» («Центр Дії») виконкому Криворізької міської ради та його територіальні підрозділи</w:t>
            </w:r>
          </w:p>
        </w:tc>
      </w:tr>
      <w:tr w:rsidR="00C5119A" w:rsidRPr="00C5119A" w:rsidTr="009B1380">
        <w:trPr>
          <w:trHeight w:val="20"/>
        </w:trPr>
        <w:tc>
          <w:tcPr>
            <w:tcW w:w="3545" w:type="dxa"/>
            <w:gridSpan w:val="2"/>
            <w:tcBorders>
              <w:top w:val="outset" w:sz="6" w:space="0" w:color="000000"/>
              <w:left w:val="outset" w:sz="6" w:space="0" w:color="000000"/>
              <w:bottom w:val="outset" w:sz="6" w:space="0" w:color="000000"/>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Cs/>
                <w:sz w:val="24"/>
                <w:szCs w:val="24"/>
                <w:lang w:val="uk-UA" w:eastAsia="uk-UA"/>
              </w:rPr>
            </w:pPr>
            <w:r w:rsidRPr="00C5119A">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p w:rsidR="00C5119A" w:rsidRPr="00C5119A" w:rsidRDefault="00C5119A" w:rsidP="00C5119A">
            <w:pPr>
              <w:spacing w:after="0" w:line="240" w:lineRule="auto"/>
              <w:rPr>
                <w:rFonts w:ascii="Times New Roman" w:eastAsia="Times New Roman" w:hAnsi="Times New Roman" w:cs="Times New Roman"/>
                <w:bCs/>
                <w:sz w:val="24"/>
                <w:szCs w:val="24"/>
                <w:lang w:val="uk-UA" w:eastAsia="uk-UA"/>
              </w:rPr>
            </w:pPr>
          </w:p>
        </w:tc>
        <w:tc>
          <w:tcPr>
            <w:tcW w:w="6236" w:type="dxa"/>
            <w:tcBorders>
              <w:top w:val="outset" w:sz="6" w:space="0" w:color="000000"/>
              <w:left w:val="single" w:sz="4" w:space="0" w:color="auto"/>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bCs/>
                <w:sz w:val="24"/>
                <w:szCs w:val="24"/>
                <w:lang w:val="uk-UA" w:eastAsia="uk-UA"/>
              </w:rPr>
            </w:pPr>
            <w:r w:rsidRPr="00C5119A">
              <w:rPr>
                <w:rFonts w:ascii="Times New Roman" w:eastAsia="Times New Roman" w:hAnsi="Times New Roman" w:cs="Times New Roman"/>
                <w:sz w:val="24"/>
                <w:szCs w:val="24"/>
                <w:lang w:val="uk-UA" w:eastAsia="ru-RU"/>
              </w:rPr>
              <w:t xml:space="preserve">Центр адміністративних послуг «Віза» («Центр Дії») виконкому Криворізької міської ради (надалі  – Центр)  </w:t>
            </w:r>
          </w:p>
        </w:tc>
      </w:tr>
      <w:tr w:rsidR="00C5119A" w:rsidRPr="00C5119A" w:rsidTr="009B1380">
        <w:trPr>
          <w:trHeight w:val="1127"/>
        </w:trPr>
        <w:tc>
          <w:tcPr>
            <w:tcW w:w="568" w:type="dxa"/>
            <w:tcBorders>
              <w:top w:val="outset" w:sz="6" w:space="0" w:color="000000"/>
              <w:left w:val="outset" w:sz="6" w:space="0" w:color="000000"/>
              <w:bottom w:val="nil"/>
              <w:right w:val="outset" w:sz="6" w:space="0" w:color="000000"/>
            </w:tcBorders>
          </w:tcPr>
          <w:p w:rsidR="00C5119A" w:rsidRPr="00C5119A" w:rsidRDefault="00C5119A" w:rsidP="00C5119A">
            <w:pPr>
              <w:spacing w:after="0" w:line="240" w:lineRule="auto"/>
              <w:jc w:val="center"/>
              <w:rPr>
                <w:rFonts w:ascii="Times New Roman" w:eastAsia="Calibri" w:hAnsi="Times New Roman" w:cs="Times New Roman"/>
                <w:b/>
                <w:sz w:val="24"/>
                <w:szCs w:val="24"/>
                <w:lang w:val="uk-UA" w:eastAsia="uk-UA"/>
              </w:rPr>
            </w:pPr>
            <w:r w:rsidRPr="00C5119A">
              <w:rPr>
                <w:rFonts w:ascii="Times New Roman" w:eastAsia="Calibri" w:hAnsi="Times New Roman" w:cs="Times New Roman"/>
                <w:b/>
                <w:sz w:val="24"/>
                <w:szCs w:val="24"/>
                <w:lang w:val="uk-UA" w:eastAsia="uk-UA"/>
              </w:rPr>
              <w:t>1</w:t>
            </w:r>
          </w:p>
          <w:p w:rsidR="00C5119A" w:rsidRPr="00C5119A" w:rsidRDefault="00C5119A" w:rsidP="00C5119A">
            <w:pPr>
              <w:spacing w:after="0" w:line="240" w:lineRule="auto"/>
              <w:ind w:left="720"/>
              <w:jc w:val="center"/>
              <w:rPr>
                <w:rFonts w:ascii="Times New Roman" w:eastAsia="Calibri" w:hAnsi="Times New Roman" w:cs="Times New Roman"/>
                <w:b/>
                <w:sz w:val="24"/>
                <w:szCs w:val="24"/>
                <w:lang w:val="uk-UA" w:eastAsia="uk-UA"/>
              </w:rPr>
            </w:pPr>
          </w:p>
          <w:p w:rsidR="00C5119A" w:rsidRPr="00C5119A" w:rsidRDefault="00C5119A" w:rsidP="00C5119A">
            <w:pPr>
              <w:spacing w:after="0" w:line="240" w:lineRule="auto"/>
              <w:ind w:left="720"/>
              <w:jc w:val="center"/>
              <w:rPr>
                <w:rFonts w:ascii="Times New Roman" w:eastAsia="Calibri" w:hAnsi="Times New Roman" w:cs="Times New Roman"/>
                <w:b/>
                <w:sz w:val="24"/>
                <w:szCs w:val="24"/>
                <w:lang w:val="uk-UA" w:eastAsia="uk-UA"/>
              </w:rPr>
            </w:pPr>
          </w:p>
          <w:p w:rsidR="00C5119A" w:rsidRPr="00C5119A" w:rsidRDefault="00C5119A" w:rsidP="00C5119A">
            <w:pPr>
              <w:spacing w:after="0" w:line="240" w:lineRule="auto"/>
              <w:ind w:left="720"/>
              <w:jc w:val="both"/>
              <w:rPr>
                <w:rFonts w:ascii="Times New Roman" w:eastAsia="Calibri" w:hAnsi="Times New Roman" w:cs="Times New Roman"/>
                <w:b/>
                <w:sz w:val="24"/>
                <w:szCs w:val="24"/>
                <w:lang w:val="uk-UA" w:eastAsia="uk-UA"/>
              </w:rPr>
            </w:pPr>
          </w:p>
          <w:p w:rsidR="00C5119A" w:rsidRPr="00C5119A" w:rsidRDefault="00C5119A" w:rsidP="00C5119A">
            <w:pPr>
              <w:spacing w:after="0"/>
              <w:rPr>
                <w:rFonts w:ascii="Calibri" w:eastAsia="Times New Roman" w:hAnsi="Calibri" w:cs="Times New Roman"/>
                <w:lang w:val="uk-UA" w:eastAsia="uk-UA"/>
              </w:rPr>
            </w:pPr>
          </w:p>
        </w:tc>
        <w:tc>
          <w:tcPr>
            <w:tcW w:w="2977" w:type="dxa"/>
            <w:tcBorders>
              <w:top w:val="outset" w:sz="6" w:space="0" w:color="000000"/>
              <w:left w:val="outset" w:sz="6" w:space="0" w:color="000000"/>
              <w:bottom w:val="nil"/>
              <w:right w:val="outset" w:sz="6" w:space="0" w:color="000000"/>
            </w:tcBorders>
          </w:tcPr>
          <w:p w:rsidR="00C5119A" w:rsidRPr="00C5119A" w:rsidRDefault="00C5119A" w:rsidP="00C5119A">
            <w:pPr>
              <w:widowControl w:val="0"/>
              <w:spacing w:after="0" w:line="0" w:lineRule="atLeast"/>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Місцезнаходження віддалених робочих місць Центру</w:t>
            </w:r>
          </w:p>
        </w:tc>
        <w:tc>
          <w:tcPr>
            <w:tcW w:w="6236" w:type="dxa"/>
            <w:tcBorders>
              <w:top w:val="outset" w:sz="6" w:space="0" w:color="000000"/>
              <w:left w:val="outset" w:sz="6" w:space="0" w:color="000000"/>
              <w:bottom w:val="nil"/>
              <w:right w:val="outset" w:sz="6" w:space="0" w:color="000000"/>
            </w:tcBorders>
          </w:tcPr>
          <w:p w:rsidR="00C5119A" w:rsidRPr="00C5119A" w:rsidRDefault="00C5119A" w:rsidP="00C5119A">
            <w:pPr>
              <w:spacing w:after="0" w:line="240" w:lineRule="auto"/>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 xml:space="preserve">50083, Дніпропетровська область, місто Кривий Ріг, вулиця </w:t>
            </w:r>
            <w:proofErr w:type="spellStart"/>
            <w:r w:rsidRPr="00C5119A">
              <w:rPr>
                <w:rFonts w:ascii="Times New Roman" w:eastAsia="Calibri" w:hAnsi="Times New Roman" w:cs="Times New Roman"/>
                <w:sz w:val="24"/>
                <w:szCs w:val="24"/>
                <w:lang w:val="uk-UA"/>
              </w:rPr>
              <w:t>Ухтомського</w:t>
            </w:r>
            <w:proofErr w:type="spellEnd"/>
            <w:r w:rsidRPr="00C5119A">
              <w:rPr>
                <w:rFonts w:ascii="Times New Roman" w:eastAsia="Calibri" w:hAnsi="Times New Roman" w:cs="Times New Roman"/>
                <w:sz w:val="24"/>
                <w:szCs w:val="24"/>
                <w:lang w:val="uk-UA"/>
              </w:rPr>
              <w:t xml:space="preserve">, будинок 23, управління праці та соціального захисту населення виконкому </w:t>
            </w:r>
            <w:proofErr w:type="spellStart"/>
            <w:r w:rsidRPr="00C5119A">
              <w:rPr>
                <w:rFonts w:ascii="Times New Roman" w:eastAsia="Calibri" w:hAnsi="Times New Roman" w:cs="Times New Roman"/>
                <w:sz w:val="24"/>
                <w:szCs w:val="24"/>
                <w:lang w:val="uk-UA"/>
              </w:rPr>
              <w:t>Тернівської</w:t>
            </w:r>
            <w:proofErr w:type="spellEnd"/>
            <w:r w:rsidRPr="00C5119A">
              <w:rPr>
                <w:rFonts w:ascii="Times New Roman" w:eastAsia="Calibri" w:hAnsi="Times New Roman" w:cs="Times New Roman"/>
                <w:sz w:val="24"/>
                <w:szCs w:val="24"/>
                <w:lang w:val="uk-UA"/>
              </w:rPr>
              <w:t xml:space="preserve"> районної у місті ради (далі – Управління)</w:t>
            </w:r>
          </w:p>
        </w:tc>
      </w:tr>
      <w:tr w:rsidR="00C5119A" w:rsidRPr="00C5119A" w:rsidTr="009B1380">
        <w:trPr>
          <w:trHeight w:val="20"/>
        </w:trPr>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Calibri" w:hAnsi="Times New Roman" w:cs="Times New Roman"/>
                <w:b/>
                <w:sz w:val="24"/>
                <w:szCs w:val="24"/>
                <w:lang w:val="uk-UA" w:eastAsia="uk-UA"/>
              </w:rPr>
            </w:pPr>
            <w:r w:rsidRPr="00C5119A">
              <w:rPr>
                <w:rFonts w:ascii="Times New Roman" w:eastAsia="Calibri" w:hAnsi="Times New Roman" w:cs="Times New Roman"/>
                <w:b/>
                <w:sz w:val="24"/>
                <w:szCs w:val="24"/>
                <w:lang w:val="uk-UA" w:eastAsia="uk-UA"/>
              </w:rPr>
              <w:t>2</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widowControl w:val="0"/>
              <w:spacing w:after="0" w:line="0" w:lineRule="atLeast"/>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Інформація щодо режиму роботи віддалених робочих місць Центру</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Понеділок, середа, четвер, п’ятниця, субота 08.00 – 15.30;</w:t>
            </w:r>
          </w:p>
          <w:p w:rsidR="00C5119A" w:rsidRPr="00C5119A" w:rsidRDefault="00C5119A" w:rsidP="00C5119A">
            <w:pPr>
              <w:spacing w:after="0" w:line="240" w:lineRule="auto"/>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вівторок 08.00 – 20.00;</w:t>
            </w:r>
          </w:p>
          <w:p w:rsidR="00C5119A" w:rsidRPr="00C5119A" w:rsidRDefault="00C5119A" w:rsidP="00C5119A">
            <w:pPr>
              <w:spacing w:after="0" w:line="240" w:lineRule="auto"/>
              <w:jc w:val="both"/>
              <w:rPr>
                <w:rFonts w:ascii="Times New Roman" w:eastAsia="Times New Roman" w:hAnsi="Times New Roman" w:cs="Times New Roman"/>
                <w:sz w:val="24"/>
                <w:szCs w:val="24"/>
                <w:lang w:val="uk-UA"/>
              </w:rPr>
            </w:pPr>
            <w:r w:rsidRPr="00C5119A">
              <w:rPr>
                <w:rFonts w:ascii="Times New Roman" w:eastAsia="Calibri" w:hAnsi="Times New Roman" w:cs="Times New Roman"/>
                <w:sz w:val="24"/>
                <w:szCs w:val="24"/>
                <w:lang w:val="uk-UA"/>
              </w:rPr>
              <w:t>технічна перерва 12.30 – 13.00</w:t>
            </w:r>
          </w:p>
        </w:tc>
      </w:tr>
      <w:tr w:rsidR="00C5119A" w:rsidRPr="00C5119A" w:rsidTr="009B1380">
        <w:trPr>
          <w:trHeight w:val="20"/>
        </w:trPr>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Calibri" w:hAnsi="Times New Roman" w:cs="Times New Roman"/>
                <w:b/>
                <w:sz w:val="24"/>
                <w:szCs w:val="24"/>
                <w:lang w:val="uk-UA" w:eastAsia="uk-UA"/>
              </w:rPr>
            </w:pPr>
            <w:r w:rsidRPr="00C5119A">
              <w:rPr>
                <w:rFonts w:ascii="Times New Roman" w:eastAsia="Calibri" w:hAnsi="Times New Roman" w:cs="Times New Roman"/>
                <w:b/>
                <w:sz w:val="24"/>
                <w:szCs w:val="24"/>
                <w:lang w:val="uk-UA" w:eastAsia="uk-UA"/>
              </w:rPr>
              <w:t>3</w:t>
            </w:r>
          </w:p>
          <w:p w:rsidR="00C5119A" w:rsidRPr="00C5119A" w:rsidRDefault="00C5119A" w:rsidP="00C5119A">
            <w:pPr>
              <w:spacing w:after="0"/>
              <w:rPr>
                <w:rFonts w:ascii="Calibri" w:eastAsia="Times New Roman" w:hAnsi="Calibri" w:cs="Times New Roman"/>
                <w:lang w:val="uk-UA" w:eastAsia="uk-UA"/>
              </w:rPr>
            </w:pP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widowControl w:val="0"/>
              <w:spacing w:after="0" w:line="0" w:lineRule="atLeast"/>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Телефони та адреси електронної пошти віддалених робочих місць Центру</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tLeast"/>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Телефон: 0975033528; 0674336786, 0-800-300-177</w:t>
            </w:r>
          </w:p>
          <w:p w:rsidR="00C5119A" w:rsidRPr="00C5119A" w:rsidRDefault="00C5119A" w:rsidP="00C5119A">
            <w:pPr>
              <w:spacing w:after="0" w:line="240" w:lineRule="atLeast"/>
              <w:jc w:val="both"/>
              <w:rPr>
                <w:rFonts w:ascii="Times New Roman" w:eastAsia="Calibri" w:hAnsi="Times New Roman" w:cs="Times New Roman"/>
                <w:sz w:val="24"/>
                <w:szCs w:val="24"/>
                <w:lang w:val="uk-UA"/>
              </w:rPr>
            </w:pPr>
            <w:proofErr w:type="spellStart"/>
            <w:r w:rsidRPr="00C5119A">
              <w:rPr>
                <w:rFonts w:ascii="Times New Roman" w:eastAsia="Calibri" w:hAnsi="Times New Roman" w:cs="Times New Roman"/>
                <w:sz w:val="24"/>
                <w:szCs w:val="24"/>
                <w:lang w:val="uk-UA"/>
              </w:rPr>
              <w:t>Ел.пошта</w:t>
            </w:r>
            <w:proofErr w:type="spellEnd"/>
            <w:r w:rsidRPr="00C5119A">
              <w:rPr>
                <w:rFonts w:ascii="Times New Roman" w:eastAsia="Calibri" w:hAnsi="Times New Roman" w:cs="Times New Roman"/>
                <w:sz w:val="24"/>
                <w:szCs w:val="24"/>
                <w:lang w:val="uk-UA"/>
              </w:rPr>
              <w:t xml:space="preserve">: </w:t>
            </w:r>
            <w:hyperlink r:id="rId27" w:history="1">
              <w:r w:rsidRPr="00C5119A">
                <w:rPr>
                  <w:rFonts w:ascii="Times New Roman" w:eastAsia="Calibri" w:hAnsi="Times New Roman" w:cs="Times New Roman"/>
                  <w:sz w:val="24"/>
                  <w:szCs w:val="24"/>
                  <w:lang w:val="uk-UA"/>
                </w:rPr>
                <w:t>upszn@trnvk.gov.ua</w:t>
              </w:r>
            </w:hyperlink>
          </w:p>
          <w:p w:rsidR="00C5119A" w:rsidRPr="00C5119A" w:rsidRDefault="00C5119A" w:rsidP="00C5119A">
            <w:pPr>
              <w:spacing w:after="0" w:line="240" w:lineRule="atLeast"/>
              <w:jc w:val="both"/>
              <w:rPr>
                <w:rFonts w:ascii="Times New Roman" w:eastAsia="Times New Roman" w:hAnsi="Times New Roman" w:cs="Times New Roman"/>
                <w:sz w:val="24"/>
                <w:szCs w:val="24"/>
                <w:lang w:val="uk-UA"/>
              </w:rPr>
            </w:pPr>
            <w:r w:rsidRPr="00C5119A">
              <w:rPr>
                <w:rFonts w:ascii="Times New Roman" w:eastAsia="Calibri" w:hAnsi="Times New Roman" w:cs="Times New Roman"/>
                <w:sz w:val="24"/>
                <w:szCs w:val="24"/>
                <w:lang w:val="uk-UA"/>
              </w:rPr>
              <w:t xml:space="preserve">Офіційний </w:t>
            </w:r>
            <w:proofErr w:type="spellStart"/>
            <w:r w:rsidRPr="00C5119A">
              <w:rPr>
                <w:rFonts w:ascii="Times New Roman" w:eastAsia="Calibri" w:hAnsi="Times New Roman" w:cs="Times New Roman"/>
                <w:sz w:val="24"/>
                <w:szCs w:val="24"/>
                <w:lang w:val="uk-UA"/>
              </w:rPr>
              <w:t>вебсайт</w:t>
            </w:r>
            <w:proofErr w:type="spellEnd"/>
            <w:r w:rsidRPr="00C5119A">
              <w:rPr>
                <w:rFonts w:ascii="Times New Roman" w:eastAsia="Calibri" w:hAnsi="Times New Roman" w:cs="Times New Roman"/>
                <w:sz w:val="24"/>
                <w:szCs w:val="24"/>
                <w:lang w:val="uk-UA"/>
              </w:rPr>
              <w:t xml:space="preserve"> виконкому районної у місті ради: </w:t>
            </w:r>
            <w:hyperlink r:id="rId28" w:history="1">
              <w:r w:rsidRPr="00C5119A">
                <w:rPr>
                  <w:rFonts w:ascii="Times New Roman" w:eastAsia="Calibri" w:hAnsi="Times New Roman" w:cs="Times New Roman"/>
                  <w:sz w:val="24"/>
                  <w:szCs w:val="24"/>
                  <w:lang w:val="uk-UA"/>
                </w:rPr>
                <w:t>trnvk.gov.ua</w:t>
              </w:r>
            </w:hyperlink>
          </w:p>
        </w:tc>
      </w:tr>
      <w:tr w:rsidR="00C5119A" w:rsidRPr="00C5119A" w:rsidTr="009B1380">
        <w:tc>
          <w:tcPr>
            <w:tcW w:w="9781" w:type="dxa"/>
            <w:gridSpan w:val="3"/>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i/>
                <w:sz w:val="24"/>
                <w:szCs w:val="24"/>
                <w:lang w:val="uk-UA" w:eastAsia="uk-UA"/>
              </w:rPr>
            </w:pPr>
            <w:r w:rsidRPr="00C5119A">
              <w:rPr>
                <w:rFonts w:ascii="Times New Roman" w:eastAsia="Times New Roman" w:hAnsi="Times New Roman" w:cs="Times New Roman"/>
                <w:b/>
                <w:i/>
                <w:sz w:val="24"/>
                <w:szCs w:val="24"/>
                <w:lang w:val="uk-UA" w:eastAsia="uk-UA"/>
              </w:rPr>
              <w:t>Нормативні акти, якими регламентується надання адміністративної послуги</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4</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Кодекси, Закони України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Закони України:</w:t>
            </w:r>
          </w:p>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eastAsia="uk-UA"/>
              </w:rPr>
              <w:t xml:space="preserve">   </w:t>
            </w:r>
            <w:r w:rsidRPr="00C5119A">
              <w:rPr>
                <w:rFonts w:ascii="Times New Roman" w:eastAsia="Times New Roman" w:hAnsi="Times New Roman" w:cs="Times New Roman"/>
                <w:sz w:val="24"/>
                <w:szCs w:val="24"/>
                <w:lang w:val="uk-UA" w:eastAsia="uk-UA"/>
              </w:rPr>
              <w:t>«Про адміністративні послуги»;</w:t>
            </w:r>
          </w:p>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eastAsia="uk-UA"/>
              </w:rPr>
              <w:t xml:space="preserve">   </w:t>
            </w:r>
            <w:r w:rsidRPr="00C5119A">
              <w:rPr>
                <w:rFonts w:ascii="Times New Roman" w:eastAsia="Times New Roman" w:hAnsi="Times New Roman" w:cs="Times New Roman"/>
                <w:sz w:val="24"/>
                <w:szCs w:val="24"/>
                <w:lang w:val="uk-UA" w:eastAsia="uk-UA"/>
              </w:rPr>
              <w:t>«Про місцеве самоврядування в Україні»;</w:t>
            </w:r>
          </w:p>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eastAsia="uk-UA"/>
              </w:rPr>
              <w:t xml:space="preserve">   </w:t>
            </w:r>
            <w:r w:rsidRPr="00C5119A">
              <w:rPr>
                <w:rFonts w:ascii="Times New Roman" w:eastAsia="Times New Roman" w:hAnsi="Times New Roman" w:cs="Times New Roman"/>
                <w:sz w:val="24"/>
                <w:szCs w:val="24"/>
                <w:lang w:val="uk-UA" w:eastAsia="uk-UA"/>
              </w:rPr>
              <w:t>«Про статус ветеранів війни, гарантії їх соціального захисту»;</w:t>
            </w:r>
          </w:p>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eastAsia="uk-UA"/>
              </w:rPr>
              <w:t xml:space="preserve">   </w:t>
            </w:r>
            <w:r w:rsidRPr="00C5119A">
              <w:rPr>
                <w:rFonts w:ascii="Times New Roman" w:eastAsia="Times New Roman" w:hAnsi="Times New Roman" w:cs="Times New Roman"/>
                <w:sz w:val="24"/>
                <w:szCs w:val="24"/>
                <w:lang w:val="uk-UA" w:eastAsia="uk-UA"/>
              </w:rPr>
              <w:t>«Про встановлення державної допомоги постраждалим учасникам масових акцій громадського протесту та членам їх сімей»</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5</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Акти Кабінету Міністрів України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Постанова Кабінету Міністрів України від 28.02.2018 № 119 «Деякі питання соціального захисту постраждалих учасників Революції Гідності»</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6</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Акти центральних органів виконавчої влади</w:t>
            </w:r>
          </w:p>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highlight w:val="white"/>
                <w:lang w:val="uk-UA"/>
              </w:rPr>
            </w:pPr>
            <w:r w:rsidRPr="00C5119A">
              <w:rPr>
                <w:rFonts w:ascii="Times New Roman" w:eastAsia="Times New Roman" w:hAnsi="Times New Roman" w:cs="Times New Roman"/>
                <w:sz w:val="24"/>
                <w:szCs w:val="24"/>
                <w:highlight w:val="white"/>
                <w:lang w:val="uk-UA"/>
              </w:rPr>
              <w:t>-</w:t>
            </w:r>
          </w:p>
        </w:tc>
      </w:tr>
      <w:tr w:rsidR="00C5119A" w:rsidRPr="00C5119A" w:rsidTr="009B1380">
        <w:trPr>
          <w:trHeight w:val="854"/>
        </w:trPr>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lastRenderedPageBreak/>
              <w:t>7</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highlight w:val="white"/>
                <w:lang w:val="uk-UA"/>
              </w:rPr>
            </w:pPr>
            <w:r w:rsidRPr="00C5119A">
              <w:rPr>
                <w:rFonts w:ascii="Times New Roman" w:eastAsia="Times New Roman" w:hAnsi="Times New Roman" w:cs="Times New Roman"/>
                <w:sz w:val="24"/>
                <w:szCs w:val="24"/>
                <w:highlight w:val="white"/>
                <w:lang w:val="uk-UA"/>
              </w:rPr>
              <w:t>-</w:t>
            </w:r>
          </w:p>
        </w:tc>
      </w:tr>
      <w:tr w:rsidR="00C5119A" w:rsidRPr="00C5119A" w:rsidTr="009B1380">
        <w:tc>
          <w:tcPr>
            <w:tcW w:w="9781" w:type="dxa"/>
            <w:gridSpan w:val="3"/>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i/>
                <w:sz w:val="24"/>
                <w:szCs w:val="24"/>
                <w:lang w:val="uk-UA" w:eastAsia="uk-UA"/>
              </w:rPr>
            </w:pPr>
            <w:r w:rsidRPr="00C5119A">
              <w:rPr>
                <w:rFonts w:ascii="Times New Roman" w:eastAsia="Times New Roman" w:hAnsi="Times New Roman" w:cs="Times New Roman"/>
                <w:b/>
                <w:i/>
                <w:sz w:val="24"/>
                <w:szCs w:val="24"/>
                <w:lang w:val="uk-UA" w:eastAsia="uk-UA"/>
              </w:rPr>
              <w:t>Умови отримання адміністративної послуги</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8</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Підстава для одержання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Заява, наявність відповідного пакету документів, включення особи до одного з переліків осіб, які отримали тілесні ушкодження (тяжкі, середньої тяжкості, легкі), затверджених Міністерством охорони здоров’я України</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9</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C5119A">
              <w:rPr>
                <w:rFonts w:ascii="Times New Roman" w:eastAsia="Times New Roman" w:hAnsi="Times New Roman" w:cs="Times New Roman"/>
                <w:sz w:val="24"/>
                <w:szCs w:val="24"/>
                <w:lang w:val="uk-UA"/>
              </w:rPr>
              <w:t xml:space="preserve">  Заява; </w:t>
            </w:r>
          </w:p>
          <w:p w:rsidR="00C5119A" w:rsidRPr="00C5119A" w:rsidRDefault="00C5119A" w:rsidP="00C5119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C5119A">
              <w:rPr>
                <w:rFonts w:ascii="Times New Roman" w:eastAsia="Times New Roman" w:hAnsi="Times New Roman" w:cs="Times New Roman"/>
                <w:sz w:val="24"/>
                <w:szCs w:val="24"/>
                <w:lang w:val="uk-UA"/>
              </w:rPr>
              <w:t xml:space="preserve">  копія документа, що посвідчує особу громадянина України, іноземця або особи без громадянства, а також особу, яку визнано в Україні біженцем або особою, яка потребує додаткового захисту, що брала участь у масових акціях громадського протесту (з пред’явленням оригіналу),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w:t>
            </w:r>
            <w:proofErr w:type="spellStart"/>
            <w:r w:rsidRPr="00C5119A">
              <w:rPr>
                <w:rFonts w:ascii="Times New Roman" w:eastAsia="Times New Roman" w:hAnsi="Times New Roman" w:cs="Times New Roman"/>
                <w:sz w:val="24"/>
                <w:szCs w:val="24"/>
                <w:lang w:val="uk-UA"/>
              </w:rPr>
              <w:t>вебпорталу</w:t>
            </w:r>
            <w:proofErr w:type="spellEnd"/>
            <w:r w:rsidRPr="00C5119A">
              <w:rPr>
                <w:rFonts w:ascii="Times New Roman" w:eastAsia="Times New Roman" w:hAnsi="Times New Roman" w:cs="Times New Roman"/>
                <w:sz w:val="24"/>
                <w:szCs w:val="24"/>
                <w:lang w:val="uk-UA"/>
              </w:rPr>
              <w:t xml:space="preserve"> електронних послуг «Портал Дія»;</w:t>
            </w:r>
          </w:p>
          <w:p w:rsidR="00C5119A" w:rsidRPr="00C5119A" w:rsidRDefault="00C5119A" w:rsidP="00C5119A">
            <w:pPr>
              <w:tabs>
                <w:tab w:val="left" w:pos="245"/>
              </w:tabs>
              <w:autoSpaceDE w:val="0"/>
              <w:autoSpaceDN w:val="0"/>
              <w:adjustRightInd w:val="0"/>
              <w:spacing w:after="0" w:line="240" w:lineRule="auto"/>
              <w:ind w:left="130" w:hanging="130"/>
              <w:jc w:val="both"/>
              <w:rPr>
                <w:rFonts w:ascii="Times New Roman" w:eastAsia="Times New Roman" w:hAnsi="Times New Roman" w:cs="Times New Roman"/>
                <w:sz w:val="24"/>
                <w:szCs w:val="24"/>
                <w:lang w:val="uk-UA"/>
              </w:rPr>
            </w:pPr>
            <w:r w:rsidRPr="00C5119A">
              <w:rPr>
                <w:rFonts w:ascii="Times New Roman" w:eastAsia="Times New Roman" w:hAnsi="Times New Roman" w:cs="Times New Roman"/>
                <w:sz w:val="24"/>
                <w:szCs w:val="24"/>
                <w:lang w:val="uk-UA"/>
              </w:rPr>
              <w:t xml:space="preserve">  фото 3 х </w:t>
            </w:r>
            <w:smartTag w:uri="urn:schemas-microsoft-com:office:smarttags" w:element="metricconverter">
              <w:smartTagPr>
                <w:attr w:name="ProductID" w:val="4 см"/>
              </w:smartTagPr>
              <w:r w:rsidRPr="00C5119A">
                <w:rPr>
                  <w:rFonts w:ascii="Times New Roman" w:eastAsia="Times New Roman" w:hAnsi="Times New Roman" w:cs="Times New Roman"/>
                  <w:sz w:val="24"/>
                  <w:szCs w:val="24"/>
                  <w:lang w:val="uk-UA"/>
                </w:rPr>
                <w:t>4 см</w:t>
              </w:r>
            </w:smartTag>
            <w:r w:rsidRPr="00C5119A">
              <w:rPr>
                <w:rFonts w:ascii="Times New Roman" w:eastAsia="Times New Roman" w:hAnsi="Times New Roman" w:cs="Times New Roman"/>
                <w:sz w:val="24"/>
                <w:szCs w:val="24"/>
                <w:lang w:val="uk-UA"/>
              </w:rPr>
              <w:t>.</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10</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rPr>
            </w:pPr>
            <w:r w:rsidRPr="00C5119A">
              <w:rPr>
                <w:rFonts w:ascii="Times New Roman" w:eastAsia="Times New Roman" w:hAnsi="Times New Roman" w:cs="Times New Roman"/>
                <w:sz w:val="24"/>
                <w:szCs w:val="24"/>
                <w:lang w:val="uk-UA"/>
              </w:rPr>
              <w:t xml:space="preserve">Заява та пакет документів подаються в Центр (через віддалене робоче місце) особисто особою, яка включена до переліку осіб, які отримали тілесні ушкодження (тяжкі, середньої тяжкості, легкі), затвердженого Міністерством охорони здоров’я України </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11</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Платність/безоплатність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rPr>
              <w:t>Безоплатно</w:t>
            </w:r>
          </w:p>
        </w:tc>
      </w:tr>
      <w:tr w:rsidR="00C5119A" w:rsidRPr="00C5119A" w:rsidTr="009B1380">
        <w:tc>
          <w:tcPr>
            <w:tcW w:w="9781" w:type="dxa"/>
            <w:gridSpan w:val="3"/>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i/>
                <w:sz w:val="24"/>
                <w:szCs w:val="24"/>
                <w:lang w:val="uk-UA"/>
              </w:rPr>
            </w:pPr>
            <w:r w:rsidRPr="00C5119A">
              <w:rPr>
                <w:rFonts w:ascii="Times New Roman" w:eastAsia="Times New Roman" w:hAnsi="Times New Roman" w:cs="Times New Roman"/>
                <w:b/>
                <w:i/>
                <w:sz w:val="24"/>
                <w:szCs w:val="24"/>
                <w:lang w:val="uk-UA" w:eastAsia="ar-SA"/>
              </w:rPr>
              <w:t>У разі оплати адміністративної послуги:</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11.1</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Нормативно-правові акти, на підставі яких стягується плата</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11.2</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Розмір та порядок унесення плати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11.3</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Розрахунковий рахунок для внесення плати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lang w:val="uk-UA" w:eastAsia="ar-SA"/>
              </w:rPr>
            </w:pPr>
            <w:r w:rsidRPr="00C5119A">
              <w:rPr>
                <w:rFonts w:ascii="Times New Roman" w:eastAsia="Times New Roman" w:hAnsi="Times New Roman" w:cs="Times New Roman"/>
                <w:sz w:val="24"/>
                <w:szCs w:val="24"/>
                <w:lang w:val="uk-UA" w:eastAsia="ar-SA"/>
              </w:rPr>
              <w:t>-</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12</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Строк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ru-RU"/>
              </w:rPr>
              <w:t xml:space="preserve">До 7 робочих днів </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13</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Перелік підстав для зупинення розгляду документів, поданих для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w:t>
            </w:r>
          </w:p>
          <w:p w:rsidR="00C5119A" w:rsidRPr="00C5119A" w:rsidRDefault="00C5119A" w:rsidP="00C5119A">
            <w:pPr>
              <w:spacing w:after="0" w:line="240" w:lineRule="auto"/>
              <w:jc w:val="center"/>
              <w:rPr>
                <w:rFonts w:ascii="Times New Roman" w:eastAsia="Times New Roman" w:hAnsi="Times New Roman" w:cs="Times New Roman"/>
                <w:sz w:val="24"/>
                <w:szCs w:val="24"/>
                <w:lang w:val="uk-UA" w:eastAsia="ru-RU"/>
              </w:rPr>
            </w:pPr>
          </w:p>
          <w:p w:rsidR="00C5119A" w:rsidRPr="00C5119A" w:rsidRDefault="00C5119A" w:rsidP="00C5119A">
            <w:pPr>
              <w:spacing w:after="0" w:line="240" w:lineRule="auto"/>
              <w:jc w:val="center"/>
              <w:rPr>
                <w:rFonts w:ascii="Times New Roman" w:eastAsia="Times New Roman" w:hAnsi="Times New Roman" w:cs="Times New Roman"/>
                <w:sz w:val="24"/>
                <w:szCs w:val="24"/>
                <w:lang w:val="uk-UA" w:eastAsia="ru-RU"/>
              </w:rPr>
            </w:pPr>
          </w:p>
          <w:p w:rsidR="00C5119A" w:rsidRPr="00C5119A" w:rsidRDefault="00C5119A" w:rsidP="00C5119A">
            <w:pPr>
              <w:spacing w:after="0" w:line="240" w:lineRule="auto"/>
              <w:jc w:val="center"/>
              <w:rPr>
                <w:rFonts w:ascii="Times New Roman" w:eastAsia="Times New Roman" w:hAnsi="Times New Roman" w:cs="Times New Roman"/>
                <w:sz w:val="24"/>
                <w:szCs w:val="24"/>
                <w:lang w:val="uk-UA" w:eastAsia="ru-RU"/>
              </w:rPr>
            </w:pP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14</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Перелік підстав для відмови в наданні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textAlignment w:val="baseline"/>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1.Надання неповного пакету документів.</w:t>
            </w:r>
          </w:p>
          <w:p w:rsidR="00C5119A" w:rsidRPr="00C5119A" w:rsidRDefault="00C5119A" w:rsidP="00C5119A">
            <w:pPr>
              <w:spacing w:after="0" w:line="240" w:lineRule="auto"/>
              <w:textAlignment w:val="baseline"/>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2.Невідповідність вмісту наданого пакета документів вимогам чинного законодавства.</w:t>
            </w:r>
          </w:p>
          <w:p w:rsidR="00C5119A" w:rsidRPr="00C5119A" w:rsidRDefault="00C5119A" w:rsidP="00C5119A">
            <w:pPr>
              <w:spacing w:after="0" w:line="240" w:lineRule="auto"/>
              <w:ind w:left="60"/>
              <w:jc w:val="both"/>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lastRenderedPageBreak/>
              <w:t xml:space="preserve">3.Виявлення недостовірних відомостей у поданих документах </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lastRenderedPageBreak/>
              <w:t>15</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Результат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highlight w:val="yellow"/>
                <w:shd w:val="clear" w:color="auto" w:fill="00FF00"/>
                <w:lang w:val="uk-UA"/>
              </w:rPr>
            </w:pPr>
            <w:r w:rsidRPr="00C5119A">
              <w:rPr>
                <w:rFonts w:ascii="Times New Roman" w:eastAsia="Times New Roman" w:hAnsi="Times New Roman" w:cs="Times New Roman"/>
                <w:sz w:val="24"/>
                <w:szCs w:val="24"/>
                <w:lang w:val="uk-UA"/>
              </w:rPr>
              <w:t>Отримання посвідчення «Постраждалий учасник Революції Гідності» / рішення про відмову у наданні статусу постраждалого учасника Революції Гідності</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16</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Способи отримання результату надання послуги</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ru-RU"/>
              </w:rPr>
              <w:t>Особисто, засобами поштового або телекомунікаційного зв’язку.</w:t>
            </w:r>
          </w:p>
        </w:tc>
      </w:tr>
      <w:tr w:rsidR="00C5119A" w:rsidRPr="00C5119A" w:rsidTr="009B1380">
        <w:tc>
          <w:tcPr>
            <w:tcW w:w="568"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center"/>
              <w:rPr>
                <w:rFonts w:ascii="Times New Roman" w:eastAsia="Times New Roman" w:hAnsi="Times New Roman" w:cs="Times New Roman"/>
                <w:b/>
                <w:sz w:val="24"/>
                <w:szCs w:val="24"/>
                <w:lang w:val="uk-UA" w:eastAsia="uk-UA"/>
              </w:rPr>
            </w:pPr>
            <w:r w:rsidRPr="00C5119A">
              <w:rPr>
                <w:rFonts w:ascii="Times New Roman" w:eastAsia="Times New Roman" w:hAnsi="Times New Roman" w:cs="Times New Roman"/>
                <w:b/>
                <w:sz w:val="24"/>
                <w:szCs w:val="24"/>
                <w:lang w:val="uk-UA" w:eastAsia="uk-UA"/>
              </w:rPr>
              <w:t>17</w:t>
            </w:r>
          </w:p>
        </w:tc>
        <w:tc>
          <w:tcPr>
            <w:tcW w:w="2977"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r w:rsidRPr="00C5119A">
              <w:rPr>
                <w:rFonts w:ascii="Times New Roman" w:eastAsia="Times New Roman" w:hAnsi="Times New Roman" w:cs="Times New Roman"/>
                <w:sz w:val="24"/>
                <w:szCs w:val="24"/>
                <w:lang w:val="uk-UA" w:eastAsia="uk-UA"/>
              </w:rPr>
              <w:t>Примітка</w:t>
            </w:r>
          </w:p>
        </w:tc>
        <w:tc>
          <w:tcPr>
            <w:tcW w:w="6236" w:type="dxa"/>
            <w:tcBorders>
              <w:top w:val="outset" w:sz="6" w:space="0" w:color="000000"/>
              <w:left w:val="outset" w:sz="6" w:space="0" w:color="000000"/>
              <w:bottom w:val="outset" w:sz="6" w:space="0" w:color="000000"/>
              <w:right w:val="outset" w:sz="6" w:space="0" w:color="000000"/>
            </w:tcBorders>
          </w:tcPr>
          <w:p w:rsidR="00C5119A" w:rsidRPr="00C5119A" w:rsidRDefault="00C5119A" w:rsidP="00C5119A">
            <w:pPr>
              <w:spacing w:after="0" w:line="240" w:lineRule="auto"/>
              <w:jc w:val="both"/>
              <w:rPr>
                <w:rFonts w:ascii="Times New Roman" w:eastAsia="Times New Roman" w:hAnsi="Times New Roman" w:cs="Times New Roman"/>
                <w:sz w:val="24"/>
                <w:szCs w:val="24"/>
                <w:lang w:val="uk-UA" w:eastAsia="uk-UA"/>
              </w:rPr>
            </w:pPr>
          </w:p>
        </w:tc>
      </w:tr>
    </w:tbl>
    <w:p w:rsidR="00C5119A" w:rsidRPr="00C5119A" w:rsidRDefault="00C5119A" w:rsidP="00C5119A">
      <w:pPr>
        <w:spacing w:after="0" w:line="240" w:lineRule="auto"/>
        <w:jc w:val="both"/>
        <w:rPr>
          <w:rFonts w:ascii="Times New Roman" w:eastAsia="Times New Roman" w:hAnsi="Times New Roman" w:cs="Times New Roman"/>
          <w:sz w:val="24"/>
          <w:szCs w:val="24"/>
          <w:lang w:val="uk-UA"/>
        </w:rPr>
      </w:pPr>
    </w:p>
    <w:p w:rsidR="00C5119A" w:rsidRPr="00C5119A" w:rsidRDefault="00C5119A" w:rsidP="00C5119A">
      <w:pPr>
        <w:spacing w:after="0" w:line="240" w:lineRule="auto"/>
        <w:jc w:val="both"/>
        <w:rPr>
          <w:rFonts w:ascii="Times New Roman" w:eastAsia="Times New Roman" w:hAnsi="Times New Roman" w:cs="Times New Roman"/>
          <w:sz w:val="24"/>
          <w:szCs w:val="24"/>
          <w:lang w:val="uk-UA"/>
        </w:rPr>
      </w:pPr>
    </w:p>
    <w:p w:rsidR="00C5119A" w:rsidRPr="00C5119A" w:rsidRDefault="00C5119A" w:rsidP="00C5119A">
      <w:pPr>
        <w:spacing w:after="0" w:line="240" w:lineRule="auto"/>
        <w:jc w:val="both"/>
        <w:rPr>
          <w:rFonts w:ascii="Times New Roman" w:eastAsia="Calibri" w:hAnsi="Times New Roman" w:cs="Times New Roman"/>
          <w:b/>
          <w:bCs/>
          <w:i/>
          <w:iCs/>
          <w:sz w:val="24"/>
          <w:szCs w:val="24"/>
          <w:lang w:val="uk-UA"/>
        </w:rPr>
      </w:pPr>
      <w:r w:rsidRPr="00C5119A">
        <w:rPr>
          <w:rFonts w:ascii="Times New Roman" w:eastAsia="Calibri" w:hAnsi="Times New Roman" w:cs="Times New Roman"/>
          <w:b/>
          <w:bCs/>
          <w:i/>
          <w:iCs/>
          <w:sz w:val="24"/>
          <w:szCs w:val="24"/>
          <w:lang w:val="uk-UA"/>
        </w:rPr>
        <w:t>Керуюча справами виконкому</w:t>
      </w:r>
    </w:p>
    <w:p w:rsidR="00C5119A" w:rsidRDefault="00C5119A" w:rsidP="00C5119A">
      <w:pPr>
        <w:spacing w:after="0" w:line="240" w:lineRule="auto"/>
        <w:rPr>
          <w:rFonts w:ascii="Times New Roman" w:eastAsia="Calibri" w:hAnsi="Times New Roman" w:cs="Times New Roman"/>
          <w:b/>
          <w:bCs/>
          <w:i/>
          <w:iCs/>
          <w:sz w:val="24"/>
          <w:szCs w:val="24"/>
          <w:lang w:val="uk-UA"/>
        </w:rPr>
      </w:pPr>
      <w:r w:rsidRPr="00C5119A">
        <w:rPr>
          <w:rFonts w:ascii="Times New Roman" w:eastAsia="Calibri" w:hAnsi="Times New Roman" w:cs="Times New Roman"/>
          <w:b/>
          <w:bCs/>
          <w:i/>
          <w:iCs/>
          <w:sz w:val="24"/>
          <w:szCs w:val="24"/>
          <w:lang w:val="uk-UA"/>
        </w:rPr>
        <w:t xml:space="preserve">районної у місті ради </w:t>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t xml:space="preserve">                        </w:t>
      </w:r>
      <w:r w:rsidRPr="00C5119A">
        <w:rPr>
          <w:rFonts w:ascii="Times New Roman" w:eastAsia="Calibri" w:hAnsi="Times New Roman" w:cs="Times New Roman"/>
          <w:b/>
          <w:bCs/>
          <w:i/>
          <w:iCs/>
          <w:sz w:val="24"/>
          <w:szCs w:val="24"/>
          <w:lang w:val="uk-UA"/>
        </w:rPr>
        <w:tab/>
        <w:t>Алла ГОЛОВАТА</w:t>
      </w:r>
    </w:p>
    <w:p w:rsidR="00C5119A" w:rsidRDefault="00C5119A">
      <w:pPr>
        <w:rPr>
          <w:rFonts w:ascii="Times New Roman" w:eastAsia="Calibri" w:hAnsi="Times New Roman" w:cs="Times New Roman"/>
          <w:b/>
          <w:bCs/>
          <w:i/>
          <w:iCs/>
          <w:sz w:val="24"/>
          <w:szCs w:val="24"/>
          <w:lang w:val="uk-UA"/>
        </w:rPr>
      </w:pPr>
      <w:r>
        <w:rPr>
          <w:rFonts w:ascii="Times New Roman" w:eastAsia="Calibri" w:hAnsi="Times New Roman" w:cs="Times New Roman"/>
          <w:b/>
          <w:bCs/>
          <w:i/>
          <w:iCs/>
          <w:sz w:val="24"/>
          <w:szCs w:val="24"/>
          <w:lang w:val="uk-UA"/>
        </w:rPr>
        <w:br w:type="page"/>
      </w:r>
    </w:p>
    <w:p w:rsidR="00C5119A" w:rsidRPr="00C5119A" w:rsidRDefault="00C5119A" w:rsidP="00C5119A">
      <w:pPr>
        <w:spacing w:after="0" w:line="240" w:lineRule="auto"/>
        <w:ind w:left="6372" w:firstLine="708"/>
        <w:rPr>
          <w:rFonts w:ascii="Times New Roman" w:eastAsia="Times New Roman" w:hAnsi="Times New Roman" w:cs="Times New Roman"/>
          <w:b/>
          <w:bCs/>
          <w:i/>
          <w:sz w:val="24"/>
          <w:szCs w:val="24"/>
          <w:lang w:val="uk-UA" w:eastAsia="ru-RU"/>
        </w:rPr>
      </w:pPr>
      <w:r w:rsidRPr="00C5119A">
        <w:rPr>
          <w:rFonts w:ascii="Times New Roman" w:eastAsia="Times New Roman" w:hAnsi="Times New Roman" w:cs="Times New Roman"/>
          <w:b/>
          <w:bCs/>
          <w:i/>
          <w:sz w:val="24"/>
          <w:szCs w:val="24"/>
          <w:lang w:val="uk-UA" w:eastAsia="ru-RU"/>
        </w:rPr>
        <w:lastRenderedPageBreak/>
        <w:t>Додаток 286</w:t>
      </w:r>
    </w:p>
    <w:p w:rsidR="00C5119A" w:rsidRPr="00C5119A" w:rsidRDefault="00C5119A" w:rsidP="00C5119A">
      <w:pPr>
        <w:spacing w:after="0" w:line="240" w:lineRule="auto"/>
        <w:ind w:left="6372" w:firstLine="708"/>
        <w:rPr>
          <w:rFonts w:ascii="Times New Roman" w:eastAsia="Times New Roman" w:hAnsi="Times New Roman" w:cs="Times New Roman"/>
          <w:b/>
          <w:bCs/>
          <w:i/>
          <w:sz w:val="24"/>
          <w:szCs w:val="24"/>
          <w:lang w:val="uk-UA" w:eastAsia="ru-RU"/>
        </w:rPr>
      </w:pPr>
      <w:r w:rsidRPr="00C5119A">
        <w:rPr>
          <w:rFonts w:ascii="Times New Roman" w:eastAsia="Times New Roman" w:hAnsi="Times New Roman" w:cs="Times New Roman"/>
          <w:b/>
          <w:bCs/>
          <w:i/>
          <w:sz w:val="24"/>
          <w:szCs w:val="24"/>
          <w:lang w:val="uk-UA" w:eastAsia="ru-RU"/>
        </w:rPr>
        <w:t xml:space="preserve">до рішення виконкому </w:t>
      </w:r>
    </w:p>
    <w:p w:rsidR="00C5119A" w:rsidRPr="00C5119A" w:rsidRDefault="00C5119A" w:rsidP="00C5119A">
      <w:pPr>
        <w:spacing w:after="0" w:line="240" w:lineRule="auto"/>
        <w:ind w:left="6372" w:firstLine="708"/>
        <w:rPr>
          <w:rFonts w:ascii="Times New Roman" w:eastAsia="Times New Roman" w:hAnsi="Times New Roman" w:cs="Times New Roman"/>
          <w:b/>
          <w:bCs/>
          <w:i/>
          <w:sz w:val="24"/>
          <w:szCs w:val="24"/>
          <w:lang w:val="uk-UA" w:eastAsia="ru-RU"/>
        </w:rPr>
      </w:pPr>
      <w:r w:rsidRPr="00C5119A">
        <w:rPr>
          <w:rFonts w:ascii="Times New Roman" w:eastAsia="Times New Roman" w:hAnsi="Times New Roman" w:cs="Times New Roman"/>
          <w:b/>
          <w:bCs/>
          <w:i/>
          <w:sz w:val="24"/>
          <w:szCs w:val="24"/>
          <w:lang w:val="uk-UA" w:eastAsia="ru-RU"/>
        </w:rPr>
        <w:t>районної у місті ради</w:t>
      </w:r>
    </w:p>
    <w:p w:rsidR="00C5119A" w:rsidRPr="00C5119A" w:rsidRDefault="00C5119A" w:rsidP="00C5119A">
      <w:pPr>
        <w:spacing w:after="0" w:line="240" w:lineRule="auto"/>
        <w:ind w:left="6372" w:firstLine="708"/>
        <w:rPr>
          <w:rFonts w:ascii="Times New Roman" w:eastAsia="Times New Roman" w:hAnsi="Times New Roman" w:cs="Times New Roman"/>
          <w:b/>
          <w:bCs/>
          <w:i/>
          <w:sz w:val="24"/>
          <w:szCs w:val="24"/>
          <w:lang w:val="uk-UA" w:eastAsia="ru-RU"/>
        </w:rPr>
      </w:pPr>
      <w:r w:rsidRPr="00C5119A">
        <w:rPr>
          <w:rFonts w:ascii="Times New Roman" w:eastAsia="Times New Roman" w:hAnsi="Times New Roman" w:cs="Times New Roman"/>
          <w:b/>
          <w:i/>
          <w:sz w:val="24"/>
          <w:szCs w:val="24"/>
          <w:lang w:eastAsia="ru-RU"/>
        </w:rPr>
        <w:t>05.0</w:t>
      </w:r>
      <w:r w:rsidRPr="00C5119A">
        <w:rPr>
          <w:rFonts w:ascii="Times New Roman" w:eastAsia="Times New Roman" w:hAnsi="Times New Roman" w:cs="Times New Roman"/>
          <w:b/>
          <w:i/>
          <w:sz w:val="24"/>
          <w:szCs w:val="24"/>
          <w:lang w:val="uk-UA" w:eastAsia="ru-RU"/>
        </w:rPr>
        <w:t>7</w:t>
      </w:r>
      <w:r w:rsidRPr="00C5119A">
        <w:rPr>
          <w:rFonts w:ascii="Times New Roman" w:eastAsia="Times New Roman" w:hAnsi="Times New Roman" w:cs="Times New Roman"/>
          <w:b/>
          <w:i/>
          <w:sz w:val="24"/>
          <w:szCs w:val="24"/>
          <w:lang w:eastAsia="ru-RU"/>
        </w:rPr>
        <w:t>.2023 № 2</w:t>
      </w:r>
      <w:r w:rsidRPr="00C5119A">
        <w:rPr>
          <w:rFonts w:ascii="Times New Roman" w:eastAsia="Times New Roman" w:hAnsi="Times New Roman" w:cs="Times New Roman"/>
          <w:b/>
          <w:i/>
          <w:sz w:val="24"/>
          <w:szCs w:val="24"/>
          <w:lang w:val="uk-UA" w:eastAsia="ru-RU"/>
        </w:rPr>
        <w:t>35</w:t>
      </w:r>
    </w:p>
    <w:p w:rsidR="00C5119A" w:rsidRPr="00C5119A" w:rsidRDefault="00C5119A" w:rsidP="00C5119A">
      <w:pPr>
        <w:spacing w:after="0" w:line="240" w:lineRule="auto"/>
        <w:rPr>
          <w:rFonts w:ascii="Times New Roman" w:eastAsia="Times New Roman" w:hAnsi="Times New Roman" w:cs="Times New Roman"/>
          <w:b/>
          <w:i/>
          <w:sz w:val="24"/>
          <w:szCs w:val="24"/>
          <w:lang w:val="uk-UA" w:eastAsia="ru-RU"/>
        </w:rPr>
      </w:pPr>
    </w:p>
    <w:p w:rsidR="00C5119A" w:rsidRPr="00C5119A" w:rsidRDefault="00C5119A" w:rsidP="00C5119A">
      <w:pPr>
        <w:spacing w:after="0" w:line="240" w:lineRule="auto"/>
        <w:jc w:val="center"/>
        <w:rPr>
          <w:rFonts w:ascii="Times New Roman" w:eastAsia="Times New Roman" w:hAnsi="Times New Roman" w:cs="Times New Roman"/>
          <w:b/>
          <w:i/>
          <w:sz w:val="24"/>
          <w:szCs w:val="24"/>
          <w:lang w:val="uk-UA" w:eastAsia="ru-RU"/>
        </w:rPr>
      </w:pPr>
    </w:p>
    <w:p w:rsidR="00C5119A" w:rsidRPr="00C5119A" w:rsidRDefault="00C5119A" w:rsidP="00C5119A">
      <w:pPr>
        <w:spacing w:after="0" w:line="240" w:lineRule="auto"/>
        <w:jc w:val="center"/>
        <w:rPr>
          <w:rFonts w:ascii="Times New Roman" w:eastAsia="Times New Roman" w:hAnsi="Times New Roman" w:cs="Times New Roman"/>
          <w:b/>
          <w:i/>
          <w:sz w:val="24"/>
          <w:szCs w:val="24"/>
          <w:lang w:val="uk-UA" w:eastAsia="ru-RU"/>
        </w:rPr>
      </w:pPr>
      <w:r w:rsidRPr="00C5119A">
        <w:rPr>
          <w:rFonts w:ascii="Times New Roman" w:eastAsia="Times New Roman" w:hAnsi="Times New Roman" w:cs="Times New Roman"/>
          <w:b/>
          <w:i/>
          <w:sz w:val="24"/>
          <w:szCs w:val="24"/>
          <w:lang w:val="uk-UA" w:eastAsia="ru-RU"/>
        </w:rPr>
        <w:t xml:space="preserve">Технологічна  картка № 72-06 </w:t>
      </w:r>
    </w:p>
    <w:p w:rsidR="00C5119A" w:rsidRPr="00C5119A" w:rsidRDefault="00C5119A" w:rsidP="00C5119A">
      <w:pPr>
        <w:spacing w:after="0" w:line="240" w:lineRule="auto"/>
        <w:jc w:val="both"/>
        <w:rPr>
          <w:rFonts w:ascii="Times New Roman" w:eastAsia="Times New Roman" w:hAnsi="Times New Roman" w:cs="Times New Roman"/>
          <w:b/>
          <w:i/>
          <w:sz w:val="24"/>
          <w:szCs w:val="24"/>
          <w:lang w:val="uk-UA" w:eastAsia="uk-UA"/>
        </w:rPr>
      </w:pPr>
      <w:r w:rsidRPr="00C5119A">
        <w:rPr>
          <w:rFonts w:ascii="Calibri" w:eastAsia="Times New Roman" w:hAnsi="Calibri" w:cs="Times New Roman"/>
          <w:i/>
          <w:iCs/>
          <w:lang w:val="uk-UA"/>
        </w:rPr>
        <w:t>Назва послуги</w:t>
      </w:r>
      <w:r w:rsidRPr="00C5119A">
        <w:rPr>
          <w:rFonts w:ascii="Calibri" w:eastAsia="Times New Roman" w:hAnsi="Calibri" w:cs="Times New Roman"/>
          <w:lang w:val="uk-UA"/>
        </w:rPr>
        <w:t xml:space="preserve">: </w:t>
      </w:r>
      <w:r w:rsidRPr="00C5119A">
        <w:rPr>
          <w:rFonts w:ascii="Times New Roman" w:eastAsia="Times New Roman" w:hAnsi="Times New Roman" w:cs="Times New Roman"/>
          <w:b/>
          <w:bCs/>
          <w:i/>
          <w:sz w:val="24"/>
          <w:szCs w:val="24"/>
          <w:u w:val="single"/>
          <w:lang w:val="uk-UA" w:eastAsia="uk-UA"/>
        </w:rPr>
        <w:t>Встановлення статусу постраждалого учасника Революції Гідності, видача посвідчення</w:t>
      </w:r>
    </w:p>
    <w:p w:rsidR="00C5119A" w:rsidRPr="00C5119A" w:rsidRDefault="00C5119A" w:rsidP="00C5119A">
      <w:pPr>
        <w:spacing w:after="0" w:line="240" w:lineRule="auto"/>
        <w:rPr>
          <w:rFonts w:ascii="Times New Roman" w:eastAsia="Times New Roman" w:hAnsi="Times New Roman" w:cs="Times New Roman"/>
          <w:b/>
          <w:bCs/>
          <w:i/>
          <w:sz w:val="24"/>
          <w:szCs w:val="24"/>
          <w:u w:val="single"/>
          <w:lang w:val="uk-UA" w:eastAsia="ru-RU"/>
        </w:rPr>
      </w:pPr>
      <w:r w:rsidRPr="00C5119A">
        <w:rPr>
          <w:rFonts w:ascii="Times New Roman" w:eastAsia="Times New Roman" w:hAnsi="Times New Roman" w:cs="Times New Roman"/>
          <w:i/>
          <w:iCs/>
          <w:sz w:val="24"/>
          <w:szCs w:val="24"/>
          <w:lang w:val="uk-UA" w:eastAsia="ru-RU"/>
        </w:rPr>
        <w:t>Загальна кількість  днів надання послуги:</w:t>
      </w:r>
      <w:r w:rsidRPr="00C5119A">
        <w:rPr>
          <w:rFonts w:ascii="Times New Roman" w:eastAsia="Times New Roman" w:hAnsi="Times New Roman" w:cs="Times New Roman"/>
          <w:sz w:val="24"/>
          <w:szCs w:val="24"/>
          <w:lang w:val="uk-UA" w:eastAsia="ru-RU"/>
        </w:rPr>
        <w:t xml:space="preserve"> </w:t>
      </w:r>
      <w:r w:rsidRPr="00C5119A">
        <w:rPr>
          <w:rFonts w:ascii="Times New Roman" w:eastAsia="Times New Roman" w:hAnsi="Times New Roman" w:cs="Times New Roman"/>
          <w:b/>
          <w:i/>
          <w:sz w:val="24"/>
          <w:szCs w:val="24"/>
          <w:lang w:val="uk-UA" w:eastAsia="ru-RU"/>
        </w:rPr>
        <w:t>до 7 робочих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2124"/>
        <w:gridCol w:w="1398"/>
      </w:tblGrid>
      <w:tr w:rsidR="00C5119A" w:rsidRPr="00C5119A" w:rsidTr="009B1380">
        <w:tc>
          <w:tcPr>
            <w:tcW w:w="536"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jc w:val="center"/>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№з/п</w:t>
            </w:r>
          </w:p>
        </w:tc>
        <w:tc>
          <w:tcPr>
            <w:tcW w:w="2845"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jc w:val="center"/>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jc w:val="center"/>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Відповідальна посадова особа</w:t>
            </w:r>
          </w:p>
        </w:tc>
        <w:tc>
          <w:tcPr>
            <w:tcW w:w="2124"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jc w:val="center"/>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jc w:val="center"/>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Термін виконання (днів)</w:t>
            </w:r>
          </w:p>
        </w:tc>
      </w:tr>
      <w:tr w:rsidR="00C5119A" w:rsidRPr="00C5119A" w:rsidTr="009B1380">
        <w:trPr>
          <w:trHeight w:val="521"/>
        </w:trPr>
        <w:tc>
          <w:tcPr>
            <w:tcW w:w="536"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sz w:val="24"/>
                <w:szCs w:val="24"/>
                <w:lang w:val="uk-UA" w:eastAsia="ru-RU"/>
              </w:rPr>
            </w:pPr>
            <w:r w:rsidRPr="00C5119A">
              <w:rPr>
                <w:rFonts w:ascii="Times New Roman" w:eastAsia="Times New Roman" w:hAnsi="Times New Roman" w:cs="Times New Roman"/>
                <w:b/>
                <w:sz w:val="24"/>
                <w:szCs w:val="24"/>
                <w:lang w:val="uk-UA" w:eastAsia="ru-RU"/>
              </w:rPr>
              <w:t>1.</w:t>
            </w:r>
          </w:p>
        </w:tc>
        <w:tc>
          <w:tcPr>
            <w:tcW w:w="2845"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sz w:val="24"/>
                <w:szCs w:val="24"/>
                <w:lang w:val="uk-UA"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sz w:val="24"/>
                <w:szCs w:val="24"/>
                <w:lang w:val="uk-UA" w:eastAsia="ru-RU"/>
              </w:rPr>
              <w:t>У момент звернення</w:t>
            </w:r>
          </w:p>
        </w:tc>
      </w:tr>
      <w:tr w:rsidR="00C5119A" w:rsidRPr="00C5119A" w:rsidTr="009B1380">
        <w:tc>
          <w:tcPr>
            <w:tcW w:w="536"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sz w:val="24"/>
                <w:szCs w:val="24"/>
                <w:lang w:val="uk-UA" w:eastAsia="ru-RU"/>
              </w:rPr>
            </w:pPr>
            <w:r w:rsidRPr="00C5119A">
              <w:rPr>
                <w:rFonts w:ascii="Times New Roman" w:eastAsia="Times New Roman" w:hAnsi="Times New Roman" w:cs="Times New Roman"/>
                <w:b/>
                <w:sz w:val="24"/>
                <w:szCs w:val="24"/>
                <w:lang w:val="uk-UA" w:eastAsia="ru-RU"/>
              </w:rPr>
              <w:t>2.</w:t>
            </w:r>
          </w:p>
        </w:tc>
        <w:tc>
          <w:tcPr>
            <w:tcW w:w="2845"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Розгляд пакету документів,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p>
        </w:tc>
        <w:tc>
          <w:tcPr>
            <w:tcW w:w="1398"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У день отримання заяви або протягом наступного дня</w:t>
            </w:r>
          </w:p>
        </w:tc>
      </w:tr>
      <w:tr w:rsidR="00C5119A" w:rsidRPr="00C5119A" w:rsidTr="009B1380">
        <w:tc>
          <w:tcPr>
            <w:tcW w:w="536"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sz w:val="24"/>
                <w:szCs w:val="24"/>
                <w:lang w:val="uk-UA" w:eastAsia="ru-RU"/>
              </w:rPr>
            </w:pPr>
            <w:r w:rsidRPr="00C5119A">
              <w:rPr>
                <w:rFonts w:ascii="Times New Roman" w:eastAsia="Times New Roman" w:hAnsi="Times New Roman" w:cs="Times New Roman"/>
                <w:b/>
                <w:sz w:val="24"/>
                <w:szCs w:val="24"/>
                <w:lang w:val="uk-UA" w:eastAsia="ru-RU"/>
              </w:rPr>
              <w:t>3.</w:t>
            </w:r>
          </w:p>
        </w:tc>
        <w:tc>
          <w:tcPr>
            <w:tcW w:w="2845"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Здійснення перевірки</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C5119A" w:rsidRPr="00C5119A" w:rsidRDefault="00C5119A" w:rsidP="00C5119A">
            <w:pPr>
              <w:spacing w:after="0" w:line="240" w:lineRule="auto"/>
              <w:ind w:firstLine="708"/>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 xml:space="preserve">Протягом </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5 днів</w:t>
            </w:r>
          </w:p>
        </w:tc>
      </w:tr>
      <w:tr w:rsidR="00C5119A" w:rsidRPr="00C5119A" w:rsidTr="009B1380">
        <w:tc>
          <w:tcPr>
            <w:tcW w:w="536"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sz w:val="24"/>
                <w:szCs w:val="24"/>
                <w:lang w:val="uk-UA" w:eastAsia="ru-RU"/>
              </w:rPr>
            </w:pPr>
            <w:r w:rsidRPr="00C5119A">
              <w:rPr>
                <w:rFonts w:ascii="Times New Roman" w:eastAsia="Times New Roman" w:hAnsi="Times New Roman" w:cs="Times New Roman"/>
                <w:b/>
                <w:sz w:val="24"/>
                <w:szCs w:val="24"/>
                <w:lang w:val="uk-UA" w:eastAsia="ru-RU"/>
              </w:rPr>
              <w:t>4.</w:t>
            </w:r>
          </w:p>
        </w:tc>
        <w:tc>
          <w:tcPr>
            <w:tcW w:w="2845"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Реєстрація повідомлення про надання статусу постраждалого учасника Революції Гідності або про відмову</w:t>
            </w:r>
          </w:p>
        </w:tc>
        <w:tc>
          <w:tcPr>
            <w:tcW w:w="2703"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Після опрацювання заяви</w:t>
            </w:r>
          </w:p>
        </w:tc>
      </w:tr>
      <w:tr w:rsidR="00C5119A" w:rsidRPr="00C5119A" w:rsidTr="009B1380">
        <w:tc>
          <w:tcPr>
            <w:tcW w:w="536"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b/>
                <w:sz w:val="24"/>
                <w:szCs w:val="24"/>
                <w:lang w:val="uk-UA" w:eastAsia="ru-RU"/>
              </w:rPr>
            </w:pPr>
            <w:r w:rsidRPr="00C5119A">
              <w:rPr>
                <w:rFonts w:ascii="Times New Roman" w:eastAsia="Times New Roman" w:hAnsi="Times New Roman" w:cs="Times New Roman"/>
                <w:b/>
                <w:sz w:val="24"/>
                <w:szCs w:val="24"/>
                <w:lang w:val="uk-UA" w:eastAsia="ru-RU"/>
              </w:rPr>
              <w:lastRenderedPageBreak/>
              <w:t>5.</w:t>
            </w:r>
          </w:p>
        </w:tc>
        <w:tc>
          <w:tcPr>
            <w:tcW w:w="2845"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Видача результату</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p>
        </w:tc>
        <w:tc>
          <w:tcPr>
            <w:tcW w:w="2124"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Відділ соціальної підтримки громадян управління праці та соціального захисту населення виконкому районної у місті ради</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p>
        </w:tc>
        <w:tc>
          <w:tcPr>
            <w:tcW w:w="1398" w:type="dxa"/>
            <w:tcBorders>
              <w:top w:val="single" w:sz="4" w:space="0" w:color="auto"/>
              <w:left w:val="single" w:sz="4" w:space="0" w:color="auto"/>
              <w:bottom w:val="single" w:sz="4" w:space="0" w:color="auto"/>
              <w:right w:val="single" w:sz="4" w:space="0" w:color="auto"/>
            </w:tcBorders>
          </w:tcPr>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У день</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особистого</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звернення</w:t>
            </w:r>
          </w:p>
          <w:p w:rsidR="00C5119A" w:rsidRPr="00C5119A" w:rsidRDefault="00C5119A" w:rsidP="00C5119A">
            <w:pPr>
              <w:spacing w:after="0" w:line="240" w:lineRule="auto"/>
              <w:rPr>
                <w:rFonts w:ascii="Times New Roman" w:eastAsia="Times New Roman" w:hAnsi="Times New Roman" w:cs="Times New Roman"/>
                <w:sz w:val="24"/>
                <w:szCs w:val="24"/>
                <w:lang w:val="uk-UA" w:eastAsia="ru-RU"/>
              </w:rPr>
            </w:pPr>
            <w:r w:rsidRPr="00C5119A">
              <w:rPr>
                <w:rFonts w:ascii="Times New Roman" w:eastAsia="Times New Roman" w:hAnsi="Times New Roman" w:cs="Times New Roman"/>
                <w:sz w:val="24"/>
                <w:szCs w:val="24"/>
                <w:lang w:val="uk-UA" w:eastAsia="ru-RU"/>
              </w:rPr>
              <w:t>заявника</w:t>
            </w:r>
          </w:p>
        </w:tc>
      </w:tr>
    </w:tbl>
    <w:p w:rsidR="00C5119A" w:rsidRPr="00C5119A" w:rsidRDefault="00C5119A" w:rsidP="00C5119A">
      <w:pPr>
        <w:spacing w:after="0" w:line="240" w:lineRule="auto"/>
        <w:jc w:val="center"/>
        <w:rPr>
          <w:rFonts w:ascii="Times New Roman" w:eastAsia="Times New Roman" w:hAnsi="Times New Roman" w:cs="Times New Roman"/>
          <w:b/>
          <w:bCs/>
          <w:sz w:val="24"/>
          <w:szCs w:val="24"/>
          <w:lang w:val="uk-UA" w:eastAsia="ru-RU"/>
        </w:rPr>
      </w:pPr>
    </w:p>
    <w:p w:rsidR="00C5119A" w:rsidRPr="00C5119A" w:rsidRDefault="00C5119A" w:rsidP="00C5119A">
      <w:pPr>
        <w:spacing w:after="0" w:line="240" w:lineRule="auto"/>
        <w:jc w:val="center"/>
        <w:rPr>
          <w:rFonts w:ascii="Times New Roman" w:eastAsia="Times New Roman" w:hAnsi="Times New Roman" w:cs="Times New Roman"/>
          <w:b/>
          <w:bCs/>
          <w:sz w:val="24"/>
          <w:szCs w:val="24"/>
          <w:lang w:val="uk-UA" w:eastAsia="ru-RU"/>
        </w:rPr>
      </w:pPr>
    </w:p>
    <w:p w:rsidR="00C5119A" w:rsidRPr="00C5119A" w:rsidRDefault="00C5119A" w:rsidP="00C5119A">
      <w:pPr>
        <w:widowControl w:val="0"/>
        <w:spacing w:after="0" w:line="240" w:lineRule="auto"/>
        <w:rPr>
          <w:rFonts w:ascii="Times New Roman" w:eastAsia="Times New Roman" w:hAnsi="Times New Roman" w:cs="Times New Roman"/>
          <w:b/>
          <w:bCs/>
          <w:i/>
          <w:iCs/>
          <w:snapToGrid w:val="0"/>
          <w:sz w:val="24"/>
          <w:szCs w:val="24"/>
          <w:lang w:val="uk-UA" w:eastAsia="ru-RU"/>
        </w:rPr>
      </w:pPr>
    </w:p>
    <w:p w:rsidR="00C5119A" w:rsidRPr="00C5119A" w:rsidRDefault="00C5119A" w:rsidP="00C5119A">
      <w:pPr>
        <w:spacing w:after="0" w:line="240" w:lineRule="auto"/>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Керуюча справами виконкому</w:t>
      </w:r>
    </w:p>
    <w:p w:rsidR="00C5119A" w:rsidRDefault="00C5119A" w:rsidP="00C5119A">
      <w:pPr>
        <w:spacing w:after="0" w:line="240" w:lineRule="auto"/>
        <w:rPr>
          <w:rFonts w:ascii="Times New Roman" w:eastAsia="Times New Roman" w:hAnsi="Times New Roman" w:cs="Times New Roman"/>
          <w:b/>
          <w:bCs/>
          <w:i/>
          <w:iCs/>
          <w:sz w:val="24"/>
          <w:szCs w:val="24"/>
          <w:lang w:val="uk-UA" w:eastAsia="ru-RU"/>
        </w:rPr>
      </w:pPr>
      <w:r w:rsidRPr="00C5119A">
        <w:rPr>
          <w:rFonts w:ascii="Times New Roman" w:eastAsia="Times New Roman" w:hAnsi="Times New Roman" w:cs="Times New Roman"/>
          <w:b/>
          <w:bCs/>
          <w:i/>
          <w:iCs/>
          <w:sz w:val="24"/>
          <w:szCs w:val="24"/>
          <w:lang w:val="uk-UA" w:eastAsia="ru-RU"/>
        </w:rPr>
        <w:t xml:space="preserve">районної у місті ради </w:t>
      </w:r>
      <w:r w:rsidRPr="00C5119A">
        <w:rPr>
          <w:rFonts w:ascii="Times New Roman" w:eastAsia="Times New Roman" w:hAnsi="Times New Roman" w:cs="Times New Roman"/>
          <w:b/>
          <w:bCs/>
          <w:i/>
          <w:iCs/>
          <w:sz w:val="24"/>
          <w:szCs w:val="24"/>
          <w:lang w:val="uk-UA" w:eastAsia="ru-RU"/>
        </w:rPr>
        <w:tab/>
      </w:r>
      <w:r w:rsidRPr="00C5119A">
        <w:rPr>
          <w:rFonts w:ascii="Times New Roman" w:eastAsia="Times New Roman" w:hAnsi="Times New Roman" w:cs="Times New Roman"/>
          <w:b/>
          <w:bCs/>
          <w:i/>
          <w:iCs/>
          <w:sz w:val="24"/>
          <w:szCs w:val="24"/>
          <w:lang w:val="uk-UA" w:eastAsia="ru-RU"/>
        </w:rPr>
        <w:tab/>
      </w:r>
      <w:r w:rsidRPr="00C5119A">
        <w:rPr>
          <w:rFonts w:ascii="Times New Roman" w:eastAsia="Times New Roman" w:hAnsi="Times New Roman" w:cs="Times New Roman"/>
          <w:b/>
          <w:bCs/>
          <w:i/>
          <w:iCs/>
          <w:sz w:val="24"/>
          <w:szCs w:val="24"/>
          <w:lang w:val="uk-UA" w:eastAsia="ru-RU"/>
        </w:rPr>
        <w:tab/>
      </w:r>
      <w:r w:rsidRPr="00C5119A">
        <w:rPr>
          <w:rFonts w:ascii="Times New Roman" w:eastAsia="Times New Roman" w:hAnsi="Times New Roman" w:cs="Times New Roman"/>
          <w:b/>
          <w:bCs/>
          <w:i/>
          <w:iCs/>
          <w:sz w:val="24"/>
          <w:szCs w:val="24"/>
          <w:lang w:val="uk-UA" w:eastAsia="ru-RU"/>
        </w:rPr>
        <w:tab/>
      </w:r>
      <w:r w:rsidRPr="00C5119A">
        <w:rPr>
          <w:rFonts w:ascii="Times New Roman" w:eastAsia="Times New Roman" w:hAnsi="Times New Roman" w:cs="Times New Roman"/>
          <w:b/>
          <w:bCs/>
          <w:i/>
          <w:iCs/>
          <w:sz w:val="24"/>
          <w:szCs w:val="24"/>
          <w:lang w:val="uk-UA" w:eastAsia="ru-RU"/>
        </w:rPr>
        <w:tab/>
        <w:t xml:space="preserve">                   </w:t>
      </w:r>
      <w:r w:rsidRPr="00C5119A">
        <w:rPr>
          <w:rFonts w:ascii="Times New Roman" w:eastAsia="Times New Roman" w:hAnsi="Times New Roman" w:cs="Times New Roman"/>
          <w:b/>
          <w:bCs/>
          <w:i/>
          <w:iCs/>
          <w:sz w:val="24"/>
          <w:szCs w:val="24"/>
          <w:lang w:val="uk-UA" w:eastAsia="ru-RU"/>
        </w:rPr>
        <w:tab/>
        <w:t>Алла ГОЛОВАТА</w:t>
      </w:r>
    </w:p>
    <w:p w:rsidR="00C5119A" w:rsidRDefault="00C5119A">
      <w:pPr>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br w:type="page"/>
      </w:r>
    </w:p>
    <w:p w:rsidR="00C5119A" w:rsidRPr="00C5119A" w:rsidRDefault="00C5119A" w:rsidP="00C5119A">
      <w:pPr>
        <w:spacing w:after="0" w:line="240" w:lineRule="auto"/>
        <w:ind w:left="7080"/>
        <w:rPr>
          <w:rFonts w:ascii="Times New Roman" w:eastAsia="Calibri" w:hAnsi="Times New Roman" w:cs="Times New Roman"/>
          <w:b/>
          <w:bCs/>
          <w:i/>
          <w:iCs/>
          <w:color w:val="000000"/>
          <w:sz w:val="24"/>
          <w:szCs w:val="24"/>
          <w:lang w:val="uk-UA"/>
        </w:rPr>
      </w:pPr>
      <w:r w:rsidRPr="00C5119A">
        <w:rPr>
          <w:rFonts w:ascii="Times New Roman" w:eastAsia="Calibri" w:hAnsi="Times New Roman" w:cs="Times New Roman"/>
          <w:b/>
          <w:bCs/>
          <w:i/>
          <w:iCs/>
          <w:color w:val="000000"/>
          <w:sz w:val="24"/>
          <w:szCs w:val="24"/>
          <w:lang w:val="uk-UA"/>
        </w:rPr>
        <w:lastRenderedPageBreak/>
        <w:t>Додаток 327</w:t>
      </w:r>
    </w:p>
    <w:p w:rsidR="00C5119A" w:rsidRPr="00C5119A" w:rsidRDefault="00C5119A" w:rsidP="00C5119A">
      <w:pPr>
        <w:spacing w:after="0" w:line="240" w:lineRule="auto"/>
        <w:ind w:left="7080"/>
        <w:rPr>
          <w:rFonts w:ascii="Times New Roman" w:eastAsia="Calibri" w:hAnsi="Times New Roman" w:cs="Times New Roman"/>
          <w:b/>
          <w:bCs/>
          <w:i/>
          <w:iCs/>
          <w:color w:val="000000"/>
          <w:sz w:val="24"/>
          <w:szCs w:val="24"/>
          <w:lang w:val="uk-UA"/>
        </w:rPr>
      </w:pPr>
      <w:r w:rsidRPr="00C5119A">
        <w:rPr>
          <w:rFonts w:ascii="Times New Roman" w:eastAsia="Calibri" w:hAnsi="Times New Roman" w:cs="Times New Roman"/>
          <w:b/>
          <w:bCs/>
          <w:i/>
          <w:iCs/>
          <w:color w:val="000000"/>
          <w:sz w:val="24"/>
          <w:szCs w:val="24"/>
          <w:lang w:val="uk-UA"/>
        </w:rPr>
        <w:t>до рішення виконкому</w:t>
      </w:r>
    </w:p>
    <w:p w:rsidR="00C5119A" w:rsidRPr="00C5119A" w:rsidRDefault="00C5119A" w:rsidP="00C5119A">
      <w:pPr>
        <w:spacing w:after="0" w:line="240" w:lineRule="auto"/>
        <w:ind w:left="7080"/>
        <w:rPr>
          <w:rFonts w:ascii="Times New Roman" w:eastAsia="Calibri" w:hAnsi="Times New Roman" w:cs="Times New Roman"/>
          <w:b/>
          <w:bCs/>
          <w:i/>
          <w:iCs/>
          <w:color w:val="000000"/>
          <w:sz w:val="24"/>
          <w:szCs w:val="24"/>
          <w:lang w:val="uk-UA"/>
        </w:rPr>
      </w:pPr>
      <w:r w:rsidRPr="00C5119A">
        <w:rPr>
          <w:rFonts w:ascii="Times New Roman" w:eastAsia="Calibri" w:hAnsi="Times New Roman" w:cs="Times New Roman"/>
          <w:b/>
          <w:bCs/>
          <w:i/>
          <w:iCs/>
          <w:color w:val="000000"/>
          <w:sz w:val="24"/>
          <w:szCs w:val="24"/>
          <w:lang w:val="uk-UA"/>
        </w:rPr>
        <w:t>районної у місті ради</w:t>
      </w:r>
    </w:p>
    <w:p w:rsidR="00C5119A" w:rsidRPr="00C5119A" w:rsidRDefault="00C5119A" w:rsidP="00C5119A">
      <w:pPr>
        <w:spacing w:after="0" w:line="240" w:lineRule="auto"/>
        <w:ind w:left="7080"/>
        <w:rPr>
          <w:rFonts w:ascii="Times New Roman" w:eastAsia="Calibri" w:hAnsi="Times New Roman" w:cs="Times New Roman"/>
          <w:b/>
          <w:bCs/>
          <w:i/>
          <w:iCs/>
          <w:color w:val="000000"/>
          <w:sz w:val="24"/>
          <w:szCs w:val="24"/>
          <w:lang w:val="uk-UA"/>
        </w:rPr>
      </w:pPr>
      <w:r w:rsidRPr="00C5119A">
        <w:rPr>
          <w:rFonts w:ascii="Times New Roman" w:eastAsia="Calibri" w:hAnsi="Times New Roman" w:cs="Times New Roman"/>
          <w:b/>
          <w:bCs/>
          <w:i/>
          <w:iCs/>
          <w:color w:val="000000"/>
          <w:sz w:val="24"/>
          <w:szCs w:val="24"/>
          <w:lang w:val="uk-UA"/>
        </w:rPr>
        <w:t>05.07.2023 № 235</w:t>
      </w:r>
    </w:p>
    <w:p w:rsidR="00C5119A" w:rsidRPr="00C5119A" w:rsidRDefault="00C5119A" w:rsidP="00C5119A">
      <w:pPr>
        <w:tabs>
          <w:tab w:val="left" w:pos="4200"/>
        </w:tabs>
        <w:spacing w:after="0" w:line="240" w:lineRule="auto"/>
        <w:jc w:val="both"/>
        <w:rPr>
          <w:rFonts w:ascii="Times New Roman" w:eastAsia="Calibri" w:hAnsi="Times New Roman" w:cs="Times New Roman"/>
          <w:b/>
          <w:sz w:val="24"/>
          <w:szCs w:val="24"/>
          <w:lang w:val="uk-UA"/>
        </w:rPr>
      </w:pPr>
    </w:p>
    <w:p w:rsidR="00C5119A" w:rsidRPr="00C5119A" w:rsidRDefault="00C5119A" w:rsidP="00C5119A">
      <w:pPr>
        <w:tabs>
          <w:tab w:val="left" w:pos="4200"/>
        </w:tabs>
        <w:spacing w:after="0" w:line="240" w:lineRule="auto"/>
        <w:jc w:val="both"/>
        <w:rPr>
          <w:rFonts w:ascii="Times New Roman" w:eastAsia="Calibri" w:hAnsi="Times New Roman" w:cs="Times New Roman"/>
          <w:b/>
          <w:sz w:val="24"/>
          <w:szCs w:val="24"/>
          <w:lang w:val="uk-UA"/>
        </w:rPr>
      </w:pPr>
    </w:p>
    <w:p w:rsidR="00C5119A" w:rsidRPr="00C5119A" w:rsidRDefault="00C5119A" w:rsidP="00C5119A">
      <w:pPr>
        <w:spacing w:after="0" w:line="240" w:lineRule="auto"/>
        <w:jc w:val="both"/>
        <w:rPr>
          <w:rFonts w:ascii="Times New Roman" w:eastAsia="Calibri" w:hAnsi="Times New Roman" w:cs="Times New Roman"/>
          <w:b/>
          <w:bCs/>
          <w:i/>
          <w:iCs/>
          <w:color w:val="000000"/>
          <w:sz w:val="24"/>
          <w:szCs w:val="24"/>
          <w:lang w:val="uk-UA"/>
        </w:rPr>
      </w:pPr>
    </w:p>
    <w:p w:rsidR="00C5119A" w:rsidRPr="00C5119A" w:rsidRDefault="00C5119A" w:rsidP="00C5119A">
      <w:pPr>
        <w:spacing w:after="0" w:line="240" w:lineRule="auto"/>
        <w:jc w:val="center"/>
        <w:rPr>
          <w:rFonts w:ascii="Times New Roman" w:eastAsia="Calibri" w:hAnsi="Times New Roman" w:cs="Times New Roman"/>
          <w:b/>
          <w:bCs/>
          <w:color w:val="000000"/>
          <w:sz w:val="24"/>
          <w:szCs w:val="24"/>
          <w:lang w:val="uk-UA"/>
        </w:rPr>
      </w:pPr>
      <w:r w:rsidRPr="00C5119A">
        <w:rPr>
          <w:rFonts w:ascii="Times New Roman" w:eastAsia="Calibri" w:hAnsi="Times New Roman" w:cs="Times New Roman"/>
          <w:b/>
          <w:bCs/>
          <w:color w:val="000000"/>
          <w:sz w:val="24"/>
          <w:szCs w:val="24"/>
          <w:lang w:val="uk-UA"/>
        </w:rPr>
        <w:t>ІНФОРМАЦІЙНА КАРТКА 72-144</w:t>
      </w:r>
    </w:p>
    <w:p w:rsidR="00C5119A" w:rsidRPr="00C5119A" w:rsidRDefault="00C5119A" w:rsidP="00C5119A">
      <w:pPr>
        <w:spacing w:after="0" w:line="240" w:lineRule="auto"/>
        <w:jc w:val="center"/>
        <w:rPr>
          <w:rFonts w:ascii="Times New Roman" w:eastAsia="Calibri" w:hAnsi="Times New Roman" w:cs="Times New Roman"/>
          <w:b/>
          <w:bCs/>
          <w:color w:val="000000"/>
          <w:sz w:val="24"/>
          <w:szCs w:val="24"/>
          <w:lang w:val="uk-UA"/>
        </w:rPr>
      </w:pPr>
    </w:p>
    <w:p w:rsidR="00C5119A" w:rsidRPr="00C5119A" w:rsidRDefault="00C5119A" w:rsidP="00C5119A">
      <w:pPr>
        <w:widowControl w:val="0"/>
        <w:spacing w:after="0" w:line="240" w:lineRule="auto"/>
        <w:jc w:val="both"/>
        <w:rPr>
          <w:rFonts w:ascii="Times New Roman" w:eastAsia="Calibri" w:hAnsi="Times New Roman" w:cs="Times New Roman"/>
          <w:b/>
          <w:i/>
          <w:color w:val="000000"/>
          <w:sz w:val="24"/>
          <w:szCs w:val="24"/>
          <w:u w:val="single"/>
          <w:lang w:val="uk-UA"/>
        </w:rPr>
      </w:pPr>
      <w:r w:rsidRPr="00C5119A">
        <w:rPr>
          <w:rFonts w:ascii="Times New Roman" w:eastAsia="Calibri" w:hAnsi="Times New Roman" w:cs="Times New Roman"/>
          <w:b/>
          <w:bCs/>
          <w:color w:val="000000"/>
          <w:sz w:val="24"/>
          <w:szCs w:val="24"/>
          <w:lang w:val="uk-UA"/>
        </w:rPr>
        <w:t>Послуга:</w:t>
      </w:r>
      <w:r w:rsidRPr="00C5119A">
        <w:rPr>
          <w:rFonts w:ascii="Times New Roman" w:eastAsia="Calibri" w:hAnsi="Times New Roman" w:cs="Times New Roman"/>
          <w:b/>
          <w:bCs/>
          <w:i/>
          <w:color w:val="000000"/>
          <w:sz w:val="24"/>
          <w:szCs w:val="24"/>
          <w:lang w:val="uk-UA"/>
        </w:rPr>
        <w:t xml:space="preserve"> </w:t>
      </w:r>
      <w:r w:rsidRPr="00C5119A">
        <w:rPr>
          <w:rFonts w:ascii="Times New Roman" w:eastAsia="Calibri" w:hAnsi="Times New Roman" w:cs="Times New Roman"/>
          <w:b/>
          <w:bCs/>
          <w:i/>
          <w:iCs/>
          <w:color w:val="000000"/>
          <w:sz w:val="24"/>
          <w:szCs w:val="24"/>
          <w:lang w:val="uk-UA"/>
        </w:rPr>
        <w:t>Прийом документів для надання матеріальної допомоги</w:t>
      </w:r>
      <w:r w:rsidRPr="00C5119A">
        <w:rPr>
          <w:rFonts w:ascii="Times New Roman" w:eastAsia="Calibri" w:hAnsi="Times New Roman" w:cs="Times New Roman"/>
          <w:color w:val="000000"/>
          <w:sz w:val="24"/>
          <w:szCs w:val="24"/>
          <w:lang w:val="uk-UA"/>
        </w:rPr>
        <w:t xml:space="preserve"> </w:t>
      </w:r>
      <w:r w:rsidRPr="00C5119A">
        <w:rPr>
          <w:rFonts w:ascii="Times New Roman" w:eastAsia="Calibri" w:hAnsi="Times New Roman" w:cs="Times New Roman"/>
          <w:b/>
          <w:i/>
          <w:color w:val="000000"/>
          <w:sz w:val="24"/>
          <w:szCs w:val="24"/>
          <w:lang w:val="uk-UA"/>
        </w:rPr>
        <w:t>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p w:rsidR="00C5119A" w:rsidRPr="00C5119A" w:rsidRDefault="00C5119A" w:rsidP="00C5119A">
      <w:pPr>
        <w:spacing w:after="0" w:line="240" w:lineRule="auto"/>
        <w:jc w:val="both"/>
        <w:rPr>
          <w:rFonts w:ascii="Times New Roman" w:eastAsia="Calibri" w:hAnsi="Times New Roman" w:cs="Times New Roman"/>
          <w:b/>
          <w:bCs/>
          <w:i/>
          <w:iCs/>
          <w:color w:val="000000"/>
          <w:sz w:val="24"/>
          <w:szCs w:val="24"/>
          <w:lang w:val="uk-UA"/>
        </w:rPr>
      </w:pPr>
      <w:r w:rsidRPr="00C5119A">
        <w:rPr>
          <w:rFonts w:ascii="Times New Roman" w:eastAsia="Calibri" w:hAnsi="Times New Roman" w:cs="Times New Roman"/>
          <w:b/>
          <w:bCs/>
          <w:i/>
          <w:iCs/>
          <w:color w:val="000000"/>
          <w:sz w:val="24"/>
          <w:szCs w:val="24"/>
          <w:u w:val="single"/>
          <w:lang w:val="uk-UA"/>
        </w:rPr>
        <w:t xml:space="preserve"> </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7"/>
      </w:tblGrid>
      <w:tr w:rsidR="00C5119A" w:rsidRPr="00C5119A" w:rsidTr="009B1380">
        <w:trPr>
          <w:trHeight w:val="20"/>
        </w:trPr>
        <w:tc>
          <w:tcPr>
            <w:tcW w:w="9720" w:type="dxa"/>
            <w:gridSpan w:val="3"/>
          </w:tcPr>
          <w:p w:rsidR="00C5119A" w:rsidRPr="00C5119A" w:rsidRDefault="00C5119A" w:rsidP="00C5119A">
            <w:pPr>
              <w:spacing w:after="0" w:line="240" w:lineRule="auto"/>
              <w:jc w:val="center"/>
              <w:rPr>
                <w:rFonts w:ascii="Times New Roman" w:eastAsia="Calibri" w:hAnsi="Times New Roman" w:cs="Times New Roman"/>
                <w:b/>
                <w:bCs/>
                <w:i/>
                <w:sz w:val="24"/>
                <w:szCs w:val="24"/>
                <w:lang w:val="uk-UA"/>
              </w:rPr>
            </w:pPr>
            <w:r w:rsidRPr="00C5119A">
              <w:rPr>
                <w:rFonts w:ascii="Times New Roman" w:eastAsia="Calibri" w:hAnsi="Times New Roman" w:cs="Times New Roman"/>
                <w:b/>
                <w:bCs/>
                <w:i/>
                <w:sz w:val="24"/>
                <w:szCs w:val="24"/>
                <w:lang w:val="uk-UA"/>
              </w:rPr>
              <w:t xml:space="preserve">Інформація про суб’єкта надання послуги </w:t>
            </w:r>
          </w:p>
          <w:p w:rsidR="00C5119A" w:rsidRPr="00C5119A" w:rsidRDefault="00C5119A" w:rsidP="00C5119A">
            <w:pPr>
              <w:spacing w:after="0" w:line="240" w:lineRule="auto"/>
              <w:jc w:val="center"/>
              <w:rPr>
                <w:rFonts w:ascii="Times New Roman" w:eastAsia="Calibri" w:hAnsi="Times New Roman" w:cs="Times New Roman"/>
                <w:b/>
                <w:bCs/>
                <w:i/>
                <w:sz w:val="24"/>
                <w:szCs w:val="24"/>
                <w:lang w:val="uk-UA"/>
              </w:rPr>
            </w:pPr>
            <w:r w:rsidRPr="00C5119A">
              <w:rPr>
                <w:rFonts w:ascii="Times New Roman" w:eastAsia="Calibri" w:hAnsi="Times New Roman" w:cs="Times New Roman"/>
                <w:b/>
                <w:bCs/>
                <w:i/>
                <w:sz w:val="24"/>
                <w:szCs w:val="24"/>
                <w:lang w:val="uk-UA"/>
              </w:rPr>
              <w:t>та/або Центр адміністративних послуг «Віза» («Центр Дії») виконкому Криворізької міської ради та його територіальні підрозділи</w:t>
            </w:r>
          </w:p>
        </w:tc>
      </w:tr>
      <w:tr w:rsidR="00C5119A" w:rsidRPr="00C5119A" w:rsidTr="009B1380">
        <w:trPr>
          <w:trHeight w:val="20"/>
        </w:trPr>
        <w:tc>
          <w:tcPr>
            <w:tcW w:w="3403" w:type="dxa"/>
            <w:gridSpan w:val="2"/>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7" w:type="dxa"/>
          </w:tcPr>
          <w:p w:rsidR="00C5119A" w:rsidRPr="00C5119A" w:rsidRDefault="00C5119A" w:rsidP="00C5119A">
            <w:pPr>
              <w:spacing w:after="0" w:line="240" w:lineRule="auto"/>
              <w:jc w:val="both"/>
              <w:rPr>
                <w:rFonts w:ascii="Times New Roman" w:eastAsia="Calibri" w:hAnsi="Times New Roman" w:cs="Times New Roman"/>
                <w:b/>
                <w:bCs/>
                <w:sz w:val="24"/>
                <w:szCs w:val="24"/>
                <w:lang w:val="uk-UA"/>
              </w:rPr>
            </w:pPr>
            <w:r w:rsidRPr="00C5119A">
              <w:rPr>
                <w:rFonts w:ascii="Times New Roman" w:eastAsia="Calibri" w:hAnsi="Times New Roman" w:cs="Times New Roman"/>
                <w:sz w:val="24"/>
                <w:szCs w:val="24"/>
                <w:lang w:val="uk-UA"/>
              </w:rPr>
              <w:t>Центр адміністративних послуг «Віза» («Центр Дії») виконкому Криворізької міської ради (надалі – Центр)</w:t>
            </w:r>
          </w:p>
        </w:tc>
      </w:tr>
      <w:tr w:rsidR="00C5119A" w:rsidRPr="00C5119A" w:rsidTr="009B1380">
        <w:trPr>
          <w:trHeight w:val="20"/>
        </w:trPr>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1</w:t>
            </w:r>
          </w:p>
          <w:p w:rsidR="00C5119A" w:rsidRPr="00C5119A" w:rsidRDefault="00C5119A" w:rsidP="00C5119A">
            <w:pPr>
              <w:spacing w:after="0" w:line="240" w:lineRule="auto"/>
              <w:jc w:val="center"/>
              <w:rPr>
                <w:rFonts w:ascii="Times New Roman" w:eastAsia="Calibri" w:hAnsi="Times New Roman" w:cs="Times New Roman"/>
                <w:sz w:val="24"/>
                <w:szCs w:val="24"/>
                <w:lang w:val="uk-UA"/>
              </w:rPr>
            </w:pPr>
          </w:p>
          <w:p w:rsidR="00C5119A" w:rsidRPr="00C5119A" w:rsidRDefault="00C5119A" w:rsidP="00C5119A">
            <w:pPr>
              <w:spacing w:after="0" w:line="240" w:lineRule="auto"/>
              <w:jc w:val="center"/>
              <w:rPr>
                <w:rFonts w:ascii="Times New Roman" w:eastAsia="Calibri" w:hAnsi="Times New Roman" w:cs="Times New Roman"/>
                <w:sz w:val="24"/>
                <w:szCs w:val="24"/>
                <w:lang w:val="uk-UA"/>
              </w:rPr>
            </w:pPr>
          </w:p>
          <w:p w:rsidR="00C5119A" w:rsidRPr="00C5119A" w:rsidRDefault="00C5119A" w:rsidP="00C5119A">
            <w:pPr>
              <w:spacing w:after="0" w:line="240" w:lineRule="auto"/>
              <w:jc w:val="center"/>
              <w:rPr>
                <w:rFonts w:ascii="Times New Roman" w:eastAsia="Calibri" w:hAnsi="Times New Roman" w:cs="Times New Roman"/>
                <w:sz w:val="24"/>
                <w:szCs w:val="24"/>
                <w:lang w:val="uk-UA"/>
              </w:rPr>
            </w:pP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 xml:space="preserve">Місцезнаходження віддалених робочих місць Центру </w:t>
            </w:r>
          </w:p>
        </w:tc>
        <w:tc>
          <w:tcPr>
            <w:tcW w:w="6317" w:type="dxa"/>
          </w:tcPr>
          <w:p w:rsidR="00C5119A" w:rsidRPr="00C5119A" w:rsidRDefault="00C5119A" w:rsidP="00C5119A">
            <w:pPr>
              <w:spacing w:after="0" w:line="240" w:lineRule="auto"/>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 xml:space="preserve">50083, Дніпропетровська область, місто Кривий Ріг, вулиця </w:t>
            </w:r>
            <w:proofErr w:type="spellStart"/>
            <w:r w:rsidRPr="00C5119A">
              <w:rPr>
                <w:rFonts w:ascii="Times New Roman" w:eastAsia="Calibri" w:hAnsi="Times New Roman" w:cs="Times New Roman"/>
                <w:sz w:val="24"/>
                <w:szCs w:val="24"/>
                <w:lang w:val="uk-UA"/>
              </w:rPr>
              <w:t>Ухтомського</w:t>
            </w:r>
            <w:proofErr w:type="spellEnd"/>
            <w:r w:rsidRPr="00C5119A">
              <w:rPr>
                <w:rFonts w:ascii="Times New Roman" w:eastAsia="Calibri" w:hAnsi="Times New Roman" w:cs="Times New Roman"/>
                <w:sz w:val="24"/>
                <w:szCs w:val="24"/>
                <w:lang w:val="uk-UA"/>
              </w:rPr>
              <w:t xml:space="preserve">, будинок 23, управління праці та соціального захисту населення виконкому </w:t>
            </w:r>
            <w:proofErr w:type="spellStart"/>
            <w:r w:rsidRPr="00C5119A">
              <w:rPr>
                <w:rFonts w:ascii="Times New Roman" w:eastAsia="Calibri" w:hAnsi="Times New Roman" w:cs="Times New Roman"/>
                <w:sz w:val="24"/>
                <w:szCs w:val="24"/>
                <w:lang w:val="uk-UA"/>
              </w:rPr>
              <w:t>Тернівської</w:t>
            </w:r>
            <w:proofErr w:type="spellEnd"/>
            <w:r w:rsidRPr="00C5119A">
              <w:rPr>
                <w:rFonts w:ascii="Times New Roman" w:eastAsia="Calibri" w:hAnsi="Times New Roman" w:cs="Times New Roman"/>
                <w:sz w:val="24"/>
                <w:szCs w:val="24"/>
                <w:lang w:val="uk-UA"/>
              </w:rPr>
              <w:t xml:space="preserve"> районної у місті ради (надалі - Управління)</w:t>
            </w:r>
          </w:p>
        </w:tc>
      </w:tr>
      <w:tr w:rsidR="00C5119A" w:rsidRPr="00C5119A" w:rsidTr="009B1380">
        <w:trPr>
          <w:trHeight w:val="20"/>
        </w:trPr>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2</w:t>
            </w: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 xml:space="preserve">Інформація щодо режиму роботи  віддалених робочих місць Центру </w:t>
            </w:r>
          </w:p>
        </w:tc>
        <w:tc>
          <w:tcPr>
            <w:tcW w:w="6317" w:type="dxa"/>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 xml:space="preserve">Управління праці та соціального захисту населення виконкому </w:t>
            </w:r>
            <w:proofErr w:type="spellStart"/>
            <w:r w:rsidRPr="00C5119A">
              <w:rPr>
                <w:rFonts w:ascii="Times New Roman" w:eastAsia="Calibri" w:hAnsi="Times New Roman" w:cs="Times New Roman"/>
                <w:sz w:val="24"/>
                <w:szCs w:val="24"/>
                <w:lang w:val="uk-UA"/>
              </w:rPr>
              <w:t>Тернівської</w:t>
            </w:r>
            <w:proofErr w:type="spellEnd"/>
            <w:r w:rsidRPr="00C5119A">
              <w:rPr>
                <w:rFonts w:ascii="Times New Roman" w:eastAsia="Calibri" w:hAnsi="Times New Roman" w:cs="Times New Roman"/>
                <w:sz w:val="24"/>
                <w:szCs w:val="24"/>
                <w:lang w:val="uk-UA"/>
              </w:rPr>
              <w:t xml:space="preserve"> районної у місті ради працює: </w:t>
            </w:r>
          </w:p>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Понеділок, середа, четвер, п’ятниця, субота 08.00 – 15.30;</w:t>
            </w:r>
          </w:p>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вівторок 08.00 – 20.00;</w:t>
            </w:r>
          </w:p>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технічна перерва 12.30 – 13.00</w:t>
            </w:r>
          </w:p>
        </w:tc>
      </w:tr>
      <w:tr w:rsidR="00C5119A" w:rsidRPr="00C5119A" w:rsidTr="009B1380">
        <w:trPr>
          <w:trHeight w:val="20"/>
        </w:trPr>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3</w:t>
            </w: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Телефони та адреси електронної пошти віддалених робочих місць Центру</w:t>
            </w:r>
          </w:p>
        </w:tc>
        <w:tc>
          <w:tcPr>
            <w:tcW w:w="6317" w:type="dxa"/>
          </w:tcPr>
          <w:p w:rsidR="00C5119A" w:rsidRPr="00C5119A" w:rsidRDefault="00C5119A" w:rsidP="00C5119A">
            <w:pPr>
              <w:spacing w:after="0" w:line="240" w:lineRule="atLeast"/>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Телефон:</w:t>
            </w:r>
            <w:r w:rsidRPr="00C5119A">
              <w:rPr>
                <w:rFonts w:ascii="Times New Roman" w:eastAsia="Calibri" w:hAnsi="Times New Roman" w:cs="Times New Roman"/>
                <w:sz w:val="24"/>
                <w:szCs w:val="24"/>
                <w:lang w:val="uk-UA" w:eastAsia="ru-RU"/>
              </w:rPr>
              <w:t xml:space="preserve"> 0975033528; 0674336786, 0-800-300-177</w:t>
            </w:r>
          </w:p>
          <w:p w:rsidR="00C5119A" w:rsidRPr="00C5119A" w:rsidRDefault="00C5119A" w:rsidP="00C5119A">
            <w:pPr>
              <w:spacing w:after="0" w:line="240" w:lineRule="auto"/>
              <w:rPr>
                <w:rFonts w:ascii="Times New Roman" w:eastAsia="Calibri" w:hAnsi="Times New Roman" w:cs="Times New Roman"/>
                <w:sz w:val="24"/>
                <w:szCs w:val="24"/>
                <w:lang w:val="uk-UA"/>
              </w:rPr>
            </w:pPr>
            <w:proofErr w:type="spellStart"/>
            <w:r w:rsidRPr="00C5119A">
              <w:rPr>
                <w:rFonts w:ascii="Times New Roman" w:eastAsia="Calibri" w:hAnsi="Times New Roman" w:cs="Times New Roman"/>
                <w:sz w:val="24"/>
                <w:szCs w:val="24"/>
                <w:lang w:val="uk-UA"/>
              </w:rPr>
              <w:t>Ел.пошта</w:t>
            </w:r>
            <w:proofErr w:type="spellEnd"/>
            <w:r w:rsidRPr="00C5119A">
              <w:rPr>
                <w:rFonts w:ascii="Times New Roman" w:eastAsia="Calibri" w:hAnsi="Times New Roman" w:cs="Times New Roman"/>
                <w:sz w:val="24"/>
                <w:szCs w:val="24"/>
                <w:lang w:val="uk-UA"/>
              </w:rPr>
              <w:t xml:space="preserve">: </w:t>
            </w:r>
            <w:hyperlink r:id="rId29" w:history="1">
              <w:r w:rsidRPr="00C5119A">
                <w:rPr>
                  <w:rFonts w:ascii="Times New Roman" w:eastAsia="Calibri" w:hAnsi="Times New Roman" w:cs="Times New Roman"/>
                  <w:color w:val="0000FF"/>
                  <w:sz w:val="24"/>
                  <w:szCs w:val="24"/>
                  <w:u w:val="single"/>
                  <w:lang w:val="uk-UA"/>
                </w:rPr>
                <w:t>upszn</w:t>
              </w:r>
              <w:r w:rsidRPr="00C5119A">
                <w:rPr>
                  <w:rFonts w:ascii="Times New Roman" w:eastAsia="Calibri" w:hAnsi="Times New Roman" w:cs="Times New Roman"/>
                  <w:iCs/>
                  <w:color w:val="0000FF"/>
                  <w:sz w:val="24"/>
                  <w:szCs w:val="24"/>
                  <w:u w:val="single"/>
                  <w:lang w:val="uk-UA"/>
                </w:rPr>
                <w:t>@trnvk.gov.ua</w:t>
              </w:r>
            </w:hyperlink>
          </w:p>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 xml:space="preserve">Офіційний </w:t>
            </w:r>
            <w:proofErr w:type="spellStart"/>
            <w:r w:rsidRPr="00C5119A">
              <w:rPr>
                <w:rFonts w:ascii="Times New Roman" w:eastAsia="Calibri" w:hAnsi="Times New Roman" w:cs="Times New Roman"/>
                <w:sz w:val="24"/>
                <w:szCs w:val="24"/>
                <w:lang w:val="uk-UA"/>
              </w:rPr>
              <w:t>вебсайт</w:t>
            </w:r>
            <w:proofErr w:type="spellEnd"/>
            <w:r w:rsidRPr="00C5119A">
              <w:rPr>
                <w:rFonts w:ascii="Times New Roman" w:eastAsia="Calibri" w:hAnsi="Times New Roman" w:cs="Times New Roman"/>
                <w:sz w:val="24"/>
                <w:szCs w:val="24"/>
                <w:lang w:val="uk-UA"/>
              </w:rPr>
              <w:t xml:space="preserve"> виконкому районної у місті ради:</w:t>
            </w:r>
          </w:p>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 xml:space="preserve"> </w:t>
            </w:r>
            <w:hyperlink r:id="rId30" w:history="1">
              <w:r w:rsidRPr="00C5119A">
                <w:rPr>
                  <w:rFonts w:ascii="Times New Roman" w:eastAsia="Calibri" w:hAnsi="Times New Roman" w:cs="Times New Roman"/>
                  <w:color w:val="0000FF"/>
                  <w:sz w:val="24"/>
                  <w:szCs w:val="24"/>
                  <w:u w:val="single"/>
                  <w:lang w:val="uk-UA"/>
                </w:rPr>
                <w:t>trnvk.gov.ua</w:t>
              </w:r>
            </w:hyperlink>
          </w:p>
        </w:tc>
      </w:tr>
      <w:tr w:rsidR="00C5119A" w:rsidRPr="00C5119A" w:rsidTr="009B1380">
        <w:tc>
          <w:tcPr>
            <w:tcW w:w="9720" w:type="dxa"/>
            <w:gridSpan w:val="3"/>
          </w:tcPr>
          <w:p w:rsidR="00C5119A" w:rsidRPr="00C5119A" w:rsidRDefault="00C5119A" w:rsidP="00C5119A">
            <w:pPr>
              <w:spacing w:after="0" w:line="240" w:lineRule="auto"/>
              <w:jc w:val="center"/>
              <w:rPr>
                <w:rFonts w:ascii="Times New Roman" w:eastAsia="Calibri" w:hAnsi="Times New Roman" w:cs="Times New Roman"/>
                <w:b/>
                <w:bCs/>
                <w:i/>
                <w:sz w:val="24"/>
                <w:szCs w:val="24"/>
                <w:lang w:val="uk-UA"/>
              </w:rPr>
            </w:pPr>
            <w:r w:rsidRPr="00C5119A">
              <w:rPr>
                <w:rFonts w:ascii="Times New Roman" w:eastAsia="Calibri" w:hAnsi="Times New Roman" w:cs="Times New Roman"/>
                <w:b/>
                <w:bCs/>
                <w:i/>
                <w:sz w:val="24"/>
                <w:szCs w:val="24"/>
                <w:lang w:val="uk-UA"/>
              </w:rPr>
              <w:t xml:space="preserve">Нормативні акти, якими регламентується надання публічної послуги </w:t>
            </w: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4</w:t>
            </w:r>
          </w:p>
        </w:tc>
        <w:tc>
          <w:tcPr>
            <w:tcW w:w="2694" w:type="dxa"/>
          </w:tcPr>
          <w:p w:rsidR="00C5119A" w:rsidRPr="00C5119A" w:rsidRDefault="00C5119A" w:rsidP="00C5119A">
            <w:pPr>
              <w:suppressAutoHyphens/>
              <w:snapToGrid w:val="0"/>
              <w:spacing w:after="0" w:line="240" w:lineRule="auto"/>
              <w:rPr>
                <w:rFonts w:ascii="Times New Roman" w:eastAsia="Calibri" w:hAnsi="Times New Roman" w:cs="Times New Roman"/>
                <w:sz w:val="24"/>
                <w:szCs w:val="24"/>
                <w:lang w:val="uk-UA" w:eastAsia="ar-SA"/>
              </w:rPr>
            </w:pPr>
            <w:r w:rsidRPr="00C5119A">
              <w:rPr>
                <w:rFonts w:ascii="Times New Roman" w:eastAsia="Calibri" w:hAnsi="Times New Roman" w:cs="Times New Roman"/>
                <w:sz w:val="24"/>
                <w:szCs w:val="24"/>
                <w:lang w:val="uk-UA" w:eastAsia="ar-SA"/>
              </w:rPr>
              <w:t>Кодекси, Закони України</w:t>
            </w:r>
          </w:p>
        </w:tc>
        <w:tc>
          <w:tcPr>
            <w:tcW w:w="6317" w:type="dxa"/>
          </w:tcPr>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Закони України:</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«Про місцеве самоврядування в Україні»,</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«Про адміністративні послуги»</w:t>
            </w: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5</w:t>
            </w:r>
          </w:p>
        </w:tc>
        <w:tc>
          <w:tcPr>
            <w:tcW w:w="2694" w:type="dxa"/>
          </w:tcPr>
          <w:p w:rsidR="00C5119A" w:rsidRPr="00C5119A" w:rsidRDefault="00C5119A" w:rsidP="00C5119A">
            <w:pPr>
              <w:suppressAutoHyphens/>
              <w:snapToGrid w:val="0"/>
              <w:spacing w:after="0" w:line="240" w:lineRule="auto"/>
              <w:rPr>
                <w:rFonts w:ascii="Times New Roman" w:eastAsia="Calibri" w:hAnsi="Times New Roman" w:cs="Times New Roman"/>
                <w:sz w:val="24"/>
                <w:szCs w:val="24"/>
                <w:lang w:val="uk-UA" w:eastAsia="ar-SA"/>
              </w:rPr>
            </w:pPr>
            <w:r w:rsidRPr="00C5119A">
              <w:rPr>
                <w:rFonts w:ascii="Times New Roman" w:eastAsia="Calibri" w:hAnsi="Times New Roman" w:cs="Times New Roman"/>
                <w:sz w:val="24"/>
                <w:szCs w:val="24"/>
                <w:lang w:val="uk-UA" w:eastAsia="ar-SA"/>
              </w:rPr>
              <w:t>Акти Кабінету Міністрів України</w:t>
            </w:r>
          </w:p>
        </w:tc>
        <w:tc>
          <w:tcPr>
            <w:tcW w:w="6317" w:type="dxa"/>
          </w:tcPr>
          <w:p w:rsidR="00C5119A" w:rsidRPr="00C5119A" w:rsidRDefault="00C5119A" w:rsidP="00C5119A">
            <w:pPr>
              <w:spacing w:after="0" w:line="240" w:lineRule="auto"/>
              <w:jc w:val="center"/>
              <w:rPr>
                <w:rFonts w:ascii="Times New Roman" w:eastAsia="Calibri" w:hAnsi="Times New Roman" w:cs="Times New Roman"/>
                <w:color w:val="000000"/>
                <w:sz w:val="24"/>
                <w:szCs w:val="24"/>
                <w:lang w:val="uk-UA" w:eastAsia="ru-RU"/>
              </w:rPr>
            </w:pPr>
            <w:r w:rsidRPr="00C5119A">
              <w:rPr>
                <w:rFonts w:ascii="Times New Roman" w:eastAsia="Calibri" w:hAnsi="Times New Roman" w:cs="Times New Roman"/>
                <w:color w:val="000000"/>
                <w:sz w:val="24"/>
                <w:szCs w:val="24"/>
                <w:lang w:val="uk-UA" w:eastAsia="ru-RU"/>
              </w:rPr>
              <w:t>-</w:t>
            </w: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6</w:t>
            </w:r>
          </w:p>
        </w:tc>
        <w:tc>
          <w:tcPr>
            <w:tcW w:w="2694" w:type="dxa"/>
          </w:tcPr>
          <w:p w:rsidR="00C5119A" w:rsidRPr="00C5119A" w:rsidRDefault="00C5119A" w:rsidP="00C5119A">
            <w:pPr>
              <w:suppressAutoHyphens/>
              <w:snapToGrid w:val="0"/>
              <w:spacing w:after="0" w:line="240" w:lineRule="auto"/>
              <w:rPr>
                <w:rFonts w:ascii="Times New Roman" w:eastAsia="Calibri" w:hAnsi="Times New Roman" w:cs="Times New Roman"/>
                <w:sz w:val="24"/>
                <w:szCs w:val="24"/>
                <w:lang w:val="uk-UA" w:eastAsia="ar-SA"/>
              </w:rPr>
            </w:pPr>
            <w:r w:rsidRPr="00C5119A">
              <w:rPr>
                <w:rFonts w:ascii="Times New Roman" w:eastAsia="Calibri" w:hAnsi="Times New Roman" w:cs="Times New Roman"/>
                <w:sz w:val="24"/>
                <w:szCs w:val="24"/>
                <w:lang w:val="uk-UA" w:eastAsia="ar-SA"/>
              </w:rPr>
              <w:t xml:space="preserve">Акти центральних </w:t>
            </w:r>
          </w:p>
          <w:p w:rsidR="00C5119A" w:rsidRPr="00C5119A" w:rsidRDefault="00C5119A" w:rsidP="00C5119A">
            <w:pPr>
              <w:suppressAutoHyphens/>
              <w:snapToGrid w:val="0"/>
              <w:spacing w:after="0" w:line="240" w:lineRule="auto"/>
              <w:rPr>
                <w:rFonts w:ascii="Times New Roman" w:eastAsia="Calibri" w:hAnsi="Times New Roman" w:cs="Times New Roman"/>
                <w:sz w:val="24"/>
                <w:szCs w:val="24"/>
                <w:lang w:val="uk-UA" w:eastAsia="ar-SA"/>
              </w:rPr>
            </w:pPr>
            <w:r w:rsidRPr="00C5119A">
              <w:rPr>
                <w:rFonts w:ascii="Times New Roman" w:eastAsia="Calibri" w:hAnsi="Times New Roman" w:cs="Times New Roman"/>
                <w:sz w:val="24"/>
                <w:szCs w:val="24"/>
                <w:lang w:val="uk-UA" w:eastAsia="ar-SA"/>
              </w:rPr>
              <w:t>органів виконавчої влади</w:t>
            </w:r>
          </w:p>
        </w:tc>
        <w:tc>
          <w:tcPr>
            <w:tcW w:w="6317" w:type="dxa"/>
          </w:tcPr>
          <w:p w:rsidR="00C5119A" w:rsidRPr="00C5119A" w:rsidRDefault="00C5119A" w:rsidP="00C5119A">
            <w:pPr>
              <w:spacing w:after="0" w:line="240" w:lineRule="auto"/>
              <w:jc w:val="center"/>
              <w:rPr>
                <w:rFonts w:ascii="Times New Roman" w:eastAsia="Calibri" w:hAnsi="Times New Roman" w:cs="Times New Roman"/>
                <w:sz w:val="24"/>
                <w:szCs w:val="24"/>
                <w:highlight w:val="white"/>
                <w:lang w:val="uk-UA"/>
              </w:rPr>
            </w:pPr>
            <w:r w:rsidRPr="00C5119A">
              <w:rPr>
                <w:rFonts w:ascii="Times New Roman" w:eastAsia="Calibri" w:hAnsi="Times New Roman" w:cs="Times New Roman"/>
                <w:color w:val="000000"/>
                <w:sz w:val="24"/>
                <w:szCs w:val="24"/>
                <w:lang w:val="uk-UA" w:eastAsia="ru-RU"/>
              </w:rPr>
              <w:t>-</w:t>
            </w:r>
          </w:p>
        </w:tc>
      </w:tr>
      <w:tr w:rsidR="00C5119A" w:rsidRPr="00C5119A" w:rsidTr="009B1380">
        <w:trPr>
          <w:trHeight w:val="1153"/>
        </w:trPr>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lastRenderedPageBreak/>
              <w:t>7</w:t>
            </w:r>
          </w:p>
        </w:tc>
        <w:tc>
          <w:tcPr>
            <w:tcW w:w="2694" w:type="dxa"/>
          </w:tcPr>
          <w:p w:rsidR="00C5119A" w:rsidRPr="00C5119A" w:rsidRDefault="00C5119A" w:rsidP="00C5119A">
            <w:pPr>
              <w:suppressAutoHyphens/>
              <w:snapToGrid w:val="0"/>
              <w:spacing w:after="0" w:line="240" w:lineRule="auto"/>
              <w:rPr>
                <w:rFonts w:ascii="Times New Roman" w:eastAsia="Calibri" w:hAnsi="Times New Roman" w:cs="Times New Roman"/>
                <w:sz w:val="24"/>
                <w:szCs w:val="24"/>
                <w:lang w:val="uk-UA" w:eastAsia="ar-SA"/>
              </w:rPr>
            </w:pPr>
            <w:r w:rsidRPr="00C5119A">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7" w:type="dxa"/>
          </w:tcPr>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xml:space="preserve">Рішення Криворізької міської ради: </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від 21.12.2016 №1182 «Про затвердження Програми соціального захисту окремих категорій мешканців м. Кривого Рогу на 2017–2023 роки», зі змінами;</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від 17.05.2023 № 566 «Про затвердження Порядку надання матеріальної допомоги 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tc>
      </w:tr>
      <w:tr w:rsidR="00C5119A" w:rsidRPr="00C5119A" w:rsidTr="009B1380">
        <w:tc>
          <w:tcPr>
            <w:tcW w:w="9720" w:type="dxa"/>
            <w:gridSpan w:val="3"/>
          </w:tcPr>
          <w:p w:rsidR="00C5119A" w:rsidRPr="00C5119A" w:rsidRDefault="00C5119A" w:rsidP="00C5119A">
            <w:pPr>
              <w:spacing w:after="0" w:line="240" w:lineRule="auto"/>
              <w:jc w:val="center"/>
              <w:rPr>
                <w:rFonts w:ascii="Times New Roman" w:eastAsia="Calibri" w:hAnsi="Times New Roman" w:cs="Times New Roman"/>
                <w:b/>
                <w:bCs/>
                <w:i/>
                <w:sz w:val="24"/>
                <w:szCs w:val="24"/>
                <w:lang w:val="uk-UA"/>
              </w:rPr>
            </w:pPr>
            <w:r w:rsidRPr="00C5119A">
              <w:rPr>
                <w:rFonts w:ascii="Times New Roman" w:eastAsia="Calibri" w:hAnsi="Times New Roman" w:cs="Times New Roman"/>
                <w:b/>
                <w:bCs/>
                <w:i/>
                <w:sz w:val="24"/>
                <w:szCs w:val="24"/>
                <w:lang w:val="uk-UA"/>
              </w:rPr>
              <w:t>Умови отримання публічної послуги</w:t>
            </w: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8</w:t>
            </w: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Підстава для отримання публічної  послуги</w:t>
            </w:r>
          </w:p>
        </w:tc>
        <w:tc>
          <w:tcPr>
            <w:tcW w:w="6317" w:type="dxa"/>
          </w:tcPr>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Заява, наявність відповідного пакета документів.</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Матеріальна допомога надається громадянам, які зареєстровані у м. Кривому Розі для виготовлення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 (окрім пам’ятників на Меморіальному бульварі «Алея Слави» та в секторі почесних військових поховань кладовища «Центральне»).</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У разі, якщо у військовослужбовця, загиблого (померлого). на момент установлення споруди відсутні члени сім’ї, матеріальна допомога виплачується особі , яка надала документи, що підтверджують факт виготовлення та встановлення намогильної споруди</w:t>
            </w:r>
          </w:p>
        </w:tc>
      </w:tr>
      <w:tr w:rsidR="00C5119A" w:rsidRPr="00C5119A" w:rsidTr="009B1380">
        <w:trPr>
          <w:trHeight w:val="828"/>
        </w:trPr>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9</w:t>
            </w: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Вичерпний перелік документів, необхідних для отримання публічної послуги, а також вимоги до них</w:t>
            </w:r>
          </w:p>
        </w:tc>
        <w:tc>
          <w:tcPr>
            <w:tcW w:w="6317" w:type="dxa"/>
          </w:tcPr>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особиста заява на ім’я міського голови в довільній формі;</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згода на обробку персональних даних;</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копії з пред’явленням оригіналів:</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паспорта з відомостями про реєстрацію місця проживання  (у разі наявності паспорта громадянина України в формі ID картки надається довідка про реєстрацію місця проживання або місця перебування) чи посвідки на постійне проживання;</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документів, що підтверджують родинні стосунки (свідоцтва про одруження, про народження та ін.);</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свідоцтва про смерть;</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свідоцтва про поховання або іншого документа, що підтверджує місце поховання  (не подаються документи на поховання на Меморіальному бульварі «Алея Слави » та в секторі почесних військових поховань кладовища «Центральне»);</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xml:space="preserve">- посвідчення сім’ї загиблого (померлого) ветерана війни, </w:t>
            </w:r>
            <w:r w:rsidRPr="00C5119A">
              <w:rPr>
                <w:rFonts w:ascii="Times New Roman" w:eastAsia="Calibri" w:hAnsi="Times New Roman" w:cs="Times New Roman"/>
                <w:color w:val="000000"/>
                <w:sz w:val="24"/>
                <w:szCs w:val="24"/>
                <w:lang w:val="uk-UA"/>
              </w:rPr>
              <w:lastRenderedPageBreak/>
              <w:t xml:space="preserve">передбачене абзацом п’ятим статті </w:t>
            </w:r>
            <w:r w:rsidRPr="00C5119A">
              <w:rPr>
                <w:rFonts w:ascii="Times New Roman" w:eastAsia="Calibri" w:hAnsi="Times New Roman" w:cs="Times New Roman"/>
                <w:color w:val="000000"/>
                <w:sz w:val="24"/>
                <w:szCs w:val="24"/>
                <w:lang w:val="uk-UA"/>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10</w:t>
            </w:r>
            <w:r w:rsidRPr="00C5119A">
              <w:rPr>
                <w:rFonts w:ascii="Times New Roman" w:eastAsia="Calibri" w:hAnsi="Times New Roman" w:cs="Times New Roman"/>
                <w:color w:val="000000"/>
                <w:sz w:val="24"/>
                <w:szCs w:val="24"/>
                <w:vertAlign w:val="superscript"/>
                <w:lang w:val="uk-UA"/>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1 </w:t>
            </w:r>
            <w:r w:rsidRPr="00C5119A">
              <w:rPr>
                <w:rFonts w:ascii="Times New Roman" w:eastAsia="Calibri" w:hAnsi="Times New Roman" w:cs="Times New Roman"/>
                <w:color w:val="000000"/>
                <w:sz w:val="24"/>
                <w:szCs w:val="24"/>
                <w:vertAlign w:val="superscript"/>
                <w:lang w:val="uk-UA"/>
              </w:rPr>
              <w:t xml:space="preserve"> </w:t>
            </w:r>
            <w:r w:rsidRPr="00C5119A">
              <w:rPr>
                <w:rFonts w:ascii="Times New Roman" w:eastAsia="Calibri" w:hAnsi="Times New Roman" w:cs="Times New Roman"/>
                <w:color w:val="000000"/>
                <w:sz w:val="24"/>
                <w:szCs w:val="24"/>
                <w:lang w:val="uk-UA"/>
              </w:rPr>
              <w:t>Закону України «Про статус ветеранів війни, гарантії їх соціального захисту»;</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довідки з банку про номер рахунку для перерахування коштів;</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договору про виготовлення та встановлення намогильної споруди та або документів, що підтверджують факт виготовлення і встановлення намогильної споруди, із зазначенням вартості послуг та прізвища, ім’я по батькові загиблого (померлого) військовослужбовця.</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У разі, якщо у військовослужбовця, загиблого (померлого), на момент установлення споруди відсутні члени сім’ї, матеріальна допомога виплачується особі, яка надала документи, що підтверджують факт виготовлення та встановлення намогильної споруди.</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Для отримання матеріальної допомоги такою особою, необхідно надати наступні документи:</w:t>
            </w:r>
          </w:p>
          <w:p w:rsidR="00C5119A" w:rsidRPr="00C5119A" w:rsidRDefault="00C5119A" w:rsidP="00C5119A">
            <w:pPr>
              <w:widowControl w:val="0"/>
              <w:numPr>
                <w:ilvl w:val="0"/>
                <w:numId w:val="3"/>
              </w:numPr>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особисту заяву на ім’я міського голови в довільній формі;</w:t>
            </w:r>
          </w:p>
          <w:p w:rsidR="00C5119A" w:rsidRPr="00C5119A" w:rsidRDefault="00C5119A" w:rsidP="00C5119A">
            <w:pPr>
              <w:widowControl w:val="0"/>
              <w:numPr>
                <w:ilvl w:val="0"/>
                <w:numId w:val="3"/>
              </w:numPr>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згоду на обробку персональних даних;</w:t>
            </w:r>
          </w:p>
          <w:p w:rsidR="00C5119A" w:rsidRPr="00C5119A" w:rsidRDefault="00C5119A" w:rsidP="00C5119A">
            <w:pPr>
              <w:widowControl w:val="0"/>
              <w:numPr>
                <w:ilvl w:val="0"/>
                <w:numId w:val="3"/>
              </w:numPr>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копії з пред’явленням оригіналу:</w:t>
            </w:r>
          </w:p>
          <w:p w:rsidR="00C5119A" w:rsidRPr="00C5119A" w:rsidRDefault="00C5119A" w:rsidP="00C5119A">
            <w:pPr>
              <w:widowControl w:val="0"/>
              <w:numPr>
                <w:ilvl w:val="0"/>
                <w:numId w:val="3"/>
              </w:numPr>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паспорта з відомостями про реєстрацію місця проживання (у разі наявності паспорта громадянина України у формі ID-картки, надається довідка про реєстрацію місця проживання або місця перебування) чи посвідки на постійне проживання;</w:t>
            </w:r>
          </w:p>
          <w:p w:rsidR="00C5119A" w:rsidRPr="00C5119A" w:rsidRDefault="00C5119A" w:rsidP="00C5119A">
            <w:pPr>
              <w:widowControl w:val="0"/>
              <w:numPr>
                <w:ilvl w:val="0"/>
                <w:numId w:val="3"/>
              </w:numPr>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C5119A" w:rsidRPr="00C5119A" w:rsidRDefault="00C5119A" w:rsidP="00C5119A">
            <w:pPr>
              <w:widowControl w:val="0"/>
              <w:numPr>
                <w:ilvl w:val="0"/>
                <w:numId w:val="3"/>
              </w:numPr>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свідоцтва про смерть або документа, що підтверджує факт смерті;</w:t>
            </w:r>
          </w:p>
          <w:p w:rsidR="00C5119A" w:rsidRPr="00C5119A" w:rsidRDefault="00C5119A" w:rsidP="00C5119A">
            <w:pPr>
              <w:widowControl w:val="0"/>
              <w:numPr>
                <w:ilvl w:val="0"/>
                <w:numId w:val="3"/>
              </w:numPr>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свідоцтво про поховання або інший документ, що підтверджує місце поховання (не подаються документи на поховання на Меморіальному бульварі «Алея Слави» та в секторі почесних військових поховань кладовища «Центральне»);</w:t>
            </w:r>
          </w:p>
          <w:p w:rsidR="00C5119A" w:rsidRPr="00C5119A" w:rsidRDefault="00C5119A" w:rsidP="00C5119A">
            <w:pPr>
              <w:widowControl w:val="0"/>
              <w:numPr>
                <w:ilvl w:val="0"/>
                <w:numId w:val="3"/>
              </w:numPr>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документів, що підтверджують факт виготовлення та встановлення намогильної споруди із зазначенням вартості послуг та прізвище, ім’я, по батькові загиблого (померлого) військовослужбовця;</w:t>
            </w:r>
          </w:p>
          <w:p w:rsidR="00C5119A" w:rsidRPr="00C5119A" w:rsidRDefault="00C5119A" w:rsidP="00C5119A">
            <w:pPr>
              <w:widowControl w:val="0"/>
              <w:numPr>
                <w:ilvl w:val="0"/>
                <w:numId w:val="3"/>
              </w:numPr>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довідки з банку про номер рахунка для перерахування коштів.</w:t>
            </w:r>
          </w:p>
          <w:p w:rsidR="00C5119A" w:rsidRPr="00C5119A" w:rsidRDefault="00C5119A" w:rsidP="00C5119A">
            <w:pPr>
              <w:widowControl w:val="0"/>
              <w:spacing w:after="0" w:line="240" w:lineRule="auto"/>
              <w:ind w:left="720"/>
              <w:jc w:val="both"/>
              <w:rPr>
                <w:rFonts w:ascii="Times New Roman" w:eastAsia="Calibri" w:hAnsi="Times New Roman" w:cs="Times New Roman"/>
                <w:color w:val="000000"/>
                <w:sz w:val="24"/>
                <w:szCs w:val="24"/>
                <w:lang w:val="uk-UA"/>
              </w:rPr>
            </w:pP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lastRenderedPageBreak/>
              <w:t xml:space="preserve"> 10</w:t>
            </w: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 xml:space="preserve">Порядок та спосіб подання документів, </w:t>
            </w:r>
            <w:r w:rsidRPr="00C5119A">
              <w:rPr>
                <w:rFonts w:ascii="Times New Roman" w:eastAsia="Calibri" w:hAnsi="Times New Roman" w:cs="Times New Roman"/>
                <w:sz w:val="24"/>
                <w:szCs w:val="24"/>
                <w:lang w:val="uk-UA"/>
              </w:rPr>
              <w:lastRenderedPageBreak/>
              <w:t>необхідних для отримання публічної послуги</w:t>
            </w:r>
          </w:p>
        </w:tc>
        <w:tc>
          <w:tcPr>
            <w:tcW w:w="6317" w:type="dxa"/>
          </w:tcPr>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lastRenderedPageBreak/>
              <w:t xml:space="preserve">Заява та пакет документів подаються особисто </w:t>
            </w: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11</w:t>
            </w: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Платність (безоплатність) надання публічної послуги</w:t>
            </w:r>
          </w:p>
        </w:tc>
        <w:tc>
          <w:tcPr>
            <w:tcW w:w="6317" w:type="dxa"/>
          </w:tcPr>
          <w:p w:rsidR="00C5119A" w:rsidRPr="00C5119A" w:rsidRDefault="00C5119A" w:rsidP="00C5119A">
            <w:pPr>
              <w:spacing w:after="0" w:line="240" w:lineRule="auto"/>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Безоплатно</w:t>
            </w:r>
          </w:p>
        </w:tc>
      </w:tr>
      <w:tr w:rsidR="00C5119A" w:rsidRPr="00C5119A" w:rsidTr="009B1380">
        <w:tc>
          <w:tcPr>
            <w:tcW w:w="9720" w:type="dxa"/>
            <w:gridSpan w:val="3"/>
          </w:tcPr>
          <w:p w:rsidR="00C5119A" w:rsidRPr="00C5119A" w:rsidRDefault="00C5119A" w:rsidP="00C5119A">
            <w:pPr>
              <w:spacing w:after="0" w:line="240" w:lineRule="auto"/>
              <w:ind w:firstLine="217"/>
              <w:jc w:val="center"/>
              <w:rPr>
                <w:rFonts w:ascii="Times New Roman" w:eastAsia="Calibri" w:hAnsi="Times New Roman" w:cs="Times New Roman"/>
                <w:i/>
                <w:sz w:val="24"/>
                <w:szCs w:val="24"/>
                <w:lang w:val="uk-UA"/>
              </w:rPr>
            </w:pPr>
            <w:r w:rsidRPr="00C5119A">
              <w:rPr>
                <w:rFonts w:ascii="Times New Roman" w:eastAsia="Calibri" w:hAnsi="Times New Roman" w:cs="Times New Roman"/>
                <w:b/>
                <w:bCs/>
                <w:i/>
                <w:sz w:val="24"/>
                <w:szCs w:val="24"/>
                <w:lang w:val="uk-UA" w:eastAsia="ar-SA"/>
              </w:rPr>
              <w:t>У разі оплати публічної послуги:</w:t>
            </w: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11.1</w:t>
            </w:r>
          </w:p>
        </w:tc>
        <w:tc>
          <w:tcPr>
            <w:tcW w:w="2694" w:type="dxa"/>
          </w:tcPr>
          <w:p w:rsidR="00C5119A" w:rsidRPr="00C5119A" w:rsidRDefault="00C5119A" w:rsidP="00C5119A">
            <w:pPr>
              <w:snapToGrid w:val="0"/>
              <w:spacing w:after="0" w:line="240" w:lineRule="auto"/>
              <w:rPr>
                <w:rFonts w:ascii="Times New Roman" w:eastAsia="Calibri" w:hAnsi="Times New Roman" w:cs="Times New Roman"/>
                <w:sz w:val="24"/>
                <w:szCs w:val="24"/>
                <w:lang w:val="uk-UA" w:eastAsia="ar-SA"/>
              </w:rPr>
            </w:pPr>
            <w:r w:rsidRPr="00C5119A">
              <w:rPr>
                <w:rFonts w:ascii="Times New Roman" w:eastAsia="Calibri" w:hAnsi="Times New Roman" w:cs="Times New Roman"/>
                <w:sz w:val="24"/>
                <w:szCs w:val="24"/>
                <w:lang w:val="uk-UA" w:eastAsia="ar-SA"/>
              </w:rPr>
              <w:t>Нормативно-правові акти, на підставі яких стягується плата</w:t>
            </w:r>
          </w:p>
        </w:tc>
        <w:tc>
          <w:tcPr>
            <w:tcW w:w="6317" w:type="dxa"/>
          </w:tcPr>
          <w:p w:rsidR="00C5119A" w:rsidRPr="00C5119A" w:rsidRDefault="00C5119A" w:rsidP="00C5119A">
            <w:pPr>
              <w:tabs>
                <w:tab w:val="left" w:pos="2127"/>
              </w:tabs>
              <w:spacing w:after="0" w:line="240" w:lineRule="auto"/>
              <w:jc w:val="center"/>
              <w:rPr>
                <w:rFonts w:ascii="Times New Roman" w:eastAsia="Calibri" w:hAnsi="Times New Roman" w:cs="Times New Roman"/>
                <w:sz w:val="24"/>
                <w:szCs w:val="24"/>
                <w:lang w:val="uk-UA" w:eastAsia="ar-SA"/>
              </w:rPr>
            </w:pPr>
            <w:r w:rsidRPr="00C5119A">
              <w:rPr>
                <w:rFonts w:ascii="Times New Roman" w:eastAsia="Calibri" w:hAnsi="Times New Roman" w:cs="Times New Roman"/>
                <w:sz w:val="24"/>
                <w:szCs w:val="24"/>
                <w:lang w:val="uk-UA" w:eastAsia="ar-SA"/>
              </w:rPr>
              <w:t>-</w:t>
            </w: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11.2</w:t>
            </w:r>
          </w:p>
        </w:tc>
        <w:tc>
          <w:tcPr>
            <w:tcW w:w="2694" w:type="dxa"/>
          </w:tcPr>
          <w:p w:rsidR="00C5119A" w:rsidRPr="00C5119A" w:rsidRDefault="00C5119A" w:rsidP="00C5119A">
            <w:pPr>
              <w:snapToGrid w:val="0"/>
              <w:spacing w:after="0" w:line="240" w:lineRule="auto"/>
              <w:rPr>
                <w:rFonts w:ascii="Times New Roman" w:eastAsia="Calibri" w:hAnsi="Times New Roman" w:cs="Times New Roman"/>
                <w:sz w:val="24"/>
                <w:szCs w:val="24"/>
                <w:lang w:val="uk-UA" w:eastAsia="ar-SA"/>
              </w:rPr>
            </w:pPr>
            <w:r w:rsidRPr="00C5119A">
              <w:rPr>
                <w:rFonts w:ascii="Times New Roman" w:eastAsia="Calibri" w:hAnsi="Times New Roman" w:cs="Times New Roman"/>
                <w:sz w:val="24"/>
                <w:szCs w:val="24"/>
                <w:lang w:val="uk-UA" w:eastAsia="ar-SA"/>
              </w:rPr>
              <w:t>Розмір та порядок унесення плати</w:t>
            </w:r>
          </w:p>
        </w:tc>
        <w:tc>
          <w:tcPr>
            <w:tcW w:w="6317" w:type="dxa"/>
          </w:tcPr>
          <w:p w:rsidR="00C5119A" w:rsidRPr="00C5119A" w:rsidRDefault="00C5119A" w:rsidP="00C5119A">
            <w:pPr>
              <w:tabs>
                <w:tab w:val="left" w:pos="2127"/>
              </w:tabs>
              <w:spacing w:after="0" w:line="240" w:lineRule="auto"/>
              <w:jc w:val="center"/>
              <w:rPr>
                <w:rFonts w:ascii="Times New Roman" w:eastAsia="Calibri" w:hAnsi="Times New Roman" w:cs="Times New Roman"/>
                <w:sz w:val="24"/>
                <w:szCs w:val="24"/>
                <w:lang w:val="uk-UA" w:eastAsia="ar-SA"/>
              </w:rPr>
            </w:pPr>
            <w:r w:rsidRPr="00C5119A">
              <w:rPr>
                <w:rFonts w:ascii="Times New Roman" w:eastAsia="Calibri" w:hAnsi="Times New Roman" w:cs="Times New Roman"/>
                <w:sz w:val="24"/>
                <w:szCs w:val="24"/>
                <w:lang w:val="uk-UA" w:eastAsia="ar-SA"/>
              </w:rPr>
              <w:t>-</w:t>
            </w: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11.3</w:t>
            </w:r>
          </w:p>
        </w:tc>
        <w:tc>
          <w:tcPr>
            <w:tcW w:w="2694" w:type="dxa"/>
          </w:tcPr>
          <w:p w:rsidR="00C5119A" w:rsidRPr="00C5119A" w:rsidRDefault="00C5119A" w:rsidP="00C5119A">
            <w:pPr>
              <w:snapToGrid w:val="0"/>
              <w:spacing w:after="0" w:line="240" w:lineRule="auto"/>
              <w:rPr>
                <w:rFonts w:ascii="Times New Roman" w:eastAsia="Calibri" w:hAnsi="Times New Roman" w:cs="Times New Roman"/>
                <w:sz w:val="24"/>
                <w:szCs w:val="24"/>
                <w:lang w:val="uk-UA" w:eastAsia="ar-SA"/>
              </w:rPr>
            </w:pPr>
            <w:r w:rsidRPr="00C5119A">
              <w:rPr>
                <w:rFonts w:ascii="Times New Roman" w:eastAsia="Calibri" w:hAnsi="Times New Roman" w:cs="Times New Roman"/>
                <w:sz w:val="24"/>
                <w:szCs w:val="24"/>
                <w:lang w:val="uk-UA" w:eastAsia="ar-SA"/>
              </w:rPr>
              <w:t>Розрахунковий рахунок для внесення плати</w:t>
            </w:r>
          </w:p>
        </w:tc>
        <w:tc>
          <w:tcPr>
            <w:tcW w:w="6317"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eastAsia="ar-SA"/>
              </w:rPr>
            </w:pPr>
            <w:r w:rsidRPr="00C5119A">
              <w:rPr>
                <w:rFonts w:ascii="Times New Roman" w:eastAsia="Calibri" w:hAnsi="Times New Roman" w:cs="Times New Roman"/>
                <w:sz w:val="24"/>
                <w:szCs w:val="24"/>
                <w:lang w:val="uk-UA" w:eastAsia="ar-SA"/>
              </w:rPr>
              <w:t>-</w:t>
            </w: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12</w:t>
            </w: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Строк надання публічної</w:t>
            </w:r>
          </w:p>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послуги</w:t>
            </w:r>
          </w:p>
        </w:tc>
        <w:tc>
          <w:tcPr>
            <w:tcW w:w="6317" w:type="dxa"/>
          </w:tcPr>
          <w:p w:rsidR="00C5119A" w:rsidRPr="00C5119A" w:rsidRDefault="00C5119A" w:rsidP="00C5119A">
            <w:pPr>
              <w:spacing w:after="0" w:line="240" w:lineRule="auto"/>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eastAsia="ru-RU"/>
              </w:rPr>
              <w:t xml:space="preserve"> У день звернення</w:t>
            </w:r>
          </w:p>
        </w:tc>
      </w:tr>
      <w:tr w:rsidR="00C5119A" w:rsidRPr="00C5119A" w:rsidTr="009B1380">
        <w:trPr>
          <w:trHeight w:val="1672"/>
        </w:trPr>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13</w:t>
            </w: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eastAsia="ru-RU"/>
              </w:rPr>
            </w:pPr>
            <w:r w:rsidRPr="00C5119A">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публічної послуги</w:t>
            </w:r>
          </w:p>
          <w:p w:rsidR="00C5119A" w:rsidRPr="00C5119A" w:rsidRDefault="00C5119A" w:rsidP="00C5119A">
            <w:pPr>
              <w:spacing w:after="0" w:line="240" w:lineRule="auto"/>
              <w:rPr>
                <w:rFonts w:ascii="Times New Roman" w:eastAsia="Calibri" w:hAnsi="Times New Roman" w:cs="Times New Roman"/>
                <w:sz w:val="24"/>
                <w:szCs w:val="24"/>
                <w:lang w:val="uk-UA"/>
              </w:rPr>
            </w:pPr>
          </w:p>
        </w:tc>
        <w:tc>
          <w:tcPr>
            <w:tcW w:w="6317" w:type="dxa"/>
          </w:tcPr>
          <w:p w:rsidR="00C5119A" w:rsidRPr="00C5119A" w:rsidRDefault="00C5119A" w:rsidP="00C5119A">
            <w:pPr>
              <w:spacing w:after="0" w:line="240" w:lineRule="atLeast"/>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w:t>
            </w:r>
          </w:p>
        </w:tc>
      </w:tr>
      <w:tr w:rsidR="00C5119A" w:rsidRPr="00C5119A" w:rsidTr="009B1380">
        <w:trPr>
          <w:trHeight w:val="812"/>
        </w:trPr>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14</w:t>
            </w: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eastAsia="ru-RU"/>
              </w:rPr>
            </w:pPr>
            <w:r w:rsidRPr="00C5119A">
              <w:rPr>
                <w:rFonts w:ascii="Times New Roman" w:eastAsia="Calibri" w:hAnsi="Times New Roman" w:cs="Times New Roman"/>
                <w:sz w:val="24"/>
                <w:szCs w:val="24"/>
                <w:lang w:val="uk-UA" w:eastAsia="ru-RU"/>
              </w:rPr>
              <w:t>Перелік підстав для відмови в наданні публічної послуги</w:t>
            </w:r>
          </w:p>
        </w:tc>
        <w:tc>
          <w:tcPr>
            <w:tcW w:w="6317" w:type="dxa"/>
          </w:tcPr>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1. Подання документів не в повному обсязі, передбаченому законодавством.</w:t>
            </w:r>
          </w:p>
          <w:p w:rsidR="00C5119A" w:rsidRPr="00C5119A" w:rsidRDefault="00C5119A" w:rsidP="00C5119A">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2. Невідповідність вмісту наданого пакета документів вимогам чинного законодавства.</w:t>
            </w:r>
          </w:p>
          <w:p w:rsidR="00C5119A" w:rsidRPr="00C5119A" w:rsidRDefault="00C5119A" w:rsidP="00C5119A">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3. Виявлення недостовірних відомостей у поданих документах.</w:t>
            </w:r>
          </w:p>
          <w:p w:rsidR="00C5119A" w:rsidRPr="00C5119A" w:rsidRDefault="00C5119A" w:rsidP="00C5119A">
            <w:pPr>
              <w:widowControl w:val="0"/>
              <w:spacing w:after="0" w:line="240" w:lineRule="auto"/>
              <w:jc w:val="both"/>
              <w:textAlignment w:val="baseline"/>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xml:space="preserve">4. Повторне звернення за наданням допомоги </w:t>
            </w: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15</w:t>
            </w: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Результат надання публічної послуги</w:t>
            </w:r>
          </w:p>
        </w:tc>
        <w:tc>
          <w:tcPr>
            <w:tcW w:w="6317" w:type="dxa"/>
          </w:tcPr>
          <w:p w:rsidR="00C5119A" w:rsidRPr="00C5119A" w:rsidRDefault="00C5119A" w:rsidP="00C5119A">
            <w:pPr>
              <w:widowControl w:val="0"/>
              <w:spacing w:after="0" w:line="240" w:lineRule="auto"/>
              <w:jc w:val="both"/>
              <w:rPr>
                <w:rFonts w:ascii="Times New Roman" w:eastAsia="Calibri" w:hAnsi="Times New Roman" w:cs="Times New Roman"/>
                <w:b/>
                <w:i/>
                <w:color w:val="000000"/>
                <w:sz w:val="24"/>
                <w:szCs w:val="24"/>
                <w:u w:val="single"/>
                <w:lang w:val="uk-UA"/>
              </w:rPr>
            </w:pPr>
            <w:r w:rsidRPr="00C5119A">
              <w:rPr>
                <w:rFonts w:ascii="Times New Roman" w:eastAsia="Calibri" w:hAnsi="Times New Roman" w:cs="Times New Roman"/>
                <w:color w:val="000000"/>
                <w:sz w:val="24"/>
                <w:szCs w:val="24"/>
                <w:lang w:val="uk-UA"/>
              </w:rPr>
              <w:t>Повідомлення про прийом документів для надання матеріальної допомоги 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p w:rsidR="00C5119A" w:rsidRPr="00C5119A" w:rsidRDefault="00C5119A" w:rsidP="00C5119A">
            <w:pPr>
              <w:widowControl w:val="0"/>
              <w:spacing w:after="0" w:line="240" w:lineRule="auto"/>
              <w:jc w:val="both"/>
              <w:rPr>
                <w:rFonts w:ascii="Times New Roman" w:eastAsia="Calibri" w:hAnsi="Times New Roman" w:cs="Times New Roman"/>
                <w:color w:val="000000"/>
                <w:sz w:val="24"/>
                <w:szCs w:val="24"/>
                <w:lang w:val="uk-UA"/>
              </w:rPr>
            </w:pP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16</w:t>
            </w:r>
          </w:p>
        </w:tc>
        <w:tc>
          <w:tcPr>
            <w:tcW w:w="2694" w:type="dxa"/>
          </w:tcPr>
          <w:p w:rsidR="00C5119A" w:rsidRPr="00C5119A" w:rsidRDefault="00C5119A" w:rsidP="00C5119A">
            <w:pPr>
              <w:spacing w:after="0" w:line="240" w:lineRule="auto"/>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Способи отримання відповіді (результату)</w:t>
            </w:r>
          </w:p>
        </w:tc>
        <w:tc>
          <w:tcPr>
            <w:tcW w:w="6317" w:type="dxa"/>
          </w:tcPr>
          <w:p w:rsidR="00C5119A" w:rsidRPr="00C5119A" w:rsidRDefault="00C5119A" w:rsidP="00C5119A">
            <w:pPr>
              <w:widowControl w:val="0"/>
              <w:spacing w:after="0" w:line="240" w:lineRule="auto"/>
              <w:ind w:left="34"/>
              <w:jc w:val="both"/>
              <w:rPr>
                <w:rFonts w:ascii="Times New Roman" w:eastAsia="Calibri" w:hAnsi="Times New Roman" w:cs="Times New Roman"/>
                <w:color w:val="000000"/>
                <w:sz w:val="24"/>
                <w:szCs w:val="24"/>
                <w:lang w:val="uk-UA"/>
              </w:rPr>
            </w:pPr>
            <w:r w:rsidRPr="00C5119A">
              <w:rPr>
                <w:rFonts w:ascii="Times New Roman" w:eastAsia="Calibri" w:hAnsi="Times New Roman" w:cs="Times New Roman"/>
                <w:color w:val="000000"/>
                <w:sz w:val="24"/>
                <w:szCs w:val="24"/>
                <w:lang w:val="uk-UA"/>
              </w:rPr>
              <w:t xml:space="preserve">Особисто </w:t>
            </w:r>
          </w:p>
        </w:tc>
      </w:tr>
      <w:tr w:rsidR="00C5119A" w:rsidRPr="00C5119A" w:rsidTr="009B1380">
        <w:tc>
          <w:tcPr>
            <w:tcW w:w="709" w:type="dxa"/>
          </w:tcPr>
          <w:p w:rsidR="00C5119A" w:rsidRPr="00C5119A" w:rsidRDefault="00C5119A" w:rsidP="00C5119A">
            <w:pPr>
              <w:spacing w:after="0" w:line="240" w:lineRule="auto"/>
              <w:jc w:val="center"/>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17</w:t>
            </w:r>
          </w:p>
        </w:tc>
        <w:tc>
          <w:tcPr>
            <w:tcW w:w="2694" w:type="dxa"/>
          </w:tcPr>
          <w:p w:rsidR="00C5119A" w:rsidRPr="00C5119A" w:rsidRDefault="00C5119A" w:rsidP="00C5119A">
            <w:pPr>
              <w:spacing w:after="0" w:line="240" w:lineRule="auto"/>
              <w:jc w:val="both"/>
              <w:rPr>
                <w:rFonts w:ascii="Times New Roman" w:eastAsia="Calibri" w:hAnsi="Times New Roman" w:cs="Times New Roman"/>
                <w:sz w:val="24"/>
                <w:szCs w:val="24"/>
                <w:lang w:val="uk-UA"/>
              </w:rPr>
            </w:pPr>
            <w:r w:rsidRPr="00C5119A">
              <w:rPr>
                <w:rFonts w:ascii="Times New Roman" w:eastAsia="Calibri" w:hAnsi="Times New Roman" w:cs="Times New Roman"/>
                <w:sz w:val="24"/>
                <w:szCs w:val="24"/>
                <w:lang w:val="uk-UA"/>
              </w:rPr>
              <w:t>Примітка</w:t>
            </w:r>
          </w:p>
        </w:tc>
        <w:tc>
          <w:tcPr>
            <w:tcW w:w="6317" w:type="dxa"/>
          </w:tcPr>
          <w:p w:rsidR="00C5119A" w:rsidRPr="00C5119A" w:rsidRDefault="00C5119A" w:rsidP="00C5119A">
            <w:pPr>
              <w:spacing w:after="0" w:line="240" w:lineRule="auto"/>
              <w:jc w:val="both"/>
              <w:rPr>
                <w:rFonts w:ascii="Times New Roman" w:eastAsia="Calibri" w:hAnsi="Times New Roman" w:cs="Times New Roman"/>
                <w:sz w:val="24"/>
                <w:szCs w:val="24"/>
                <w:lang w:val="uk-UA"/>
              </w:rPr>
            </w:pPr>
          </w:p>
        </w:tc>
      </w:tr>
    </w:tbl>
    <w:p w:rsidR="00C5119A" w:rsidRPr="00C5119A" w:rsidRDefault="00C5119A" w:rsidP="00C5119A">
      <w:pPr>
        <w:spacing w:after="0" w:line="240" w:lineRule="auto"/>
        <w:jc w:val="both"/>
        <w:rPr>
          <w:rFonts w:ascii="Times New Roman" w:eastAsia="Calibri" w:hAnsi="Times New Roman" w:cs="Times New Roman"/>
          <w:b/>
          <w:bCs/>
          <w:sz w:val="24"/>
          <w:szCs w:val="24"/>
          <w:lang w:val="uk-UA"/>
        </w:rPr>
      </w:pPr>
    </w:p>
    <w:p w:rsidR="00C5119A" w:rsidRPr="00C5119A" w:rsidRDefault="00C5119A" w:rsidP="00C5119A">
      <w:pPr>
        <w:spacing w:after="0" w:line="240" w:lineRule="auto"/>
        <w:jc w:val="both"/>
        <w:rPr>
          <w:rFonts w:ascii="Times New Roman" w:eastAsia="Calibri" w:hAnsi="Times New Roman" w:cs="Times New Roman"/>
          <w:b/>
          <w:bCs/>
          <w:sz w:val="24"/>
          <w:szCs w:val="24"/>
          <w:lang w:val="uk-UA"/>
        </w:rPr>
      </w:pPr>
    </w:p>
    <w:p w:rsidR="00C5119A" w:rsidRPr="00C5119A" w:rsidRDefault="00C5119A" w:rsidP="00C5119A">
      <w:pPr>
        <w:spacing w:after="0" w:line="240" w:lineRule="auto"/>
        <w:jc w:val="both"/>
        <w:rPr>
          <w:rFonts w:ascii="Times New Roman" w:eastAsia="Calibri" w:hAnsi="Times New Roman" w:cs="Times New Roman"/>
          <w:b/>
          <w:bCs/>
          <w:sz w:val="24"/>
          <w:szCs w:val="24"/>
          <w:lang w:val="uk-UA"/>
        </w:rPr>
      </w:pPr>
    </w:p>
    <w:p w:rsidR="00C5119A" w:rsidRPr="00C5119A" w:rsidRDefault="00C5119A" w:rsidP="00C5119A">
      <w:pPr>
        <w:spacing w:after="0" w:line="240" w:lineRule="auto"/>
        <w:jc w:val="both"/>
        <w:rPr>
          <w:rFonts w:ascii="Times New Roman" w:eastAsia="Calibri" w:hAnsi="Times New Roman" w:cs="Times New Roman"/>
          <w:b/>
          <w:bCs/>
          <w:i/>
          <w:iCs/>
          <w:sz w:val="24"/>
          <w:szCs w:val="24"/>
          <w:lang w:val="uk-UA"/>
        </w:rPr>
      </w:pPr>
      <w:r w:rsidRPr="00C5119A">
        <w:rPr>
          <w:rFonts w:ascii="Times New Roman" w:eastAsia="Calibri" w:hAnsi="Times New Roman" w:cs="Times New Roman"/>
          <w:b/>
          <w:bCs/>
          <w:i/>
          <w:iCs/>
          <w:sz w:val="24"/>
          <w:szCs w:val="24"/>
          <w:lang w:val="uk-UA"/>
        </w:rPr>
        <w:t>Керуюча справами виконкому</w:t>
      </w:r>
    </w:p>
    <w:p w:rsidR="00C5119A" w:rsidRPr="00C5119A" w:rsidRDefault="00C5119A" w:rsidP="00C5119A">
      <w:pPr>
        <w:spacing w:after="0" w:line="240" w:lineRule="auto"/>
        <w:jc w:val="both"/>
        <w:rPr>
          <w:rFonts w:ascii="Times New Roman" w:eastAsia="Calibri" w:hAnsi="Times New Roman" w:cs="Times New Roman"/>
          <w:b/>
          <w:bCs/>
          <w:sz w:val="28"/>
          <w:szCs w:val="28"/>
          <w:lang w:val="uk-UA"/>
        </w:rPr>
      </w:pPr>
      <w:r w:rsidRPr="00C5119A">
        <w:rPr>
          <w:rFonts w:ascii="Times New Roman" w:eastAsia="Calibri" w:hAnsi="Times New Roman" w:cs="Times New Roman"/>
          <w:b/>
          <w:bCs/>
          <w:i/>
          <w:iCs/>
          <w:sz w:val="24"/>
          <w:szCs w:val="24"/>
          <w:lang w:val="uk-UA"/>
        </w:rPr>
        <w:t xml:space="preserve">районної у місті ради </w:t>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r>
      <w:r w:rsidRPr="00C5119A">
        <w:rPr>
          <w:rFonts w:ascii="Times New Roman" w:eastAsia="Calibri" w:hAnsi="Times New Roman" w:cs="Times New Roman"/>
          <w:b/>
          <w:bCs/>
          <w:i/>
          <w:iCs/>
          <w:sz w:val="24"/>
          <w:szCs w:val="24"/>
          <w:lang w:val="uk-UA"/>
        </w:rPr>
        <w:tab/>
        <w:t xml:space="preserve">             Алла ГОЛОВАТА</w:t>
      </w:r>
    </w:p>
    <w:p w:rsidR="00C5119A" w:rsidRPr="00C5119A" w:rsidRDefault="00C5119A" w:rsidP="00C5119A">
      <w:pPr>
        <w:spacing w:after="0" w:line="240" w:lineRule="auto"/>
        <w:jc w:val="both"/>
        <w:rPr>
          <w:rFonts w:ascii="Times New Roman" w:eastAsia="Calibri" w:hAnsi="Times New Roman" w:cs="Times New Roman"/>
          <w:b/>
          <w:bCs/>
          <w:i/>
          <w:iCs/>
          <w:color w:val="000000"/>
          <w:sz w:val="24"/>
          <w:szCs w:val="24"/>
          <w:lang w:val="uk-UA"/>
        </w:rPr>
      </w:pPr>
      <w:r w:rsidRPr="00C5119A">
        <w:rPr>
          <w:rFonts w:ascii="Times New Roman" w:eastAsia="Calibri" w:hAnsi="Times New Roman" w:cs="Times New Roman"/>
          <w:b/>
          <w:bCs/>
          <w:i/>
          <w:iCs/>
          <w:color w:val="000000"/>
          <w:sz w:val="24"/>
          <w:szCs w:val="24"/>
          <w:lang w:val="uk-UA"/>
        </w:rPr>
        <w:tab/>
      </w:r>
      <w:r w:rsidRPr="00C5119A">
        <w:rPr>
          <w:rFonts w:ascii="Times New Roman" w:eastAsia="Calibri" w:hAnsi="Times New Roman" w:cs="Times New Roman"/>
          <w:b/>
          <w:bCs/>
          <w:i/>
          <w:iCs/>
          <w:color w:val="000000"/>
          <w:sz w:val="24"/>
          <w:szCs w:val="24"/>
          <w:lang w:val="uk-UA"/>
        </w:rPr>
        <w:tab/>
      </w:r>
      <w:r w:rsidRPr="00C5119A">
        <w:rPr>
          <w:rFonts w:ascii="Times New Roman" w:eastAsia="Calibri" w:hAnsi="Times New Roman" w:cs="Times New Roman"/>
          <w:b/>
          <w:bCs/>
          <w:i/>
          <w:iCs/>
          <w:color w:val="000000"/>
          <w:sz w:val="24"/>
          <w:szCs w:val="24"/>
          <w:lang w:val="uk-UA"/>
        </w:rPr>
        <w:tab/>
      </w:r>
      <w:r w:rsidRPr="00C5119A">
        <w:rPr>
          <w:rFonts w:ascii="Times New Roman" w:eastAsia="Calibri" w:hAnsi="Times New Roman" w:cs="Times New Roman"/>
          <w:b/>
          <w:bCs/>
          <w:i/>
          <w:iCs/>
          <w:color w:val="000000"/>
          <w:sz w:val="24"/>
          <w:szCs w:val="24"/>
          <w:lang w:val="uk-UA"/>
        </w:rPr>
        <w:tab/>
      </w:r>
      <w:r w:rsidRPr="00C5119A">
        <w:rPr>
          <w:rFonts w:ascii="Times New Roman" w:eastAsia="Calibri" w:hAnsi="Times New Roman" w:cs="Times New Roman"/>
          <w:b/>
          <w:bCs/>
          <w:i/>
          <w:iCs/>
          <w:color w:val="000000"/>
          <w:sz w:val="24"/>
          <w:szCs w:val="24"/>
          <w:lang w:val="uk-UA"/>
        </w:rPr>
        <w:tab/>
      </w:r>
      <w:r w:rsidRPr="00C5119A">
        <w:rPr>
          <w:rFonts w:ascii="Times New Roman" w:eastAsia="Calibri" w:hAnsi="Times New Roman" w:cs="Times New Roman"/>
          <w:b/>
          <w:bCs/>
          <w:i/>
          <w:iCs/>
          <w:color w:val="000000"/>
          <w:sz w:val="24"/>
          <w:szCs w:val="24"/>
          <w:lang w:val="uk-UA"/>
        </w:rPr>
        <w:tab/>
        <w:t xml:space="preserve"> </w:t>
      </w:r>
    </w:p>
    <w:p w:rsidR="00C5119A" w:rsidRPr="00C5119A" w:rsidRDefault="00C5119A" w:rsidP="00C5119A">
      <w:pPr>
        <w:spacing w:after="0" w:line="240" w:lineRule="auto"/>
        <w:rPr>
          <w:rFonts w:ascii="Times New Roman" w:eastAsia="Times New Roman" w:hAnsi="Times New Roman" w:cs="Times New Roman"/>
          <w:b/>
          <w:bCs/>
          <w:i/>
          <w:iCs/>
          <w:sz w:val="24"/>
          <w:szCs w:val="24"/>
          <w:lang w:val="uk-UA" w:eastAsia="ru-RU"/>
        </w:rPr>
      </w:pPr>
    </w:p>
    <w:p w:rsidR="00B35C3C" w:rsidRPr="00B35C3C" w:rsidRDefault="00B35C3C" w:rsidP="00C5119A">
      <w:pPr>
        <w:spacing w:after="0" w:line="240" w:lineRule="auto"/>
        <w:rPr>
          <w:rFonts w:ascii="Times New Roman" w:eastAsia="Calibri" w:hAnsi="Times New Roman" w:cs="Times New Roman"/>
          <w:b/>
          <w:i/>
          <w:sz w:val="24"/>
          <w:szCs w:val="24"/>
          <w:lang w:val="uk-UA"/>
        </w:rPr>
      </w:pPr>
    </w:p>
    <w:p w:rsidR="00C5119A" w:rsidRPr="00C5119A" w:rsidRDefault="00C5119A" w:rsidP="00C5119A">
      <w:pPr>
        <w:tabs>
          <w:tab w:val="left" w:pos="4200"/>
        </w:tabs>
        <w:spacing w:after="0" w:line="240" w:lineRule="auto"/>
        <w:ind w:left="7080"/>
        <w:rPr>
          <w:rFonts w:ascii="Times New Roman" w:eastAsia="Times New Roman" w:hAnsi="Times New Roman" w:cs="Times New Roman"/>
          <w:b/>
          <w:bCs/>
          <w:i/>
          <w:iCs/>
          <w:sz w:val="24"/>
          <w:szCs w:val="24"/>
          <w:lang w:val="uk-UA"/>
        </w:rPr>
      </w:pPr>
      <w:r w:rsidRPr="00C5119A">
        <w:rPr>
          <w:rFonts w:ascii="Times New Roman" w:eastAsia="Times New Roman" w:hAnsi="Times New Roman" w:cs="Times New Roman"/>
          <w:b/>
          <w:bCs/>
          <w:i/>
          <w:iCs/>
          <w:sz w:val="24"/>
          <w:szCs w:val="24"/>
          <w:lang w:val="uk-UA"/>
        </w:rPr>
        <w:lastRenderedPageBreak/>
        <w:t>Додаток 328</w:t>
      </w:r>
    </w:p>
    <w:p w:rsidR="00C5119A" w:rsidRPr="00C5119A" w:rsidRDefault="00C5119A" w:rsidP="00C5119A">
      <w:pPr>
        <w:tabs>
          <w:tab w:val="left" w:pos="4200"/>
        </w:tabs>
        <w:spacing w:after="0" w:line="240" w:lineRule="auto"/>
        <w:ind w:left="7080"/>
        <w:rPr>
          <w:rFonts w:ascii="Times New Roman" w:eastAsia="Times New Roman" w:hAnsi="Times New Roman" w:cs="Times New Roman"/>
          <w:b/>
          <w:bCs/>
          <w:i/>
          <w:iCs/>
          <w:sz w:val="24"/>
          <w:szCs w:val="24"/>
          <w:lang w:val="uk-UA"/>
        </w:rPr>
      </w:pPr>
      <w:r w:rsidRPr="00C5119A">
        <w:rPr>
          <w:rFonts w:ascii="Times New Roman" w:eastAsia="Times New Roman" w:hAnsi="Times New Roman" w:cs="Times New Roman"/>
          <w:b/>
          <w:bCs/>
          <w:i/>
          <w:iCs/>
          <w:sz w:val="24"/>
          <w:szCs w:val="24"/>
          <w:lang w:val="uk-UA"/>
        </w:rPr>
        <w:t>до рішення виконкому</w:t>
      </w:r>
    </w:p>
    <w:p w:rsidR="00C5119A" w:rsidRPr="00C5119A" w:rsidRDefault="00C5119A" w:rsidP="00C5119A">
      <w:pPr>
        <w:tabs>
          <w:tab w:val="left" w:pos="4200"/>
        </w:tabs>
        <w:spacing w:after="0" w:line="240" w:lineRule="auto"/>
        <w:ind w:left="7080"/>
        <w:rPr>
          <w:rFonts w:ascii="Times New Roman" w:eastAsia="Times New Roman" w:hAnsi="Times New Roman" w:cs="Times New Roman"/>
          <w:b/>
          <w:bCs/>
          <w:i/>
          <w:iCs/>
          <w:sz w:val="24"/>
          <w:szCs w:val="24"/>
          <w:lang w:val="uk-UA"/>
        </w:rPr>
      </w:pPr>
      <w:r w:rsidRPr="00C5119A">
        <w:rPr>
          <w:rFonts w:ascii="Times New Roman" w:eastAsia="Times New Roman" w:hAnsi="Times New Roman" w:cs="Times New Roman"/>
          <w:b/>
          <w:bCs/>
          <w:i/>
          <w:iCs/>
          <w:sz w:val="24"/>
          <w:szCs w:val="24"/>
          <w:lang w:val="uk-UA"/>
        </w:rPr>
        <w:t>районної у місті ради</w:t>
      </w:r>
    </w:p>
    <w:p w:rsidR="00C5119A" w:rsidRPr="00C5119A" w:rsidRDefault="00C5119A" w:rsidP="00C5119A">
      <w:pPr>
        <w:tabs>
          <w:tab w:val="left" w:pos="4200"/>
        </w:tabs>
        <w:spacing w:after="0" w:line="240" w:lineRule="auto"/>
        <w:ind w:left="7080"/>
        <w:rPr>
          <w:rFonts w:ascii="Times New Roman" w:eastAsia="Times New Roman" w:hAnsi="Times New Roman" w:cs="Times New Roman"/>
          <w:b/>
          <w:bCs/>
          <w:i/>
          <w:iCs/>
          <w:sz w:val="24"/>
          <w:szCs w:val="24"/>
          <w:lang w:val="uk-UA"/>
        </w:rPr>
      </w:pPr>
      <w:r w:rsidRPr="00C5119A">
        <w:rPr>
          <w:rFonts w:ascii="Times New Roman" w:eastAsia="Times New Roman" w:hAnsi="Times New Roman" w:cs="Times New Roman"/>
          <w:b/>
          <w:bCs/>
          <w:i/>
          <w:iCs/>
          <w:sz w:val="24"/>
          <w:szCs w:val="24"/>
          <w:lang w:val="uk-UA"/>
        </w:rPr>
        <w:t>05.07.2023 № 235</w:t>
      </w:r>
    </w:p>
    <w:p w:rsidR="00C5119A" w:rsidRPr="00C5119A" w:rsidRDefault="00C5119A" w:rsidP="00C5119A">
      <w:pPr>
        <w:spacing w:after="0" w:line="240" w:lineRule="auto"/>
        <w:ind w:left="1440" w:right="142" w:hanging="1440"/>
        <w:jc w:val="center"/>
        <w:rPr>
          <w:rFonts w:ascii="Times New Roman" w:eastAsia="Times New Roman" w:hAnsi="Times New Roman" w:cs="Times New Roman"/>
          <w:b/>
          <w:bCs/>
          <w:i/>
          <w:iCs/>
          <w:color w:val="000000"/>
          <w:sz w:val="28"/>
          <w:szCs w:val="28"/>
          <w:lang w:val="uk-UA" w:eastAsia="ru-RU"/>
        </w:rPr>
      </w:pPr>
    </w:p>
    <w:p w:rsidR="00C5119A" w:rsidRPr="00C5119A" w:rsidRDefault="00C5119A" w:rsidP="00C5119A">
      <w:pPr>
        <w:spacing w:after="0" w:line="240" w:lineRule="auto"/>
        <w:ind w:left="1440" w:right="142" w:hanging="1440"/>
        <w:jc w:val="center"/>
        <w:rPr>
          <w:rFonts w:ascii="Times New Roman" w:eastAsia="Times New Roman" w:hAnsi="Times New Roman" w:cs="Times New Roman"/>
          <w:b/>
          <w:bCs/>
          <w:i/>
          <w:iCs/>
          <w:color w:val="000000"/>
          <w:sz w:val="28"/>
          <w:szCs w:val="28"/>
          <w:lang w:val="uk-UA" w:eastAsia="ru-RU"/>
        </w:rPr>
      </w:pPr>
    </w:p>
    <w:p w:rsidR="00C5119A" w:rsidRPr="00C5119A" w:rsidRDefault="00C5119A" w:rsidP="00C5119A">
      <w:pPr>
        <w:spacing w:after="0" w:line="240" w:lineRule="auto"/>
        <w:ind w:left="1440" w:right="142" w:hanging="1440"/>
        <w:jc w:val="center"/>
        <w:rPr>
          <w:rFonts w:ascii="Times New Roman" w:eastAsia="Times New Roman" w:hAnsi="Times New Roman" w:cs="Times New Roman"/>
          <w:b/>
          <w:bCs/>
          <w:i/>
          <w:iCs/>
          <w:color w:val="000000"/>
          <w:sz w:val="28"/>
          <w:szCs w:val="28"/>
          <w:lang w:val="uk-UA" w:eastAsia="ru-RU"/>
        </w:rPr>
      </w:pPr>
    </w:p>
    <w:p w:rsidR="00C5119A" w:rsidRPr="00C5119A" w:rsidRDefault="00C5119A" w:rsidP="00C5119A">
      <w:pPr>
        <w:spacing w:after="0" w:line="240" w:lineRule="auto"/>
        <w:ind w:left="1440" w:right="-82" w:hanging="1440"/>
        <w:jc w:val="center"/>
        <w:rPr>
          <w:rFonts w:ascii="Times New Roman" w:eastAsia="Times New Roman" w:hAnsi="Times New Roman" w:cs="Times New Roman"/>
          <w:b/>
          <w:bCs/>
          <w:i/>
          <w:iCs/>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Технологічна картка № 72-144</w:t>
      </w:r>
    </w:p>
    <w:p w:rsidR="00C5119A" w:rsidRPr="00C5119A" w:rsidRDefault="00C5119A" w:rsidP="00C5119A">
      <w:pPr>
        <w:spacing w:after="0" w:line="240" w:lineRule="auto"/>
        <w:jc w:val="both"/>
        <w:rPr>
          <w:rFonts w:ascii="Times New Roman" w:eastAsia="Times New Roman" w:hAnsi="Times New Roman" w:cs="Times New Roman"/>
          <w:b/>
          <w:bCs/>
          <w:i/>
          <w:iCs/>
          <w:sz w:val="24"/>
          <w:szCs w:val="24"/>
          <w:lang w:val="uk-UA"/>
        </w:rPr>
      </w:pPr>
      <w:r w:rsidRPr="00C5119A">
        <w:rPr>
          <w:rFonts w:ascii="Times New Roman" w:eastAsia="Times New Roman" w:hAnsi="Times New Roman" w:cs="Times New Roman"/>
          <w:bCs/>
          <w:i/>
          <w:iCs/>
          <w:color w:val="000000"/>
          <w:sz w:val="24"/>
          <w:szCs w:val="24"/>
          <w:lang w:val="uk-UA" w:eastAsia="ru-RU"/>
        </w:rPr>
        <w:t>Послуга:</w:t>
      </w:r>
      <w:r w:rsidRPr="00C5119A">
        <w:rPr>
          <w:rFonts w:ascii="Times New Roman" w:eastAsia="Times New Roman" w:hAnsi="Times New Roman" w:cs="Times New Roman"/>
          <w:b/>
          <w:bCs/>
          <w:i/>
          <w:iCs/>
          <w:color w:val="000000"/>
          <w:sz w:val="24"/>
          <w:szCs w:val="24"/>
          <w:lang w:val="uk-UA" w:eastAsia="ru-RU"/>
        </w:rPr>
        <w:t xml:space="preserve"> </w:t>
      </w:r>
      <w:r w:rsidRPr="00C5119A">
        <w:rPr>
          <w:rFonts w:ascii="Times New Roman" w:eastAsia="Times New Roman" w:hAnsi="Times New Roman" w:cs="Times New Roman"/>
          <w:b/>
          <w:bCs/>
          <w:i/>
          <w:iCs/>
          <w:color w:val="000000"/>
          <w:sz w:val="24"/>
          <w:szCs w:val="24"/>
          <w:lang w:val="uk-UA"/>
        </w:rPr>
        <w:t>Прийом документів для надання матеріальної допомоги</w:t>
      </w:r>
      <w:r w:rsidRPr="00C5119A">
        <w:rPr>
          <w:rFonts w:ascii="Times New Roman" w:eastAsia="Times New Roman" w:hAnsi="Times New Roman" w:cs="Times New Roman"/>
          <w:color w:val="000000"/>
          <w:sz w:val="24"/>
          <w:szCs w:val="24"/>
          <w:lang w:val="uk-UA"/>
        </w:rPr>
        <w:t xml:space="preserve"> </w:t>
      </w:r>
      <w:r w:rsidRPr="00C5119A">
        <w:rPr>
          <w:rFonts w:ascii="Times New Roman" w:eastAsia="Times New Roman" w:hAnsi="Times New Roman" w:cs="Times New Roman"/>
          <w:b/>
          <w:i/>
          <w:color w:val="000000"/>
          <w:sz w:val="24"/>
          <w:szCs w:val="24"/>
          <w:lang w:val="uk-UA"/>
        </w:rPr>
        <w:t>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p w:rsidR="00C5119A" w:rsidRPr="00C5119A" w:rsidRDefault="00C5119A" w:rsidP="00C5119A">
      <w:pPr>
        <w:spacing w:after="0" w:line="240" w:lineRule="auto"/>
        <w:jc w:val="both"/>
        <w:rPr>
          <w:rFonts w:ascii="Times New Roman" w:eastAsia="Times New Roman" w:hAnsi="Times New Roman" w:cs="Times New Roman"/>
          <w:b/>
          <w:bCs/>
          <w:i/>
          <w:iCs/>
          <w:sz w:val="24"/>
          <w:szCs w:val="24"/>
          <w:lang w:val="uk-UA"/>
        </w:rPr>
      </w:pPr>
    </w:p>
    <w:p w:rsidR="00C5119A" w:rsidRPr="00C5119A" w:rsidRDefault="00C5119A" w:rsidP="00C5119A">
      <w:pPr>
        <w:spacing w:after="0" w:line="240" w:lineRule="auto"/>
        <w:ind w:right="142"/>
        <w:jc w:val="both"/>
        <w:rPr>
          <w:rFonts w:ascii="Times New Roman" w:eastAsia="Times New Roman" w:hAnsi="Times New Roman" w:cs="Times New Roman"/>
          <w:b/>
          <w:sz w:val="24"/>
          <w:szCs w:val="24"/>
          <w:lang w:val="uk-UA" w:eastAsia="ru-RU"/>
        </w:rPr>
      </w:pPr>
      <w:r w:rsidRPr="00C5119A">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C5119A">
        <w:rPr>
          <w:rFonts w:ascii="Times New Roman" w:eastAsia="Times New Roman" w:hAnsi="Times New Roman" w:cs="Times New Roman"/>
          <w:i/>
          <w:iCs/>
          <w:color w:val="000000"/>
          <w:sz w:val="24"/>
          <w:szCs w:val="24"/>
          <w:lang w:val="uk-UA" w:eastAsia="ru-RU"/>
        </w:rPr>
        <w:tab/>
      </w:r>
      <w:r w:rsidRPr="00C5119A">
        <w:rPr>
          <w:rFonts w:ascii="Times New Roman" w:eastAsia="Times New Roman" w:hAnsi="Times New Roman" w:cs="Times New Roman"/>
          <w:i/>
          <w:iCs/>
          <w:color w:val="000000"/>
          <w:sz w:val="24"/>
          <w:szCs w:val="24"/>
          <w:lang w:val="uk-UA" w:eastAsia="ru-RU"/>
        </w:rPr>
        <w:tab/>
      </w:r>
      <w:r w:rsidRPr="00C5119A">
        <w:rPr>
          <w:rFonts w:ascii="Times New Roman" w:eastAsia="Times New Roman" w:hAnsi="Times New Roman" w:cs="Times New Roman"/>
          <w:i/>
          <w:iCs/>
          <w:color w:val="000000"/>
          <w:sz w:val="24"/>
          <w:szCs w:val="24"/>
          <w:lang w:val="uk-UA" w:eastAsia="ru-RU"/>
        </w:rPr>
        <w:tab/>
        <w:t xml:space="preserve">                </w:t>
      </w:r>
      <w:r w:rsidRPr="00C5119A">
        <w:rPr>
          <w:rFonts w:ascii="Times New Roman" w:eastAsia="Times New Roman" w:hAnsi="Times New Roman" w:cs="Times New Roman"/>
          <w:b/>
          <w:i/>
          <w:iCs/>
          <w:color w:val="000000"/>
          <w:sz w:val="24"/>
          <w:szCs w:val="24"/>
          <w:lang w:val="uk-UA" w:eastAsia="ru-RU"/>
        </w:rPr>
        <w:t>у день звернення</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4"/>
        <w:gridCol w:w="2678"/>
        <w:gridCol w:w="2205"/>
        <w:gridCol w:w="2532"/>
        <w:gridCol w:w="1549"/>
      </w:tblGrid>
      <w:tr w:rsidR="00C5119A" w:rsidRPr="00C5119A" w:rsidTr="009B1380">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ind w:right="-72"/>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 </w:t>
            </w:r>
          </w:p>
          <w:p w:rsidR="00C5119A" w:rsidRPr="00C5119A" w:rsidRDefault="00C5119A" w:rsidP="00C5119A">
            <w:pPr>
              <w:spacing w:after="0" w:line="240" w:lineRule="atLeast"/>
              <w:ind w:right="-72"/>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ind w:right="142"/>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Відповідальна</w:t>
            </w:r>
          </w:p>
          <w:p w:rsidR="00C5119A" w:rsidRPr="00C5119A" w:rsidRDefault="00C5119A" w:rsidP="00C5119A">
            <w:pPr>
              <w:spacing w:after="0" w:line="240" w:lineRule="atLeast"/>
              <w:ind w:right="142"/>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tLeast"/>
              <w:ind w:right="-77"/>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ind w:right="142"/>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Строки </w:t>
            </w:r>
          </w:p>
          <w:p w:rsidR="00C5119A" w:rsidRPr="00C5119A" w:rsidRDefault="00C5119A" w:rsidP="00C5119A">
            <w:pPr>
              <w:spacing w:after="0" w:line="240" w:lineRule="atLeast"/>
              <w:ind w:right="142"/>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виконання етапів (дії, рішення)</w:t>
            </w:r>
          </w:p>
        </w:tc>
      </w:tr>
      <w:tr w:rsidR="00C5119A" w:rsidRPr="00C5119A" w:rsidTr="009B1380">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tLeast"/>
              <w:ind w:right="142"/>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tLeast"/>
              <w:ind w:right="142"/>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tLeast"/>
              <w:ind w:right="142"/>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tLeast"/>
              <w:ind w:right="142"/>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b/>
                <w:bCs/>
                <w:i/>
                <w:iCs/>
                <w:color w:val="000000"/>
                <w:sz w:val="24"/>
                <w:szCs w:val="24"/>
                <w:lang w:val="uk-UA" w:eastAsia="ru-RU"/>
              </w:rPr>
              <w:t>5</w:t>
            </w:r>
          </w:p>
        </w:tc>
      </w:tr>
      <w:tr w:rsidR="00C5119A" w:rsidRPr="00C5119A" w:rsidTr="009B1380">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ind w:right="-102"/>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color w:val="000000"/>
                <w:sz w:val="24"/>
                <w:szCs w:val="24"/>
                <w:lang w:val="uk-UA"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200" w:line="240" w:lineRule="auto"/>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Спеціаліст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jc w:val="center"/>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У момент звернення</w:t>
            </w:r>
          </w:p>
        </w:tc>
      </w:tr>
      <w:tr w:rsidR="00C5119A" w:rsidRPr="00C5119A" w:rsidTr="009B1380">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ind w:right="-102"/>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color w:val="000000"/>
                <w:sz w:val="24"/>
                <w:szCs w:val="24"/>
                <w:lang w:val="uk-UA"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200" w:line="240" w:lineRule="auto"/>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Спеціаліст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jc w:val="center"/>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У момент звернення</w:t>
            </w:r>
          </w:p>
        </w:tc>
      </w:tr>
      <w:tr w:rsidR="00C5119A" w:rsidRPr="00C5119A" w:rsidTr="00C5119A">
        <w:trPr>
          <w:trHeight w:val="558"/>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ind w:right="-102"/>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color w:val="000000"/>
                <w:sz w:val="24"/>
                <w:szCs w:val="24"/>
                <w:lang w:val="uk-UA" w:eastAsia="ru-RU"/>
              </w:rPr>
              <w:t>Доповнення пакету документів відомостями Реєстру Криворізької міської територіальної громади про реєстрацію місця проживання</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200" w:line="240" w:lineRule="auto"/>
              <w:rPr>
                <w:rFonts w:ascii="Calibri" w:eastAsia="Times New Roman" w:hAnsi="Calibri" w:cs="Calibri"/>
                <w:sz w:val="24"/>
                <w:szCs w:val="24"/>
                <w:lang w:val="uk-UA"/>
              </w:rPr>
            </w:pPr>
            <w:r w:rsidRPr="00C5119A">
              <w:rPr>
                <w:rFonts w:ascii="Times New Roman" w:eastAsia="Times New Roman" w:hAnsi="Times New Roman" w:cs="Times New Roman"/>
                <w:color w:val="000000"/>
                <w:sz w:val="24"/>
                <w:szCs w:val="24"/>
                <w:lang w:val="uk-UA"/>
              </w:rPr>
              <w:t xml:space="preserve">Спеціаліст відділу з питань організації надання соціальних послуг  управління праці та соціального захисту населення виконкому </w:t>
            </w:r>
            <w:r w:rsidRPr="00C5119A">
              <w:rPr>
                <w:rFonts w:ascii="Times New Roman" w:eastAsia="Times New Roman" w:hAnsi="Times New Roman" w:cs="Times New Roman"/>
                <w:color w:val="000000"/>
                <w:sz w:val="24"/>
                <w:szCs w:val="24"/>
                <w:lang w:val="uk-UA"/>
              </w:rPr>
              <w:lastRenderedPageBreak/>
              <w:t>районної у місті ради</w:t>
            </w:r>
            <w:bookmarkStart w:id="13" w:name="_GoBack"/>
            <w:bookmarkEnd w:id="13"/>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lastRenderedPageBreak/>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jc w:val="center"/>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 xml:space="preserve">1 робочий день </w:t>
            </w:r>
          </w:p>
        </w:tc>
      </w:tr>
      <w:tr w:rsidR="00C5119A" w:rsidRPr="00C5119A" w:rsidTr="009B1380">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color w:val="000000"/>
                <w:sz w:val="24"/>
                <w:szCs w:val="24"/>
                <w:lang w:val="uk-UA"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ind w:right="-102"/>
              <w:rPr>
                <w:rFonts w:ascii="Times New Roman" w:eastAsia="Times New Roman" w:hAnsi="Times New Roman" w:cs="Times New Roman"/>
                <w:color w:val="000000"/>
                <w:sz w:val="24"/>
                <w:szCs w:val="24"/>
                <w:shd w:val="clear" w:color="auto" w:fill="F9F9F0"/>
                <w:lang w:val="uk-UA"/>
              </w:rPr>
            </w:pPr>
            <w:r w:rsidRPr="00C5119A">
              <w:rPr>
                <w:rFonts w:ascii="Times New Roman" w:eastAsia="Times New Roman" w:hAnsi="Times New Roman" w:cs="Times New Roman"/>
                <w:color w:val="000000"/>
                <w:sz w:val="24"/>
                <w:szCs w:val="24"/>
                <w:shd w:val="clear" w:color="auto" w:fill="F9F9F0"/>
                <w:lang w:val="uk-UA"/>
              </w:rPr>
              <w:t>Передача сформованого пакета документів до департаменту соціальної політики 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200" w:line="240" w:lineRule="auto"/>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Спеціаліст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jc w:val="center"/>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Двічі на тиждень</w:t>
            </w:r>
          </w:p>
        </w:tc>
      </w:tr>
      <w:tr w:rsidR="00C5119A" w:rsidRPr="00C5119A" w:rsidTr="009B1380">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C5119A">
              <w:rPr>
                <w:rFonts w:ascii="Times New Roman" w:eastAsia="Times New Roman" w:hAnsi="Times New Roman" w:cs="Times New Roman"/>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rPr>
                <w:rFonts w:ascii="Times New Roman" w:eastAsia="Times New Roman" w:hAnsi="Times New Roman" w:cs="Times New Roman"/>
                <w:bCs/>
                <w:iCs/>
                <w:sz w:val="24"/>
                <w:szCs w:val="24"/>
                <w:lang w:val="uk-UA"/>
              </w:rPr>
            </w:pPr>
            <w:r w:rsidRPr="00C5119A">
              <w:rPr>
                <w:rFonts w:ascii="Times New Roman" w:eastAsia="Times New Roman" w:hAnsi="Times New Roman" w:cs="Times New Roman"/>
                <w:color w:val="000000"/>
                <w:sz w:val="24"/>
                <w:szCs w:val="24"/>
                <w:shd w:val="clear" w:color="auto" w:fill="F9F9F0"/>
                <w:lang w:val="uk-UA"/>
              </w:rPr>
              <w:t xml:space="preserve">Облік ухваленого рішення виконкому Криворізької міської ради щодо надання </w:t>
            </w:r>
            <w:r w:rsidRPr="00C5119A">
              <w:rPr>
                <w:rFonts w:ascii="Times New Roman" w:eastAsia="Times New Roman" w:hAnsi="Times New Roman" w:cs="Times New Roman"/>
                <w:bCs/>
                <w:iCs/>
                <w:color w:val="000000"/>
                <w:sz w:val="24"/>
                <w:szCs w:val="24"/>
                <w:lang w:val="uk-UA"/>
              </w:rPr>
              <w:t>матеріальної допомоги</w:t>
            </w:r>
            <w:r w:rsidRPr="00C5119A">
              <w:rPr>
                <w:rFonts w:ascii="Times New Roman" w:eastAsia="Times New Roman" w:hAnsi="Times New Roman" w:cs="Times New Roman"/>
                <w:color w:val="000000"/>
                <w:sz w:val="24"/>
                <w:szCs w:val="24"/>
                <w:lang w:val="uk-UA"/>
              </w:rPr>
              <w:t xml:space="preserve"> 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p w:rsidR="00C5119A" w:rsidRPr="00C5119A" w:rsidRDefault="00C5119A" w:rsidP="00C5119A">
            <w:pPr>
              <w:spacing w:after="0" w:line="240" w:lineRule="auto"/>
              <w:rPr>
                <w:rFonts w:ascii="Times New Roman" w:eastAsia="Times New Roman" w:hAnsi="Times New Roman" w:cs="Times New Roman"/>
                <w:i/>
                <w:sz w:val="24"/>
                <w:szCs w:val="24"/>
                <w:lang w:val="uk-UA"/>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200" w:line="240" w:lineRule="auto"/>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Спеціаліст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5119A" w:rsidRPr="00C5119A" w:rsidRDefault="00C5119A" w:rsidP="00C5119A">
            <w:pPr>
              <w:spacing w:after="0" w:line="240" w:lineRule="auto"/>
              <w:jc w:val="center"/>
              <w:rPr>
                <w:rFonts w:ascii="Times New Roman" w:eastAsia="Times New Roman" w:hAnsi="Times New Roman" w:cs="Times New Roman"/>
                <w:color w:val="000000"/>
                <w:sz w:val="24"/>
                <w:szCs w:val="24"/>
                <w:lang w:val="uk-UA"/>
              </w:rPr>
            </w:pPr>
            <w:r w:rsidRPr="00C5119A">
              <w:rPr>
                <w:rFonts w:ascii="Times New Roman" w:eastAsia="Times New Roman" w:hAnsi="Times New Roman" w:cs="Times New Roman"/>
                <w:color w:val="000000"/>
                <w:sz w:val="24"/>
                <w:szCs w:val="24"/>
                <w:lang w:val="uk-UA"/>
              </w:rPr>
              <w:t>щомісячно</w:t>
            </w:r>
          </w:p>
        </w:tc>
      </w:tr>
    </w:tbl>
    <w:p w:rsidR="00C5119A" w:rsidRPr="00C5119A" w:rsidRDefault="00C5119A" w:rsidP="00C5119A">
      <w:pPr>
        <w:spacing w:after="0" w:line="240" w:lineRule="auto"/>
        <w:rPr>
          <w:rFonts w:ascii="Times New Roman" w:eastAsia="Times New Roman" w:hAnsi="Times New Roman" w:cs="Times New Roman"/>
          <w:b/>
          <w:bCs/>
          <w:i/>
          <w:iCs/>
          <w:color w:val="000000"/>
          <w:sz w:val="24"/>
          <w:szCs w:val="24"/>
          <w:lang w:val="uk-UA"/>
        </w:rPr>
      </w:pPr>
    </w:p>
    <w:p w:rsidR="00C5119A" w:rsidRPr="00C5119A" w:rsidRDefault="00C5119A" w:rsidP="00C5119A">
      <w:pPr>
        <w:spacing w:after="0" w:line="240" w:lineRule="auto"/>
        <w:rPr>
          <w:rFonts w:ascii="Times New Roman" w:eastAsia="Times New Roman" w:hAnsi="Times New Roman" w:cs="Times New Roman"/>
          <w:b/>
          <w:bCs/>
          <w:i/>
          <w:iCs/>
          <w:color w:val="000000"/>
          <w:sz w:val="24"/>
          <w:szCs w:val="24"/>
          <w:lang w:val="uk-UA"/>
        </w:rPr>
      </w:pPr>
    </w:p>
    <w:p w:rsidR="00C5119A" w:rsidRPr="00C5119A" w:rsidRDefault="00C5119A" w:rsidP="00C5119A">
      <w:pPr>
        <w:spacing w:after="0" w:line="240" w:lineRule="auto"/>
        <w:rPr>
          <w:rFonts w:ascii="Times New Roman" w:eastAsia="Times New Roman" w:hAnsi="Times New Roman" w:cs="Times New Roman"/>
          <w:b/>
          <w:bCs/>
          <w:i/>
          <w:iCs/>
          <w:color w:val="000000"/>
          <w:sz w:val="24"/>
          <w:szCs w:val="24"/>
          <w:lang w:val="uk-UA"/>
        </w:rPr>
      </w:pPr>
      <w:r w:rsidRPr="00C5119A">
        <w:rPr>
          <w:rFonts w:ascii="Times New Roman" w:eastAsia="Times New Roman" w:hAnsi="Times New Roman" w:cs="Times New Roman"/>
          <w:b/>
          <w:bCs/>
          <w:i/>
          <w:iCs/>
          <w:color w:val="000000"/>
          <w:sz w:val="24"/>
          <w:szCs w:val="24"/>
          <w:lang w:val="uk-UA"/>
        </w:rPr>
        <w:t>Керуюча справами виконкому</w:t>
      </w:r>
    </w:p>
    <w:p w:rsidR="005522FA" w:rsidRPr="00CF60D0" w:rsidRDefault="00C5119A" w:rsidP="00C5119A">
      <w:pPr>
        <w:rPr>
          <w:lang w:val="uk-UA"/>
        </w:rPr>
      </w:pPr>
      <w:r w:rsidRPr="00C5119A">
        <w:rPr>
          <w:rFonts w:ascii="Times New Roman" w:eastAsia="Times New Roman" w:hAnsi="Times New Roman" w:cs="Times New Roman"/>
          <w:b/>
          <w:bCs/>
          <w:i/>
          <w:iCs/>
          <w:color w:val="000000"/>
          <w:sz w:val="24"/>
          <w:szCs w:val="24"/>
          <w:lang w:val="uk-UA"/>
        </w:rPr>
        <w:t xml:space="preserve">районної у місті ради </w:t>
      </w:r>
      <w:r w:rsidRPr="00C5119A">
        <w:rPr>
          <w:rFonts w:ascii="Times New Roman" w:eastAsia="Times New Roman" w:hAnsi="Times New Roman" w:cs="Times New Roman"/>
          <w:b/>
          <w:bCs/>
          <w:i/>
          <w:iCs/>
          <w:color w:val="000000"/>
          <w:sz w:val="24"/>
          <w:szCs w:val="24"/>
          <w:lang w:val="uk-UA"/>
        </w:rPr>
        <w:tab/>
      </w:r>
      <w:r w:rsidRPr="00C5119A">
        <w:rPr>
          <w:rFonts w:ascii="Times New Roman" w:eastAsia="Times New Roman" w:hAnsi="Times New Roman" w:cs="Times New Roman"/>
          <w:b/>
          <w:bCs/>
          <w:i/>
          <w:iCs/>
          <w:color w:val="000000"/>
          <w:sz w:val="24"/>
          <w:szCs w:val="24"/>
          <w:lang w:val="uk-UA"/>
        </w:rPr>
        <w:tab/>
      </w:r>
      <w:r w:rsidRPr="00C5119A">
        <w:rPr>
          <w:rFonts w:ascii="Times New Roman" w:eastAsia="Times New Roman" w:hAnsi="Times New Roman" w:cs="Times New Roman"/>
          <w:b/>
          <w:bCs/>
          <w:i/>
          <w:iCs/>
          <w:color w:val="000000"/>
          <w:sz w:val="24"/>
          <w:szCs w:val="24"/>
          <w:lang w:val="uk-UA"/>
        </w:rPr>
        <w:tab/>
      </w:r>
      <w:r w:rsidRPr="00C5119A">
        <w:rPr>
          <w:rFonts w:ascii="Times New Roman" w:eastAsia="Times New Roman" w:hAnsi="Times New Roman" w:cs="Times New Roman"/>
          <w:b/>
          <w:bCs/>
          <w:i/>
          <w:iCs/>
          <w:color w:val="000000"/>
          <w:sz w:val="24"/>
          <w:szCs w:val="24"/>
          <w:lang w:val="uk-UA"/>
        </w:rPr>
        <w:tab/>
      </w:r>
      <w:r w:rsidRPr="00C5119A">
        <w:rPr>
          <w:rFonts w:ascii="Times New Roman" w:eastAsia="Times New Roman" w:hAnsi="Times New Roman" w:cs="Times New Roman"/>
          <w:b/>
          <w:bCs/>
          <w:i/>
          <w:iCs/>
          <w:color w:val="000000"/>
          <w:sz w:val="24"/>
          <w:szCs w:val="24"/>
          <w:lang w:val="uk-UA"/>
        </w:rPr>
        <w:tab/>
      </w:r>
      <w:r w:rsidRPr="00C5119A">
        <w:rPr>
          <w:rFonts w:ascii="Times New Roman" w:eastAsia="Times New Roman" w:hAnsi="Times New Roman" w:cs="Times New Roman"/>
          <w:b/>
          <w:bCs/>
          <w:i/>
          <w:iCs/>
          <w:color w:val="000000"/>
          <w:sz w:val="24"/>
          <w:szCs w:val="24"/>
          <w:lang w:val="uk-UA"/>
        </w:rPr>
        <w:tab/>
      </w:r>
      <w:r w:rsidRPr="00C5119A">
        <w:rPr>
          <w:rFonts w:ascii="Times New Roman" w:eastAsia="Times New Roman" w:hAnsi="Times New Roman" w:cs="Times New Roman"/>
          <w:b/>
          <w:bCs/>
          <w:i/>
          <w:iCs/>
          <w:color w:val="000000"/>
          <w:sz w:val="24"/>
          <w:szCs w:val="24"/>
          <w:lang w:val="uk-UA"/>
        </w:rPr>
        <w:tab/>
        <w:t>Алла ГОЛОВАТА</w:t>
      </w:r>
    </w:p>
    <w:sectPr w:rsidR="005522FA" w:rsidRPr="00CF60D0" w:rsidSect="00726654">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654" w:rsidRDefault="00726654" w:rsidP="00A06EA9">
      <w:pPr>
        <w:spacing w:after="0" w:line="240" w:lineRule="auto"/>
      </w:pPr>
      <w:r>
        <w:separator/>
      </w:r>
    </w:p>
  </w:endnote>
  <w:endnote w:type="continuationSeparator" w:id="0">
    <w:p w:rsidR="00726654" w:rsidRDefault="00726654" w:rsidP="00A06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654" w:rsidRDefault="00726654" w:rsidP="00A06EA9">
      <w:pPr>
        <w:spacing w:after="0" w:line="240" w:lineRule="auto"/>
      </w:pPr>
      <w:r>
        <w:separator/>
      </w:r>
    </w:p>
  </w:footnote>
  <w:footnote w:type="continuationSeparator" w:id="0">
    <w:p w:rsidR="00726654" w:rsidRDefault="00726654" w:rsidP="00A06E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71104"/>
    <w:multiLevelType w:val="hybridMultilevel"/>
    <w:tmpl w:val="237E052C"/>
    <w:lvl w:ilvl="0" w:tplc="AE5CADE2">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4C28A8"/>
    <w:multiLevelType w:val="hybridMultilevel"/>
    <w:tmpl w:val="BBC60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58F363D"/>
    <w:multiLevelType w:val="hybridMultilevel"/>
    <w:tmpl w:val="FC8AEB3E"/>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CF7"/>
    <w:rsid w:val="00013A46"/>
    <w:rsid w:val="001F57FD"/>
    <w:rsid w:val="004D0BA3"/>
    <w:rsid w:val="005522FA"/>
    <w:rsid w:val="00571C18"/>
    <w:rsid w:val="00722CF7"/>
    <w:rsid w:val="00726654"/>
    <w:rsid w:val="00984531"/>
    <w:rsid w:val="00A06EA9"/>
    <w:rsid w:val="00B35C3C"/>
    <w:rsid w:val="00B729AB"/>
    <w:rsid w:val="00C5119A"/>
    <w:rsid w:val="00CF42DE"/>
    <w:rsid w:val="00CF60D0"/>
    <w:rsid w:val="00E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74A1A4"/>
  <w15:chartTrackingRefBased/>
  <w15:docId w15:val="{A6E4FB5A-39D1-455C-A30E-B9D7EDFCC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6EA9"/>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A06EA9"/>
  </w:style>
  <w:style w:type="paragraph" w:styleId="a5">
    <w:name w:val="footer"/>
    <w:basedOn w:val="a"/>
    <w:link w:val="a6"/>
    <w:uiPriority w:val="99"/>
    <w:unhideWhenUsed/>
    <w:rsid w:val="00A06EA9"/>
    <w:pPr>
      <w:tabs>
        <w:tab w:val="center" w:pos="4677"/>
        <w:tab w:val="right" w:pos="9355"/>
      </w:tabs>
      <w:spacing w:after="0" w:line="240" w:lineRule="auto"/>
    </w:pPr>
  </w:style>
  <w:style w:type="character" w:customStyle="1" w:styleId="a6">
    <w:name w:val="Нижній колонтитул Знак"/>
    <w:basedOn w:val="a0"/>
    <w:link w:val="a5"/>
    <w:uiPriority w:val="99"/>
    <w:rsid w:val="00A06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gov.ua;www.kroqer&#1089;.info" TargetMode="External"/><Relationship Id="rId13" Type="http://schemas.openxmlformats.org/officeDocument/2006/relationships/hyperlink" Target="mailto:viza@kr.gov.ua" TargetMode="External"/><Relationship Id="rId18" Type="http://schemas.openxmlformats.org/officeDocument/2006/relationships/hyperlink" Target="mailto:trnvk@trnvk.gov.ua" TargetMode="External"/><Relationship Id="rId26" Type="http://schemas.openxmlformats.org/officeDocument/2006/relationships/hyperlink" Target="mailto:trnvk@trnvk.gov.ua" TargetMode="External"/><Relationship Id="rId3" Type="http://schemas.openxmlformats.org/officeDocument/2006/relationships/settings" Target="settings.xml"/><Relationship Id="rId21" Type="http://schemas.openxmlformats.org/officeDocument/2006/relationships/hyperlink" Target="mailto:viza@kr.gov.ua" TargetMode="External"/><Relationship Id="rId7" Type="http://schemas.openxmlformats.org/officeDocument/2006/relationships/hyperlink" Target="mailto:viza@kr.gov.ua" TargetMode="External"/><Relationship Id="rId12" Type="http://schemas.openxmlformats.org/officeDocument/2006/relationships/hyperlink" Target="mailto:trnvk@trnvk.gov.ua" TargetMode="External"/><Relationship Id="rId17" Type="http://schemas.openxmlformats.org/officeDocument/2006/relationships/hyperlink" Target="mailto:upszn@trnvk.gov.ua" TargetMode="External"/><Relationship Id="rId25" Type="http://schemas.openxmlformats.org/officeDocument/2006/relationships/hyperlink" Target="mailto:upszn@trnvk.gov.ua" TargetMode="External"/><Relationship Id="rId2" Type="http://schemas.openxmlformats.org/officeDocument/2006/relationships/styles" Target="styles.xml"/><Relationship Id="rId16" Type="http://schemas.openxmlformats.org/officeDocument/2006/relationships/hyperlink" Target="mailto:trnvk@trnvk.gov.ua" TargetMode="External"/><Relationship Id="rId20" Type="http://schemas.openxmlformats.org/officeDocument/2006/relationships/hyperlink" Target="mailto:trnvk@trnvk.gov.ua" TargetMode="External"/><Relationship Id="rId29" Type="http://schemas.openxmlformats.org/officeDocument/2006/relationships/hyperlink" Target="mailto:upszn@trnvk.gov.u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pszn@trnvk.gov.ua" TargetMode="External"/><Relationship Id="rId24" Type="http://schemas.openxmlformats.org/officeDocument/2006/relationships/hyperlink" Target="https://zakon.rada.gov.ua/laws/show/2947-14"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upszn@trnvk.gov.ua" TargetMode="External"/><Relationship Id="rId23" Type="http://schemas.openxmlformats.org/officeDocument/2006/relationships/hyperlink" Target="http://viza.kr.gov.ua" TargetMode="External"/><Relationship Id="rId28" Type="http://schemas.openxmlformats.org/officeDocument/2006/relationships/hyperlink" Target="mailto:trnvk@trnvk.gov.ua" TargetMode="External"/><Relationship Id="rId10" Type="http://schemas.openxmlformats.org/officeDocument/2006/relationships/hyperlink" Target="https://zakon.rada.gov.ua/laws/show/740-2015-%D0%BF" TargetMode="External"/><Relationship Id="rId19" Type="http://schemas.openxmlformats.org/officeDocument/2006/relationships/hyperlink" Target="mailto:upszn@trnvk.gov.ua"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akon2.rada.gov.ua/laws/show/1275-2015-%D1%80/paran11" TargetMode="External"/><Relationship Id="rId14" Type="http://schemas.openxmlformats.org/officeDocument/2006/relationships/hyperlink" Target="mailto:viza@kr.gov.ua" TargetMode="External"/><Relationship Id="rId22" Type="http://schemas.openxmlformats.org/officeDocument/2006/relationships/hyperlink" Target="mailto:viza@kr.gov.ua" TargetMode="External"/><Relationship Id="rId27" Type="http://schemas.openxmlformats.org/officeDocument/2006/relationships/hyperlink" Target="mailto:upszn@trnvk.gov.ua" TargetMode="External"/><Relationship Id="rId30" Type="http://schemas.openxmlformats.org/officeDocument/2006/relationships/hyperlink" Target="mailto:trnvk@trnvk.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71</Pages>
  <Words>18424</Words>
  <Characters>105021</Characters>
  <Application>Microsoft Office Word</Application>
  <DocSecurity>0</DocSecurity>
  <Lines>875</Lines>
  <Paragraphs>246</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123199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Vikonkom-312</dc:creator>
  <cp:keywords/>
  <dc:description/>
  <cp:lastModifiedBy>Vikonkom-312</cp:lastModifiedBy>
  <cp:revision>13</cp:revision>
  <dcterms:created xsi:type="dcterms:W3CDTF">2023-07-14T09:17:00Z</dcterms:created>
  <dcterms:modified xsi:type="dcterms:W3CDTF">2023-07-14T10:33:00Z</dcterms:modified>
</cp:coreProperties>
</file>